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00EDC8" w14:textId="77777777" w:rsidR="0076296C" w:rsidRPr="003A1486" w:rsidRDefault="0076296C" w:rsidP="0076296C">
      <w:pPr>
        <w:pStyle w:val="Default"/>
      </w:pPr>
    </w:p>
    <w:p w14:paraId="26AEB88C" w14:textId="77777777" w:rsidR="0076296C" w:rsidRPr="00DF2261" w:rsidRDefault="0076296C" w:rsidP="0076296C">
      <w:pPr>
        <w:pStyle w:val="Title"/>
        <w:jc w:val="center"/>
        <w:rPr>
          <w:b/>
          <w:bCs/>
          <w:color w:val="000000"/>
          <w:sz w:val="28"/>
          <w:szCs w:val="28"/>
        </w:rPr>
      </w:pPr>
      <w:r w:rsidRPr="00DF2261">
        <w:rPr>
          <w:b/>
          <w:bCs/>
        </w:rPr>
        <w:t xml:space="preserve"> </w:t>
      </w:r>
      <w:r w:rsidRPr="00DF2261">
        <w:rPr>
          <w:b/>
          <w:bCs/>
          <w:color w:val="000000"/>
          <w:sz w:val="28"/>
          <w:szCs w:val="28"/>
        </w:rPr>
        <w:t>COMS 4115 Programming Languages and Translators:</w:t>
      </w:r>
    </w:p>
    <w:p w14:paraId="17EA90C1" w14:textId="77777777" w:rsidR="0076296C" w:rsidRPr="00DF2261" w:rsidRDefault="0076296C" w:rsidP="0076296C">
      <w:pPr>
        <w:pStyle w:val="Title"/>
        <w:jc w:val="center"/>
        <w:rPr>
          <w:b/>
          <w:bCs/>
          <w:color w:val="000000"/>
          <w:sz w:val="28"/>
          <w:szCs w:val="28"/>
        </w:rPr>
      </w:pPr>
      <w:r w:rsidRPr="00DF2261">
        <w:rPr>
          <w:b/>
          <w:bCs/>
          <w:color w:val="000000"/>
          <w:sz w:val="28"/>
          <w:szCs w:val="28"/>
        </w:rPr>
        <w:t>Final Project Report</w:t>
      </w:r>
    </w:p>
    <w:p w14:paraId="1CBFF0F1" w14:textId="77777777" w:rsidR="0076296C" w:rsidRPr="00DF2261" w:rsidRDefault="0076296C" w:rsidP="0076296C">
      <w:pPr>
        <w:pStyle w:val="Title"/>
        <w:jc w:val="center"/>
        <w:rPr>
          <w:color w:val="000000"/>
          <w:sz w:val="32"/>
          <w:szCs w:val="32"/>
        </w:rPr>
      </w:pPr>
      <w:r w:rsidRPr="00DF2261">
        <w:rPr>
          <w:b/>
          <w:bCs/>
          <w:color w:val="000000"/>
          <w:sz w:val="32"/>
          <w:szCs w:val="32"/>
        </w:rPr>
        <w:t>Lattakia (A language for Lattices)</w:t>
      </w:r>
    </w:p>
    <w:p w14:paraId="0A8B0334" w14:textId="77777777" w:rsidR="0076296C" w:rsidRPr="00DF2261" w:rsidRDefault="0076296C" w:rsidP="0076296C">
      <w:pPr>
        <w:rPr>
          <w:rFonts w:asciiTheme="majorHAnsi" w:hAnsiTheme="majorHAnsi"/>
        </w:rPr>
      </w:pPr>
    </w:p>
    <w:p w14:paraId="12069778" w14:textId="77777777" w:rsidR="0076296C" w:rsidRPr="00DF2261" w:rsidRDefault="0076296C" w:rsidP="0076296C">
      <w:pPr>
        <w:jc w:val="center"/>
        <w:rPr>
          <w:rFonts w:asciiTheme="majorHAnsi" w:hAnsiTheme="majorHAnsi"/>
        </w:rPr>
      </w:pPr>
    </w:p>
    <w:p w14:paraId="21ED8534" w14:textId="77777777" w:rsidR="0076296C" w:rsidRPr="00DF2261" w:rsidRDefault="0076296C" w:rsidP="0076296C">
      <w:pPr>
        <w:jc w:val="center"/>
        <w:rPr>
          <w:rFonts w:asciiTheme="majorHAnsi" w:hAnsiTheme="majorHAnsi"/>
          <w:b/>
          <w:bCs/>
          <w:sz w:val="28"/>
          <w:szCs w:val="28"/>
        </w:rPr>
      </w:pPr>
      <w:r w:rsidRPr="00DF2261">
        <w:rPr>
          <w:rFonts w:asciiTheme="majorHAnsi" w:hAnsiTheme="majorHAnsi"/>
          <w:b/>
          <w:bCs/>
          <w:sz w:val="28"/>
          <w:szCs w:val="28"/>
        </w:rPr>
        <w:t>Team Members:</w:t>
      </w:r>
    </w:p>
    <w:p w14:paraId="0716D584" w14:textId="1F9F3688" w:rsidR="003B55AC" w:rsidRDefault="0076296C" w:rsidP="003B55AC">
      <w:pPr>
        <w:spacing w:after="0" w:line="240" w:lineRule="auto"/>
        <w:jc w:val="center"/>
        <w:rPr>
          <w:rFonts w:asciiTheme="majorHAnsi" w:hAnsiTheme="majorHAnsi"/>
          <w:sz w:val="24"/>
          <w:szCs w:val="24"/>
        </w:rPr>
      </w:pPr>
      <w:r w:rsidRPr="00DF2261">
        <w:rPr>
          <w:rFonts w:asciiTheme="majorHAnsi" w:hAnsiTheme="majorHAnsi"/>
          <w:sz w:val="24"/>
          <w:szCs w:val="24"/>
        </w:rPr>
        <w:t>Wael Salloum</w:t>
      </w:r>
    </w:p>
    <w:p w14:paraId="301BCE9E" w14:textId="1209DE3B" w:rsidR="0076296C" w:rsidRPr="00D37533" w:rsidRDefault="0076296C" w:rsidP="003B55AC">
      <w:pPr>
        <w:spacing w:after="0" w:line="240" w:lineRule="auto"/>
        <w:jc w:val="center"/>
        <w:rPr>
          <w:rFonts w:asciiTheme="majorHAnsi" w:hAnsiTheme="majorHAnsi"/>
          <w:b/>
          <w:bCs/>
          <w:sz w:val="24"/>
          <w:szCs w:val="24"/>
        </w:rPr>
      </w:pPr>
      <w:r w:rsidRPr="00D37533">
        <w:rPr>
          <w:rFonts w:asciiTheme="majorHAnsi" w:hAnsiTheme="majorHAnsi"/>
          <w:b/>
          <w:bCs/>
          <w:sz w:val="24"/>
          <w:szCs w:val="24"/>
        </w:rPr>
        <w:t>(Team Leader)</w:t>
      </w:r>
    </w:p>
    <w:p w14:paraId="4F0B761A" w14:textId="77777777" w:rsidR="003B55AC" w:rsidRDefault="0076296C" w:rsidP="003B55AC">
      <w:pPr>
        <w:spacing w:after="0" w:line="240" w:lineRule="auto"/>
        <w:jc w:val="center"/>
        <w:rPr>
          <w:rFonts w:asciiTheme="majorHAnsi" w:hAnsiTheme="majorHAnsi"/>
          <w:sz w:val="24"/>
          <w:szCs w:val="24"/>
        </w:rPr>
      </w:pPr>
      <w:r w:rsidRPr="00DF2261">
        <w:rPr>
          <w:rFonts w:asciiTheme="majorHAnsi" w:hAnsiTheme="majorHAnsi"/>
          <w:sz w:val="24"/>
          <w:szCs w:val="24"/>
        </w:rPr>
        <w:t>Hebatallah Elfardy</w:t>
      </w:r>
    </w:p>
    <w:p w14:paraId="3FEF02C0" w14:textId="05BE98F1" w:rsidR="0076296C" w:rsidRPr="00DF2261" w:rsidRDefault="0076296C" w:rsidP="003B55AC">
      <w:pPr>
        <w:spacing w:after="0" w:line="240" w:lineRule="auto"/>
        <w:jc w:val="center"/>
        <w:rPr>
          <w:rFonts w:asciiTheme="majorHAnsi" w:hAnsiTheme="majorHAnsi"/>
          <w:sz w:val="24"/>
          <w:szCs w:val="24"/>
        </w:rPr>
      </w:pPr>
      <w:r w:rsidRPr="00DF2261">
        <w:rPr>
          <w:rFonts w:asciiTheme="majorHAnsi" w:hAnsiTheme="majorHAnsi"/>
          <w:sz w:val="24"/>
          <w:szCs w:val="24"/>
        </w:rPr>
        <w:t>Katherine Scott</w:t>
      </w:r>
    </w:p>
    <w:p w14:paraId="4C0D26E1" w14:textId="7BFE12B0" w:rsidR="0076296C" w:rsidRPr="00DF2261" w:rsidRDefault="0076296C" w:rsidP="003B55AC">
      <w:pPr>
        <w:spacing w:after="0" w:line="240" w:lineRule="auto"/>
        <w:jc w:val="center"/>
        <w:rPr>
          <w:rFonts w:asciiTheme="majorHAnsi" w:hAnsiTheme="majorHAnsi"/>
          <w:sz w:val="24"/>
          <w:szCs w:val="24"/>
        </w:rPr>
      </w:pPr>
      <w:r w:rsidRPr="00DF2261">
        <w:rPr>
          <w:rFonts w:asciiTheme="majorHAnsi" w:hAnsiTheme="majorHAnsi"/>
          <w:sz w:val="24"/>
          <w:szCs w:val="24"/>
        </w:rPr>
        <w:t>Li Yifan</w:t>
      </w:r>
    </w:p>
    <w:p w14:paraId="2F9970E3" w14:textId="77777777" w:rsidR="0076296C" w:rsidRPr="00DF2261" w:rsidRDefault="0076296C" w:rsidP="0076296C">
      <w:pPr>
        <w:spacing w:after="0" w:line="240" w:lineRule="auto"/>
        <w:ind w:left="3600"/>
        <w:rPr>
          <w:rFonts w:asciiTheme="majorHAnsi" w:hAnsiTheme="majorHAnsi"/>
        </w:rPr>
      </w:pPr>
    </w:p>
    <w:p w14:paraId="2C8C8491" w14:textId="77777777" w:rsidR="0076296C" w:rsidRPr="00DF2261" w:rsidRDefault="007B2A78" w:rsidP="0076296C">
      <w:pPr>
        <w:rPr>
          <w:rFonts w:asciiTheme="majorHAnsi" w:hAnsiTheme="majorHAnsi"/>
        </w:rPr>
      </w:pPr>
      <w:r w:rsidRPr="00DF2261">
        <w:rPr>
          <w:rFonts w:asciiTheme="majorHAnsi" w:hAnsiTheme="majorHAnsi"/>
        </w:rPr>
        <w:br w:type="page"/>
      </w:r>
    </w:p>
    <w:sdt>
      <w:sdtPr>
        <w:rPr>
          <w:rFonts w:ascii="Cambria" w:eastAsiaTheme="minorHAnsi" w:hAnsi="Cambria" w:cstheme="minorBidi"/>
          <w:b w:val="0"/>
          <w:bCs w:val="0"/>
          <w:color w:val="auto"/>
          <w:sz w:val="22"/>
          <w:szCs w:val="22"/>
          <w:lang w:eastAsia="en-US"/>
        </w:rPr>
        <w:id w:val="-1415079218"/>
        <w:docPartObj>
          <w:docPartGallery w:val="Table of Contents"/>
          <w:docPartUnique/>
        </w:docPartObj>
      </w:sdtPr>
      <w:sdtEndPr>
        <w:rPr>
          <w:noProof/>
        </w:rPr>
      </w:sdtEndPr>
      <w:sdtContent>
        <w:p w14:paraId="25C668D2" w14:textId="77777777" w:rsidR="009B3E3D" w:rsidRPr="000A01FC" w:rsidRDefault="009B3E3D" w:rsidP="000A01FC">
          <w:pPr>
            <w:pStyle w:val="TOCHeading"/>
            <w:spacing w:after="240"/>
            <w:rPr>
              <w:color w:val="auto"/>
              <w:lang w:eastAsia="en-US"/>
            </w:rPr>
          </w:pPr>
          <w:r w:rsidRPr="000A01FC">
            <w:rPr>
              <w:color w:val="auto"/>
              <w:lang w:eastAsia="en-US"/>
            </w:rPr>
            <w:t>Table of Contents</w:t>
          </w:r>
        </w:p>
        <w:p w14:paraId="1F7681AA" w14:textId="77777777" w:rsidR="009E0273" w:rsidRDefault="009B3E3D">
          <w:pPr>
            <w:pStyle w:val="TOC1"/>
            <w:tabs>
              <w:tab w:val="right" w:leader="dot" w:pos="9350"/>
            </w:tabs>
            <w:rPr>
              <w:rFonts w:asciiTheme="minorHAnsi" w:eastAsiaTheme="minorEastAsia" w:hAnsiTheme="minorHAnsi"/>
              <w:noProof/>
              <w:sz w:val="24"/>
              <w:szCs w:val="24"/>
              <w:lang w:eastAsia="ja-JP"/>
            </w:rPr>
          </w:pPr>
          <w:r>
            <w:fldChar w:fldCharType="begin"/>
          </w:r>
          <w:r>
            <w:instrText xml:space="preserve"> TOC \o "1-3" \h \z \u </w:instrText>
          </w:r>
          <w:r>
            <w:fldChar w:fldCharType="separate"/>
          </w:r>
          <w:r w:rsidR="009E0273">
            <w:rPr>
              <w:noProof/>
            </w:rPr>
            <w:t>Chapter 1</w:t>
          </w:r>
          <w:r w:rsidR="009E0273">
            <w:rPr>
              <w:noProof/>
            </w:rPr>
            <w:tab/>
          </w:r>
          <w:r w:rsidR="009E0273">
            <w:rPr>
              <w:noProof/>
            </w:rPr>
            <w:fldChar w:fldCharType="begin"/>
          </w:r>
          <w:r w:rsidR="009E0273">
            <w:rPr>
              <w:noProof/>
            </w:rPr>
            <w:instrText xml:space="preserve"> PAGEREF _Toc186186961 \h </w:instrText>
          </w:r>
          <w:r w:rsidR="009E0273">
            <w:rPr>
              <w:noProof/>
            </w:rPr>
          </w:r>
          <w:r w:rsidR="009E0273">
            <w:rPr>
              <w:noProof/>
            </w:rPr>
            <w:fldChar w:fldCharType="separate"/>
          </w:r>
          <w:r w:rsidR="00165155">
            <w:rPr>
              <w:noProof/>
            </w:rPr>
            <w:t>5</w:t>
          </w:r>
          <w:r w:rsidR="009E0273">
            <w:rPr>
              <w:noProof/>
            </w:rPr>
            <w:fldChar w:fldCharType="end"/>
          </w:r>
        </w:p>
        <w:p w14:paraId="20590AD6" w14:textId="77777777" w:rsidR="009E0273" w:rsidRDefault="009E0273">
          <w:pPr>
            <w:pStyle w:val="TOC1"/>
            <w:tabs>
              <w:tab w:val="right" w:leader="dot" w:pos="9350"/>
            </w:tabs>
            <w:rPr>
              <w:rFonts w:asciiTheme="minorHAnsi" w:eastAsiaTheme="minorEastAsia" w:hAnsiTheme="minorHAnsi"/>
              <w:noProof/>
              <w:sz w:val="24"/>
              <w:szCs w:val="24"/>
              <w:lang w:eastAsia="ja-JP"/>
            </w:rPr>
          </w:pPr>
          <w:r>
            <w:rPr>
              <w:noProof/>
            </w:rPr>
            <w:t>Introduction</w:t>
          </w:r>
          <w:r>
            <w:rPr>
              <w:noProof/>
            </w:rPr>
            <w:tab/>
          </w:r>
          <w:r>
            <w:rPr>
              <w:noProof/>
            </w:rPr>
            <w:fldChar w:fldCharType="begin"/>
          </w:r>
          <w:r>
            <w:rPr>
              <w:noProof/>
            </w:rPr>
            <w:instrText xml:space="preserve"> PAGEREF _Toc186186962 \h </w:instrText>
          </w:r>
          <w:r>
            <w:rPr>
              <w:noProof/>
            </w:rPr>
          </w:r>
          <w:r>
            <w:rPr>
              <w:noProof/>
            </w:rPr>
            <w:fldChar w:fldCharType="separate"/>
          </w:r>
          <w:r w:rsidR="00165155">
            <w:rPr>
              <w:noProof/>
            </w:rPr>
            <w:t>5</w:t>
          </w:r>
          <w:r>
            <w:rPr>
              <w:noProof/>
            </w:rPr>
            <w:fldChar w:fldCharType="end"/>
          </w:r>
        </w:p>
        <w:p w14:paraId="13017070" w14:textId="77777777" w:rsidR="009E0273" w:rsidRDefault="009E0273">
          <w:pPr>
            <w:pStyle w:val="TOC2"/>
            <w:tabs>
              <w:tab w:val="right" w:leader="dot" w:pos="9350"/>
            </w:tabs>
            <w:rPr>
              <w:rFonts w:asciiTheme="minorHAnsi" w:eastAsiaTheme="minorEastAsia" w:hAnsiTheme="minorHAnsi"/>
              <w:noProof/>
              <w:sz w:val="24"/>
              <w:szCs w:val="24"/>
              <w:lang w:eastAsia="ja-JP"/>
            </w:rPr>
          </w:pPr>
          <w:r>
            <w:rPr>
              <w:noProof/>
            </w:rPr>
            <w:t>1.1 A General Introduction to Word Lattices</w:t>
          </w:r>
          <w:r>
            <w:rPr>
              <w:noProof/>
            </w:rPr>
            <w:tab/>
          </w:r>
          <w:r>
            <w:rPr>
              <w:noProof/>
            </w:rPr>
            <w:fldChar w:fldCharType="begin"/>
          </w:r>
          <w:r>
            <w:rPr>
              <w:noProof/>
            </w:rPr>
            <w:instrText xml:space="preserve"> PAGEREF _Toc186186963 \h </w:instrText>
          </w:r>
          <w:r>
            <w:rPr>
              <w:noProof/>
            </w:rPr>
          </w:r>
          <w:r>
            <w:rPr>
              <w:noProof/>
            </w:rPr>
            <w:fldChar w:fldCharType="separate"/>
          </w:r>
          <w:r w:rsidR="00165155">
            <w:rPr>
              <w:noProof/>
            </w:rPr>
            <w:t>5</w:t>
          </w:r>
          <w:r>
            <w:rPr>
              <w:noProof/>
            </w:rPr>
            <w:fldChar w:fldCharType="end"/>
          </w:r>
        </w:p>
        <w:p w14:paraId="3943311C" w14:textId="77777777" w:rsidR="009E0273" w:rsidRDefault="009E0273">
          <w:pPr>
            <w:pStyle w:val="TOC2"/>
            <w:tabs>
              <w:tab w:val="right" w:leader="dot" w:pos="9350"/>
            </w:tabs>
            <w:rPr>
              <w:rFonts w:asciiTheme="minorHAnsi" w:eastAsiaTheme="minorEastAsia" w:hAnsiTheme="minorHAnsi"/>
              <w:noProof/>
              <w:sz w:val="24"/>
              <w:szCs w:val="24"/>
              <w:lang w:eastAsia="ja-JP"/>
            </w:rPr>
          </w:pPr>
          <w:r>
            <w:rPr>
              <w:noProof/>
            </w:rPr>
            <w:t>1.2 Word Lattices in Lisp</w:t>
          </w:r>
          <w:r>
            <w:rPr>
              <w:noProof/>
            </w:rPr>
            <w:tab/>
          </w:r>
          <w:r>
            <w:rPr>
              <w:noProof/>
            </w:rPr>
            <w:fldChar w:fldCharType="begin"/>
          </w:r>
          <w:r>
            <w:rPr>
              <w:noProof/>
            </w:rPr>
            <w:instrText xml:space="preserve"> PAGEREF _Toc186186964 \h </w:instrText>
          </w:r>
          <w:r>
            <w:rPr>
              <w:noProof/>
            </w:rPr>
          </w:r>
          <w:r>
            <w:rPr>
              <w:noProof/>
            </w:rPr>
            <w:fldChar w:fldCharType="separate"/>
          </w:r>
          <w:r w:rsidR="00165155">
            <w:rPr>
              <w:noProof/>
            </w:rPr>
            <w:t>6</w:t>
          </w:r>
          <w:r>
            <w:rPr>
              <w:noProof/>
            </w:rPr>
            <w:fldChar w:fldCharType="end"/>
          </w:r>
        </w:p>
        <w:p w14:paraId="61BFD064" w14:textId="77777777" w:rsidR="009E0273" w:rsidRDefault="009E0273">
          <w:pPr>
            <w:pStyle w:val="TOC2"/>
            <w:tabs>
              <w:tab w:val="right" w:leader="dot" w:pos="9350"/>
            </w:tabs>
            <w:rPr>
              <w:rFonts w:asciiTheme="minorHAnsi" w:eastAsiaTheme="minorEastAsia" w:hAnsiTheme="minorHAnsi"/>
              <w:noProof/>
              <w:sz w:val="24"/>
              <w:szCs w:val="24"/>
              <w:lang w:eastAsia="ja-JP"/>
            </w:rPr>
          </w:pPr>
          <w:r>
            <w:rPr>
              <w:noProof/>
            </w:rPr>
            <w:t>1.3 Word Lattices in Lattakia</w:t>
          </w:r>
          <w:r>
            <w:rPr>
              <w:noProof/>
            </w:rPr>
            <w:tab/>
          </w:r>
          <w:r>
            <w:rPr>
              <w:noProof/>
            </w:rPr>
            <w:fldChar w:fldCharType="begin"/>
          </w:r>
          <w:r>
            <w:rPr>
              <w:noProof/>
            </w:rPr>
            <w:instrText xml:space="preserve"> PAGEREF _Toc186186965 \h </w:instrText>
          </w:r>
          <w:r>
            <w:rPr>
              <w:noProof/>
            </w:rPr>
          </w:r>
          <w:r>
            <w:rPr>
              <w:noProof/>
            </w:rPr>
            <w:fldChar w:fldCharType="separate"/>
          </w:r>
          <w:r w:rsidR="00165155">
            <w:rPr>
              <w:noProof/>
            </w:rPr>
            <w:t>6</w:t>
          </w:r>
          <w:r>
            <w:rPr>
              <w:noProof/>
            </w:rPr>
            <w:fldChar w:fldCharType="end"/>
          </w:r>
        </w:p>
        <w:p w14:paraId="16AA88A3" w14:textId="77777777" w:rsidR="009E0273" w:rsidRDefault="009E0273">
          <w:pPr>
            <w:pStyle w:val="TOC2"/>
            <w:tabs>
              <w:tab w:val="right" w:leader="dot" w:pos="9350"/>
            </w:tabs>
            <w:rPr>
              <w:rFonts w:asciiTheme="minorHAnsi" w:eastAsiaTheme="minorEastAsia" w:hAnsiTheme="minorHAnsi"/>
              <w:noProof/>
              <w:sz w:val="24"/>
              <w:szCs w:val="24"/>
              <w:lang w:eastAsia="ja-JP"/>
            </w:rPr>
          </w:pPr>
          <w:r>
            <w:rPr>
              <w:noProof/>
            </w:rPr>
            <w:t>1.4 Operations on Lattices</w:t>
          </w:r>
          <w:r>
            <w:rPr>
              <w:noProof/>
            </w:rPr>
            <w:tab/>
          </w:r>
          <w:r>
            <w:rPr>
              <w:noProof/>
            </w:rPr>
            <w:fldChar w:fldCharType="begin"/>
          </w:r>
          <w:r>
            <w:rPr>
              <w:noProof/>
            </w:rPr>
            <w:instrText xml:space="preserve"> PAGEREF _Toc186186966 \h </w:instrText>
          </w:r>
          <w:r>
            <w:rPr>
              <w:noProof/>
            </w:rPr>
          </w:r>
          <w:r>
            <w:rPr>
              <w:noProof/>
            </w:rPr>
            <w:fldChar w:fldCharType="separate"/>
          </w:r>
          <w:r w:rsidR="00165155">
            <w:rPr>
              <w:noProof/>
            </w:rPr>
            <w:t>7</w:t>
          </w:r>
          <w:r>
            <w:rPr>
              <w:noProof/>
            </w:rPr>
            <w:fldChar w:fldCharType="end"/>
          </w:r>
        </w:p>
        <w:p w14:paraId="274895CE" w14:textId="77777777" w:rsidR="009E0273" w:rsidRDefault="009E0273">
          <w:pPr>
            <w:pStyle w:val="TOC1"/>
            <w:tabs>
              <w:tab w:val="right" w:leader="dot" w:pos="9350"/>
            </w:tabs>
            <w:rPr>
              <w:rFonts w:asciiTheme="minorHAnsi" w:eastAsiaTheme="minorEastAsia" w:hAnsiTheme="minorHAnsi"/>
              <w:noProof/>
              <w:sz w:val="24"/>
              <w:szCs w:val="24"/>
              <w:lang w:eastAsia="ja-JP"/>
            </w:rPr>
          </w:pPr>
          <w:r>
            <w:rPr>
              <w:noProof/>
            </w:rPr>
            <w:t>Chapter 2</w:t>
          </w:r>
          <w:r>
            <w:rPr>
              <w:noProof/>
            </w:rPr>
            <w:tab/>
          </w:r>
          <w:r>
            <w:rPr>
              <w:noProof/>
            </w:rPr>
            <w:fldChar w:fldCharType="begin"/>
          </w:r>
          <w:r>
            <w:rPr>
              <w:noProof/>
            </w:rPr>
            <w:instrText xml:space="preserve"> PAGEREF _Toc186186967 \h </w:instrText>
          </w:r>
          <w:r>
            <w:rPr>
              <w:noProof/>
            </w:rPr>
          </w:r>
          <w:r>
            <w:rPr>
              <w:noProof/>
            </w:rPr>
            <w:fldChar w:fldCharType="separate"/>
          </w:r>
          <w:r w:rsidR="00165155">
            <w:rPr>
              <w:noProof/>
            </w:rPr>
            <w:t>9</w:t>
          </w:r>
          <w:r>
            <w:rPr>
              <w:noProof/>
            </w:rPr>
            <w:fldChar w:fldCharType="end"/>
          </w:r>
        </w:p>
        <w:p w14:paraId="26A7C958" w14:textId="77777777" w:rsidR="009E0273" w:rsidRDefault="009E0273">
          <w:pPr>
            <w:pStyle w:val="TOC2"/>
            <w:tabs>
              <w:tab w:val="right" w:leader="dot" w:pos="9350"/>
            </w:tabs>
            <w:rPr>
              <w:rFonts w:asciiTheme="minorHAnsi" w:eastAsiaTheme="minorEastAsia" w:hAnsiTheme="minorHAnsi"/>
              <w:noProof/>
              <w:sz w:val="24"/>
              <w:szCs w:val="24"/>
              <w:lang w:eastAsia="ja-JP"/>
            </w:rPr>
          </w:pPr>
          <w:r>
            <w:rPr>
              <w:noProof/>
            </w:rPr>
            <w:t>2.1 Creating Latte and Running “Hello World”</w:t>
          </w:r>
          <w:r>
            <w:rPr>
              <w:noProof/>
            </w:rPr>
            <w:tab/>
          </w:r>
          <w:r>
            <w:rPr>
              <w:noProof/>
            </w:rPr>
            <w:fldChar w:fldCharType="begin"/>
          </w:r>
          <w:r>
            <w:rPr>
              <w:noProof/>
            </w:rPr>
            <w:instrText xml:space="preserve"> PAGEREF _Toc186186968 \h </w:instrText>
          </w:r>
          <w:r>
            <w:rPr>
              <w:noProof/>
            </w:rPr>
          </w:r>
          <w:r>
            <w:rPr>
              <w:noProof/>
            </w:rPr>
            <w:fldChar w:fldCharType="separate"/>
          </w:r>
          <w:r w:rsidR="00165155">
            <w:rPr>
              <w:noProof/>
            </w:rPr>
            <w:t>9</w:t>
          </w:r>
          <w:r>
            <w:rPr>
              <w:noProof/>
            </w:rPr>
            <w:fldChar w:fldCharType="end"/>
          </w:r>
        </w:p>
        <w:p w14:paraId="0DE3EFB7" w14:textId="77777777" w:rsidR="009E0273" w:rsidRDefault="009E0273">
          <w:pPr>
            <w:pStyle w:val="TOC2"/>
            <w:tabs>
              <w:tab w:val="right" w:leader="dot" w:pos="9350"/>
            </w:tabs>
            <w:rPr>
              <w:rFonts w:asciiTheme="minorHAnsi" w:eastAsiaTheme="minorEastAsia" w:hAnsiTheme="minorHAnsi"/>
              <w:noProof/>
              <w:sz w:val="24"/>
              <w:szCs w:val="24"/>
              <w:lang w:eastAsia="ja-JP"/>
            </w:rPr>
          </w:pPr>
          <w:r>
            <w:rPr>
              <w:noProof/>
            </w:rPr>
            <w:t>2.2 Tutorial 2 (Lattakia Factorial)</w:t>
          </w:r>
          <w:r>
            <w:rPr>
              <w:noProof/>
            </w:rPr>
            <w:tab/>
          </w:r>
          <w:r>
            <w:rPr>
              <w:noProof/>
            </w:rPr>
            <w:fldChar w:fldCharType="begin"/>
          </w:r>
          <w:r>
            <w:rPr>
              <w:noProof/>
            </w:rPr>
            <w:instrText xml:space="preserve"> PAGEREF _Toc186186969 \h </w:instrText>
          </w:r>
          <w:r>
            <w:rPr>
              <w:noProof/>
            </w:rPr>
          </w:r>
          <w:r>
            <w:rPr>
              <w:noProof/>
            </w:rPr>
            <w:fldChar w:fldCharType="separate"/>
          </w:r>
          <w:r w:rsidR="00165155">
            <w:rPr>
              <w:noProof/>
            </w:rPr>
            <w:t>9</w:t>
          </w:r>
          <w:r>
            <w:rPr>
              <w:noProof/>
            </w:rPr>
            <w:fldChar w:fldCharType="end"/>
          </w:r>
        </w:p>
        <w:p w14:paraId="7C70028A" w14:textId="77777777" w:rsidR="009E0273" w:rsidRDefault="009E0273">
          <w:pPr>
            <w:pStyle w:val="TOC2"/>
            <w:tabs>
              <w:tab w:val="right" w:leader="dot" w:pos="9350"/>
            </w:tabs>
            <w:rPr>
              <w:rFonts w:asciiTheme="minorHAnsi" w:eastAsiaTheme="minorEastAsia" w:hAnsiTheme="minorHAnsi"/>
              <w:noProof/>
              <w:sz w:val="24"/>
              <w:szCs w:val="24"/>
              <w:lang w:eastAsia="ja-JP"/>
            </w:rPr>
          </w:pPr>
          <w:r>
            <w:rPr>
              <w:noProof/>
            </w:rPr>
            <w:t>2.3 Tutorial 3 (GCD)</w:t>
          </w:r>
          <w:r>
            <w:rPr>
              <w:noProof/>
            </w:rPr>
            <w:tab/>
          </w:r>
          <w:r>
            <w:rPr>
              <w:noProof/>
            </w:rPr>
            <w:fldChar w:fldCharType="begin"/>
          </w:r>
          <w:r>
            <w:rPr>
              <w:noProof/>
            </w:rPr>
            <w:instrText xml:space="preserve"> PAGEREF _Toc186186970 \h </w:instrText>
          </w:r>
          <w:r>
            <w:rPr>
              <w:noProof/>
            </w:rPr>
          </w:r>
          <w:r>
            <w:rPr>
              <w:noProof/>
            </w:rPr>
            <w:fldChar w:fldCharType="separate"/>
          </w:r>
          <w:r w:rsidR="00165155">
            <w:rPr>
              <w:noProof/>
            </w:rPr>
            <w:t>10</w:t>
          </w:r>
          <w:r>
            <w:rPr>
              <w:noProof/>
            </w:rPr>
            <w:fldChar w:fldCharType="end"/>
          </w:r>
        </w:p>
        <w:p w14:paraId="701E57C6" w14:textId="77777777" w:rsidR="009E0273" w:rsidRDefault="009E0273">
          <w:pPr>
            <w:pStyle w:val="TOC2"/>
            <w:tabs>
              <w:tab w:val="right" w:leader="dot" w:pos="9350"/>
            </w:tabs>
            <w:rPr>
              <w:rFonts w:asciiTheme="minorHAnsi" w:eastAsiaTheme="minorEastAsia" w:hAnsiTheme="minorHAnsi"/>
              <w:noProof/>
              <w:sz w:val="24"/>
              <w:szCs w:val="24"/>
              <w:lang w:eastAsia="ja-JP"/>
            </w:rPr>
          </w:pPr>
          <w:r>
            <w:rPr>
              <w:noProof/>
            </w:rPr>
            <w:t>2.4 Tutorial 4 (quicksort)</w:t>
          </w:r>
          <w:r>
            <w:rPr>
              <w:noProof/>
            </w:rPr>
            <w:tab/>
          </w:r>
          <w:r>
            <w:rPr>
              <w:noProof/>
            </w:rPr>
            <w:fldChar w:fldCharType="begin"/>
          </w:r>
          <w:r>
            <w:rPr>
              <w:noProof/>
            </w:rPr>
            <w:instrText xml:space="preserve"> PAGEREF _Toc186186971 \h </w:instrText>
          </w:r>
          <w:r>
            <w:rPr>
              <w:noProof/>
            </w:rPr>
          </w:r>
          <w:r>
            <w:rPr>
              <w:noProof/>
            </w:rPr>
            <w:fldChar w:fldCharType="separate"/>
          </w:r>
          <w:r w:rsidR="00165155">
            <w:rPr>
              <w:noProof/>
            </w:rPr>
            <w:t>10</w:t>
          </w:r>
          <w:r>
            <w:rPr>
              <w:noProof/>
            </w:rPr>
            <w:fldChar w:fldCharType="end"/>
          </w:r>
        </w:p>
        <w:p w14:paraId="571A39A5" w14:textId="77777777" w:rsidR="009E0273" w:rsidRDefault="009E0273">
          <w:pPr>
            <w:pStyle w:val="TOC1"/>
            <w:tabs>
              <w:tab w:val="right" w:leader="dot" w:pos="9350"/>
            </w:tabs>
            <w:rPr>
              <w:rFonts w:asciiTheme="minorHAnsi" w:eastAsiaTheme="minorEastAsia" w:hAnsiTheme="minorHAnsi"/>
              <w:noProof/>
              <w:sz w:val="24"/>
              <w:szCs w:val="24"/>
              <w:lang w:eastAsia="ja-JP"/>
            </w:rPr>
          </w:pPr>
          <w:r>
            <w:rPr>
              <w:noProof/>
            </w:rPr>
            <w:t>Chapter 3 - Reference Manual</w:t>
          </w:r>
          <w:r>
            <w:rPr>
              <w:noProof/>
            </w:rPr>
            <w:tab/>
          </w:r>
          <w:r>
            <w:rPr>
              <w:noProof/>
            </w:rPr>
            <w:fldChar w:fldCharType="begin"/>
          </w:r>
          <w:r>
            <w:rPr>
              <w:noProof/>
            </w:rPr>
            <w:instrText xml:space="preserve"> PAGEREF _Toc186186972 \h </w:instrText>
          </w:r>
          <w:r>
            <w:rPr>
              <w:noProof/>
            </w:rPr>
          </w:r>
          <w:r>
            <w:rPr>
              <w:noProof/>
            </w:rPr>
            <w:fldChar w:fldCharType="separate"/>
          </w:r>
          <w:r w:rsidR="00165155">
            <w:rPr>
              <w:noProof/>
            </w:rPr>
            <w:t>11</w:t>
          </w:r>
          <w:r>
            <w:rPr>
              <w:noProof/>
            </w:rPr>
            <w:fldChar w:fldCharType="end"/>
          </w:r>
        </w:p>
        <w:p w14:paraId="24224C61" w14:textId="77777777" w:rsidR="009E0273" w:rsidRDefault="009E0273">
          <w:pPr>
            <w:pStyle w:val="TOC3"/>
            <w:tabs>
              <w:tab w:val="right" w:leader="dot" w:pos="9350"/>
            </w:tabs>
            <w:rPr>
              <w:rFonts w:eastAsiaTheme="minorEastAsia"/>
              <w:noProof/>
              <w:lang w:eastAsia="ja-JP"/>
            </w:rPr>
          </w:pPr>
          <w:r>
            <w:rPr>
              <w:noProof/>
            </w:rPr>
            <w:t>3. 1 Lexical conventions</w:t>
          </w:r>
          <w:r>
            <w:rPr>
              <w:noProof/>
            </w:rPr>
            <w:tab/>
          </w:r>
          <w:r>
            <w:rPr>
              <w:noProof/>
            </w:rPr>
            <w:fldChar w:fldCharType="begin"/>
          </w:r>
          <w:r>
            <w:rPr>
              <w:noProof/>
            </w:rPr>
            <w:instrText xml:space="preserve"> PAGEREF _Toc186186973 \h </w:instrText>
          </w:r>
          <w:r>
            <w:rPr>
              <w:noProof/>
            </w:rPr>
          </w:r>
          <w:r>
            <w:rPr>
              <w:noProof/>
            </w:rPr>
            <w:fldChar w:fldCharType="separate"/>
          </w:r>
          <w:r w:rsidR="00165155">
            <w:rPr>
              <w:noProof/>
            </w:rPr>
            <w:t>11</w:t>
          </w:r>
          <w:r>
            <w:rPr>
              <w:noProof/>
            </w:rPr>
            <w:fldChar w:fldCharType="end"/>
          </w:r>
        </w:p>
        <w:p w14:paraId="52D8EC1F" w14:textId="77777777" w:rsidR="009E0273" w:rsidRDefault="009E0273">
          <w:pPr>
            <w:pStyle w:val="TOC3"/>
            <w:tabs>
              <w:tab w:val="right" w:leader="dot" w:pos="9350"/>
            </w:tabs>
            <w:rPr>
              <w:rFonts w:eastAsiaTheme="minorEastAsia"/>
              <w:noProof/>
              <w:lang w:eastAsia="ja-JP"/>
            </w:rPr>
          </w:pPr>
          <w:r>
            <w:rPr>
              <w:noProof/>
            </w:rPr>
            <w:t>3.1.1 Comments</w:t>
          </w:r>
          <w:r>
            <w:rPr>
              <w:noProof/>
            </w:rPr>
            <w:tab/>
          </w:r>
          <w:r>
            <w:rPr>
              <w:noProof/>
            </w:rPr>
            <w:fldChar w:fldCharType="begin"/>
          </w:r>
          <w:r>
            <w:rPr>
              <w:noProof/>
            </w:rPr>
            <w:instrText xml:space="preserve"> PAGEREF _Toc186186974 \h </w:instrText>
          </w:r>
          <w:r>
            <w:rPr>
              <w:noProof/>
            </w:rPr>
          </w:r>
          <w:r>
            <w:rPr>
              <w:noProof/>
            </w:rPr>
            <w:fldChar w:fldCharType="separate"/>
          </w:r>
          <w:r w:rsidR="00165155">
            <w:rPr>
              <w:noProof/>
            </w:rPr>
            <w:t>11</w:t>
          </w:r>
          <w:r>
            <w:rPr>
              <w:noProof/>
            </w:rPr>
            <w:fldChar w:fldCharType="end"/>
          </w:r>
        </w:p>
        <w:p w14:paraId="66E734A8" w14:textId="77777777" w:rsidR="009E0273" w:rsidRDefault="009E0273">
          <w:pPr>
            <w:pStyle w:val="TOC3"/>
            <w:tabs>
              <w:tab w:val="right" w:leader="dot" w:pos="9350"/>
            </w:tabs>
            <w:rPr>
              <w:rFonts w:eastAsiaTheme="minorEastAsia"/>
              <w:noProof/>
              <w:lang w:eastAsia="ja-JP"/>
            </w:rPr>
          </w:pPr>
          <w:r>
            <w:rPr>
              <w:noProof/>
            </w:rPr>
            <w:t>3.1.2 Identifiers</w:t>
          </w:r>
          <w:r>
            <w:rPr>
              <w:noProof/>
            </w:rPr>
            <w:tab/>
          </w:r>
          <w:r>
            <w:rPr>
              <w:noProof/>
            </w:rPr>
            <w:fldChar w:fldCharType="begin"/>
          </w:r>
          <w:r>
            <w:rPr>
              <w:noProof/>
            </w:rPr>
            <w:instrText xml:space="preserve"> PAGEREF _Toc186186975 \h </w:instrText>
          </w:r>
          <w:r>
            <w:rPr>
              <w:noProof/>
            </w:rPr>
          </w:r>
          <w:r>
            <w:rPr>
              <w:noProof/>
            </w:rPr>
            <w:fldChar w:fldCharType="separate"/>
          </w:r>
          <w:r w:rsidR="00165155">
            <w:rPr>
              <w:noProof/>
            </w:rPr>
            <w:t>11</w:t>
          </w:r>
          <w:r>
            <w:rPr>
              <w:noProof/>
            </w:rPr>
            <w:fldChar w:fldCharType="end"/>
          </w:r>
        </w:p>
        <w:p w14:paraId="4EDBF13D" w14:textId="77777777" w:rsidR="009E0273" w:rsidRDefault="009E0273">
          <w:pPr>
            <w:pStyle w:val="TOC3"/>
            <w:tabs>
              <w:tab w:val="right" w:leader="dot" w:pos="9350"/>
            </w:tabs>
            <w:rPr>
              <w:rFonts w:eastAsiaTheme="minorEastAsia"/>
              <w:noProof/>
              <w:lang w:eastAsia="ja-JP"/>
            </w:rPr>
          </w:pPr>
          <w:r>
            <w:rPr>
              <w:noProof/>
            </w:rPr>
            <w:t>3.1.3 Keywords</w:t>
          </w:r>
          <w:r>
            <w:rPr>
              <w:noProof/>
            </w:rPr>
            <w:tab/>
          </w:r>
          <w:r>
            <w:rPr>
              <w:noProof/>
            </w:rPr>
            <w:fldChar w:fldCharType="begin"/>
          </w:r>
          <w:r>
            <w:rPr>
              <w:noProof/>
            </w:rPr>
            <w:instrText xml:space="preserve"> PAGEREF _Toc186186976 \h </w:instrText>
          </w:r>
          <w:r>
            <w:rPr>
              <w:noProof/>
            </w:rPr>
          </w:r>
          <w:r>
            <w:rPr>
              <w:noProof/>
            </w:rPr>
            <w:fldChar w:fldCharType="separate"/>
          </w:r>
          <w:r w:rsidR="00165155">
            <w:rPr>
              <w:noProof/>
            </w:rPr>
            <w:t>11</w:t>
          </w:r>
          <w:r>
            <w:rPr>
              <w:noProof/>
            </w:rPr>
            <w:fldChar w:fldCharType="end"/>
          </w:r>
        </w:p>
        <w:p w14:paraId="66C293B0" w14:textId="77777777" w:rsidR="009E0273" w:rsidRDefault="009E0273">
          <w:pPr>
            <w:pStyle w:val="TOC3"/>
            <w:tabs>
              <w:tab w:val="right" w:leader="dot" w:pos="9350"/>
            </w:tabs>
            <w:rPr>
              <w:rFonts w:eastAsiaTheme="minorEastAsia"/>
              <w:noProof/>
              <w:lang w:eastAsia="ja-JP"/>
            </w:rPr>
          </w:pPr>
          <w:r>
            <w:rPr>
              <w:noProof/>
            </w:rPr>
            <w:t>def Keyword</w:t>
          </w:r>
          <w:r>
            <w:rPr>
              <w:noProof/>
            </w:rPr>
            <w:tab/>
          </w:r>
          <w:r>
            <w:rPr>
              <w:noProof/>
            </w:rPr>
            <w:fldChar w:fldCharType="begin"/>
          </w:r>
          <w:r>
            <w:rPr>
              <w:noProof/>
            </w:rPr>
            <w:instrText xml:space="preserve"> PAGEREF _Toc186186977 \h </w:instrText>
          </w:r>
          <w:r>
            <w:rPr>
              <w:noProof/>
            </w:rPr>
          </w:r>
          <w:r>
            <w:rPr>
              <w:noProof/>
            </w:rPr>
            <w:fldChar w:fldCharType="separate"/>
          </w:r>
          <w:r w:rsidR="00165155">
            <w:rPr>
              <w:noProof/>
            </w:rPr>
            <w:t>11</w:t>
          </w:r>
          <w:r>
            <w:rPr>
              <w:noProof/>
            </w:rPr>
            <w:fldChar w:fldCharType="end"/>
          </w:r>
        </w:p>
        <w:p w14:paraId="51A8C1AB" w14:textId="77777777" w:rsidR="009E0273" w:rsidRDefault="009E0273">
          <w:pPr>
            <w:pStyle w:val="TOC3"/>
            <w:tabs>
              <w:tab w:val="right" w:leader="dot" w:pos="9350"/>
            </w:tabs>
            <w:rPr>
              <w:rFonts w:eastAsiaTheme="minorEastAsia"/>
              <w:noProof/>
              <w:lang w:eastAsia="ja-JP"/>
            </w:rPr>
          </w:pPr>
          <w:r>
            <w:rPr>
              <w:noProof/>
            </w:rPr>
            <w:t>let Keyword</w:t>
          </w:r>
          <w:r>
            <w:rPr>
              <w:noProof/>
            </w:rPr>
            <w:tab/>
          </w:r>
          <w:r>
            <w:rPr>
              <w:noProof/>
            </w:rPr>
            <w:fldChar w:fldCharType="begin"/>
          </w:r>
          <w:r>
            <w:rPr>
              <w:noProof/>
            </w:rPr>
            <w:instrText xml:space="preserve"> PAGEREF _Toc186186978 \h </w:instrText>
          </w:r>
          <w:r>
            <w:rPr>
              <w:noProof/>
            </w:rPr>
          </w:r>
          <w:r>
            <w:rPr>
              <w:noProof/>
            </w:rPr>
            <w:fldChar w:fldCharType="separate"/>
          </w:r>
          <w:r w:rsidR="00165155">
            <w:rPr>
              <w:noProof/>
            </w:rPr>
            <w:t>11</w:t>
          </w:r>
          <w:r>
            <w:rPr>
              <w:noProof/>
            </w:rPr>
            <w:fldChar w:fldCharType="end"/>
          </w:r>
        </w:p>
        <w:p w14:paraId="521AAB31" w14:textId="77777777" w:rsidR="009E0273" w:rsidRDefault="009E0273">
          <w:pPr>
            <w:pStyle w:val="TOC3"/>
            <w:tabs>
              <w:tab w:val="right" w:leader="dot" w:pos="9350"/>
            </w:tabs>
            <w:rPr>
              <w:rFonts w:eastAsiaTheme="minorEastAsia"/>
              <w:noProof/>
              <w:lang w:eastAsia="ja-JP"/>
            </w:rPr>
          </w:pPr>
          <w:r>
            <w:rPr>
              <w:noProof/>
            </w:rPr>
            <w:t>true Keyword</w:t>
          </w:r>
          <w:r>
            <w:rPr>
              <w:noProof/>
            </w:rPr>
            <w:tab/>
          </w:r>
          <w:r>
            <w:rPr>
              <w:noProof/>
            </w:rPr>
            <w:fldChar w:fldCharType="begin"/>
          </w:r>
          <w:r>
            <w:rPr>
              <w:noProof/>
            </w:rPr>
            <w:instrText xml:space="preserve"> PAGEREF _Toc186186979 \h </w:instrText>
          </w:r>
          <w:r>
            <w:rPr>
              <w:noProof/>
            </w:rPr>
          </w:r>
          <w:r>
            <w:rPr>
              <w:noProof/>
            </w:rPr>
            <w:fldChar w:fldCharType="separate"/>
          </w:r>
          <w:r w:rsidR="00165155">
            <w:rPr>
              <w:noProof/>
            </w:rPr>
            <w:t>11</w:t>
          </w:r>
          <w:r>
            <w:rPr>
              <w:noProof/>
            </w:rPr>
            <w:fldChar w:fldCharType="end"/>
          </w:r>
        </w:p>
        <w:p w14:paraId="64264A1F" w14:textId="77777777" w:rsidR="009E0273" w:rsidRDefault="009E0273">
          <w:pPr>
            <w:pStyle w:val="TOC3"/>
            <w:tabs>
              <w:tab w:val="right" w:leader="dot" w:pos="9350"/>
            </w:tabs>
            <w:rPr>
              <w:rFonts w:eastAsiaTheme="minorEastAsia"/>
              <w:noProof/>
              <w:lang w:eastAsia="ja-JP"/>
            </w:rPr>
          </w:pPr>
          <w:r>
            <w:rPr>
              <w:noProof/>
            </w:rPr>
            <w:t>false Keyword</w:t>
          </w:r>
          <w:r>
            <w:rPr>
              <w:noProof/>
            </w:rPr>
            <w:tab/>
          </w:r>
          <w:r>
            <w:rPr>
              <w:noProof/>
            </w:rPr>
            <w:fldChar w:fldCharType="begin"/>
          </w:r>
          <w:r>
            <w:rPr>
              <w:noProof/>
            </w:rPr>
            <w:instrText xml:space="preserve"> PAGEREF _Toc186186980 \h </w:instrText>
          </w:r>
          <w:r>
            <w:rPr>
              <w:noProof/>
            </w:rPr>
          </w:r>
          <w:r>
            <w:rPr>
              <w:noProof/>
            </w:rPr>
            <w:fldChar w:fldCharType="separate"/>
          </w:r>
          <w:r w:rsidR="00165155">
            <w:rPr>
              <w:noProof/>
            </w:rPr>
            <w:t>11</w:t>
          </w:r>
          <w:r>
            <w:rPr>
              <w:noProof/>
            </w:rPr>
            <w:fldChar w:fldCharType="end"/>
          </w:r>
        </w:p>
        <w:p w14:paraId="2BF66081" w14:textId="77777777" w:rsidR="009E0273" w:rsidRDefault="009E0273">
          <w:pPr>
            <w:pStyle w:val="TOC3"/>
            <w:tabs>
              <w:tab w:val="right" w:leader="dot" w:pos="9350"/>
            </w:tabs>
            <w:rPr>
              <w:rFonts w:eastAsiaTheme="minorEastAsia"/>
              <w:noProof/>
              <w:lang w:eastAsia="ja-JP"/>
            </w:rPr>
          </w:pPr>
          <w:r>
            <w:rPr>
              <w:noProof/>
            </w:rPr>
            <w:t>nil Keyword</w:t>
          </w:r>
          <w:r>
            <w:rPr>
              <w:noProof/>
            </w:rPr>
            <w:tab/>
          </w:r>
          <w:r>
            <w:rPr>
              <w:noProof/>
            </w:rPr>
            <w:fldChar w:fldCharType="begin"/>
          </w:r>
          <w:r>
            <w:rPr>
              <w:noProof/>
            </w:rPr>
            <w:instrText xml:space="preserve"> PAGEREF _Toc186186981 \h </w:instrText>
          </w:r>
          <w:r>
            <w:rPr>
              <w:noProof/>
            </w:rPr>
          </w:r>
          <w:r>
            <w:rPr>
              <w:noProof/>
            </w:rPr>
            <w:fldChar w:fldCharType="separate"/>
          </w:r>
          <w:r w:rsidR="00165155">
            <w:rPr>
              <w:noProof/>
            </w:rPr>
            <w:t>11</w:t>
          </w:r>
          <w:r>
            <w:rPr>
              <w:noProof/>
            </w:rPr>
            <w:fldChar w:fldCharType="end"/>
          </w:r>
        </w:p>
        <w:p w14:paraId="25E0F527" w14:textId="77777777" w:rsidR="009E0273" w:rsidRDefault="009E0273">
          <w:pPr>
            <w:pStyle w:val="TOC3"/>
            <w:tabs>
              <w:tab w:val="right" w:leader="dot" w:pos="9350"/>
            </w:tabs>
            <w:rPr>
              <w:rFonts w:eastAsiaTheme="minorEastAsia"/>
              <w:noProof/>
              <w:lang w:eastAsia="ja-JP"/>
            </w:rPr>
          </w:pPr>
          <w:r>
            <w:rPr>
              <w:noProof/>
            </w:rPr>
            <w:t>epsilon Keyword</w:t>
          </w:r>
          <w:r>
            <w:rPr>
              <w:noProof/>
            </w:rPr>
            <w:tab/>
          </w:r>
          <w:r>
            <w:rPr>
              <w:noProof/>
            </w:rPr>
            <w:fldChar w:fldCharType="begin"/>
          </w:r>
          <w:r>
            <w:rPr>
              <w:noProof/>
            </w:rPr>
            <w:instrText xml:space="preserve"> PAGEREF _Toc186186982 \h </w:instrText>
          </w:r>
          <w:r>
            <w:rPr>
              <w:noProof/>
            </w:rPr>
          </w:r>
          <w:r>
            <w:rPr>
              <w:noProof/>
            </w:rPr>
            <w:fldChar w:fldCharType="separate"/>
          </w:r>
          <w:r w:rsidR="00165155">
            <w:rPr>
              <w:noProof/>
            </w:rPr>
            <w:t>11</w:t>
          </w:r>
          <w:r>
            <w:rPr>
              <w:noProof/>
            </w:rPr>
            <w:fldChar w:fldCharType="end"/>
          </w:r>
        </w:p>
        <w:p w14:paraId="4229AD2A" w14:textId="77777777" w:rsidR="009E0273" w:rsidRDefault="009E0273">
          <w:pPr>
            <w:pStyle w:val="TOC3"/>
            <w:tabs>
              <w:tab w:val="right" w:leader="dot" w:pos="9350"/>
            </w:tabs>
            <w:rPr>
              <w:rFonts w:eastAsiaTheme="minorEastAsia"/>
              <w:noProof/>
              <w:lang w:eastAsia="ja-JP"/>
            </w:rPr>
          </w:pPr>
          <w:r>
            <w:rPr>
              <w:noProof/>
            </w:rPr>
            <w:t>3.1.4 Constants</w:t>
          </w:r>
          <w:r>
            <w:rPr>
              <w:noProof/>
            </w:rPr>
            <w:tab/>
          </w:r>
          <w:r>
            <w:rPr>
              <w:noProof/>
            </w:rPr>
            <w:fldChar w:fldCharType="begin"/>
          </w:r>
          <w:r>
            <w:rPr>
              <w:noProof/>
            </w:rPr>
            <w:instrText xml:space="preserve"> PAGEREF _Toc186186983 \h </w:instrText>
          </w:r>
          <w:r>
            <w:rPr>
              <w:noProof/>
            </w:rPr>
          </w:r>
          <w:r>
            <w:rPr>
              <w:noProof/>
            </w:rPr>
            <w:fldChar w:fldCharType="separate"/>
          </w:r>
          <w:r w:rsidR="00165155">
            <w:rPr>
              <w:noProof/>
            </w:rPr>
            <w:t>11</w:t>
          </w:r>
          <w:r>
            <w:rPr>
              <w:noProof/>
            </w:rPr>
            <w:fldChar w:fldCharType="end"/>
          </w:r>
        </w:p>
        <w:p w14:paraId="53E4EF7C" w14:textId="77777777" w:rsidR="009E0273" w:rsidRDefault="009E0273">
          <w:pPr>
            <w:pStyle w:val="TOC3"/>
            <w:tabs>
              <w:tab w:val="right" w:leader="dot" w:pos="9350"/>
            </w:tabs>
            <w:rPr>
              <w:rFonts w:eastAsiaTheme="minorEastAsia"/>
              <w:noProof/>
              <w:lang w:eastAsia="ja-JP"/>
            </w:rPr>
          </w:pPr>
          <w:r>
            <w:rPr>
              <w:noProof/>
            </w:rPr>
            <w:t>3.2 Lattakia Types</w:t>
          </w:r>
          <w:r>
            <w:rPr>
              <w:noProof/>
            </w:rPr>
            <w:tab/>
          </w:r>
          <w:r>
            <w:rPr>
              <w:noProof/>
            </w:rPr>
            <w:fldChar w:fldCharType="begin"/>
          </w:r>
          <w:r>
            <w:rPr>
              <w:noProof/>
            </w:rPr>
            <w:instrText xml:space="preserve"> PAGEREF _Toc186186984 \h </w:instrText>
          </w:r>
          <w:r>
            <w:rPr>
              <w:noProof/>
            </w:rPr>
          </w:r>
          <w:r>
            <w:rPr>
              <w:noProof/>
            </w:rPr>
            <w:fldChar w:fldCharType="separate"/>
          </w:r>
          <w:r w:rsidR="00165155">
            <w:rPr>
              <w:noProof/>
            </w:rPr>
            <w:t>12</w:t>
          </w:r>
          <w:r>
            <w:rPr>
              <w:noProof/>
            </w:rPr>
            <w:fldChar w:fldCharType="end"/>
          </w:r>
        </w:p>
        <w:p w14:paraId="10C44FFA" w14:textId="77777777" w:rsidR="009E0273" w:rsidRDefault="009E0273">
          <w:pPr>
            <w:pStyle w:val="TOC3"/>
            <w:tabs>
              <w:tab w:val="right" w:leader="dot" w:pos="9350"/>
            </w:tabs>
            <w:rPr>
              <w:rFonts w:eastAsiaTheme="minorEastAsia"/>
              <w:noProof/>
              <w:lang w:eastAsia="ja-JP"/>
            </w:rPr>
          </w:pPr>
          <w:r>
            <w:rPr>
              <w:noProof/>
            </w:rPr>
            <w:t>3.2.1 Atomic Types:</w:t>
          </w:r>
          <w:r>
            <w:rPr>
              <w:noProof/>
            </w:rPr>
            <w:tab/>
          </w:r>
          <w:r>
            <w:rPr>
              <w:noProof/>
            </w:rPr>
            <w:fldChar w:fldCharType="begin"/>
          </w:r>
          <w:r>
            <w:rPr>
              <w:noProof/>
            </w:rPr>
            <w:instrText xml:space="preserve"> PAGEREF _Toc186186985 \h </w:instrText>
          </w:r>
          <w:r>
            <w:rPr>
              <w:noProof/>
            </w:rPr>
          </w:r>
          <w:r>
            <w:rPr>
              <w:noProof/>
            </w:rPr>
            <w:fldChar w:fldCharType="separate"/>
          </w:r>
          <w:r w:rsidR="00165155">
            <w:rPr>
              <w:noProof/>
            </w:rPr>
            <w:t>12</w:t>
          </w:r>
          <w:r>
            <w:rPr>
              <w:noProof/>
            </w:rPr>
            <w:fldChar w:fldCharType="end"/>
          </w:r>
        </w:p>
        <w:p w14:paraId="563CDAD3" w14:textId="77777777" w:rsidR="009E0273" w:rsidRDefault="009E0273">
          <w:pPr>
            <w:pStyle w:val="TOC3"/>
            <w:tabs>
              <w:tab w:val="right" w:leader="dot" w:pos="9350"/>
            </w:tabs>
            <w:rPr>
              <w:rFonts w:eastAsiaTheme="minorEastAsia"/>
              <w:noProof/>
              <w:lang w:eastAsia="ja-JP"/>
            </w:rPr>
          </w:pPr>
          <w:r>
            <w:rPr>
              <w:noProof/>
            </w:rPr>
            <w:t>3.2.1 Composite Types (Lattices)</w:t>
          </w:r>
          <w:r>
            <w:rPr>
              <w:noProof/>
            </w:rPr>
            <w:tab/>
          </w:r>
          <w:r>
            <w:rPr>
              <w:noProof/>
            </w:rPr>
            <w:fldChar w:fldCharType="begin"/>
          </w:r>
          <w:r>
            <w:rPr>
              <w:noProof/>
            </w:rPr>
            <w:instrText xml:space="preserve"> PAGEREF _Toc186186986 \h </w:instrText>
          </w:r>
          <w:r>
            <w:rPr>
              <w:noProof/>
            </w:rPr>
          </w:r>
          <w:r>
            <w:rPr>
              <w:noProof/>
            </w:rPr>
            <w:fldChar w:fldCharType="separate"/>
          </w:r>
          <w:r w:rsidR="00165155">
            <w:rPr>
              <w:noProof/>
            </w:rPr>
            <w:t>12</w:t>
          </w:r>
          <w:r>
            <w:rPr>
              <w:noProof/>
            </w:rPr>
            <w:fldChar w:fldCharType="end"/>
          </w:r>
        </w:p>
        <w:p w14:paraId="77A3A28C" w14:textId="77777777" w:rsidR="009E0273" w:rsidRDefault="009E0273">
          <w:pPr>
            <w:pStyle w:val="TOC3"/>
            <w:tabs>
              <w:tab w:val="right" w:leader="dot" w:pos="9350"/>
            </w:tabs>
            <w:rPr>
              <w:rFonts w:eastAsiaTheme="minorEastAsia"/>
              <w:noProof/>
              <w:lang w:eastAsia="ja-JP"/>
            </w:rPr>
          </w:pPr>
          <w:r>
            <w:rPr>
              <w:noProof/>
            </w:rPr>
            <w:t>3.2.3.1 Arithmetic expressions</w:t>
          </w:r>
          <w:r>
            <w:rPr>
              <w:noProof/>
            </w:rPr>
            <w:tab/>
          </w:r>
          <w:r>
            <w:rPr>
              <w:noProof/>
            </w:rPr>
            <w:fldChar w:fldCharType="begin"/>
          </w:r>
          <w:r>
            <w:rPr>
              <w:noProof/>
            </w:rPr>
            <w:instrText xml:space="preserve"> PAGEREF _Toc186186987 \h </w:instrText>
          </w:r>
          <w:r>
            <w:rPr>
              <w:noProof/>
            </w:rPr>
          </w:r>
          <w:r>
            <w:rPr>
              <w:noProof/>
            </w:rPr>
            <w:fldChar w:fldCharType="separate"/>
          </w:r>
          <w:r w:rsidR="00165155">
            <w:rPr>
              <w:noProof/>
            </w:rPr>
            <w:t>13</w:t>
          </w:r>
          <w:r>
            <w:rPr>
              <w:noProof/>
            </w:rPr>
            <w:fldChar w:fldCharType="end"/>
          </w:r>
        </w:p>
        <w:p w14:paraId="5B9FC327" w14:textId="77777777" w:rsidR="009E0273" w:rsidRDefault="009E0273">
          <w:pPr>
            <w:pStyle w:val="TOC3"/>
            <w:tabs>
              <w:tab w:val="right" w:leader="dot" w:pos="9350"/>
            </w:tabs>
            <w:rPr>
              <w:rFonts w:eastAsiaTheme="minorEastAsia"/>
              <w:noProof/>
              <w:lang w:eastAsia="ja-JP"/>
            </w:rPr>
          </w:pPr>
          <w:r>
            <w:rPr>
              <w:noProof/>
            </w:rPr>
            <w:t>3.2.3.2 String Expressions</w:t>
          </w:r>
          <w:r>
            <w:rPr>
              <w:noProof/>
            </w:rPr>
            <w:tab/>
          </w:r>
          <w:r>
            <w:rPr>
              <w:noProof/>
            </w:rPr>
            <w:fldChar w:fldCharType="begin"/>
          </w:r>
          <w:r>
            <w:rPr>
              <w:noProof/>
            </w:rPr>
            <w:instrText xml:space="preserve"> PAGEREF _Toc186186988 \h </w:instrText>
          </w:r>
          <w:r>
            <w:rPr>
              <w:noProof/>
            </w:rPr>
          </w:r>
          <w:r>
            <w:rPr>
              <w:noProof/>
            </w:rPr>
            <w:fldChar w:fldCharType="separate"/>
          </w:r>
          <w:r w:rsidR="00165155">
            <w:rPr>
              <w:noProof/>
            </w:rPr>
            <w:t>14</w:t>
          </w:r>
          <w:r>
            <w:rPr>
              <w:noProof/>
            </w:rPr>
            <w:fldChar w:fldCharType="end"/>
          </w:r>
        </w:p>
        <w:p w14:paraId="1B0E9765" w14:textId="77777777" w:rsidR="009E0273" w:rsidRDefault="009E0273">
          <w:pPr>
            <w:pStyle w:val="TOC3"/>
            <w:tabs>
              <w:tab w:val="right" w:leader="dot" w:pos="9350"/>
            </w:tabs>
            <w:rPr>
              <w:rFonts w:eastAsiaTheme="minorEastAsia"/>
              <w:noProof/>
              <w:lang w:eastAsia="ja-JP"/>
            </w:rPr>
          </w:pPr>
          <w:r>
            <w:rPr>
              <w:noProof/>
            </w:rPr>
            <w:t>3.2.3.3 Boolean and Comparison Expressions</w:t>
          </w:r>
          <w:r>
            <w:rPr>
              <w:noProof/>
            </w:rPr>
            <w:tab/>
          </w:r>
          <w:r>
            <w:rPr>
              <w:noProof/>
            </w:rPr>
            <w:fldChar w:fldCharType="begin"/>
          </w:r>
          <w:r>
            <w:rPr>
              <w:noProof/>
            </w:rPr>
            <w:instrText xml:space="preserve"> PAGEREF _Toc186186989 \h </w:instrText>
          </w:r>
          <w:r>
            <w:rPr>
              <w:noProof/>
            </w:rPr>
          </w:r>
          <w:r>
            <w:rPr>
              <w:noProof/>
            </w:rPr>
            <w:fldChar w:fldCharType="separate"/>
          </w:r>
          <w:r w:rsidR="00165155">
            <w:rPr>
              <w:noProof/>
            </w:rPr>
            <w:t>14</w:t>
          </w:r>
          <w:r>
            <w:rPr>
              <w:noProof/>
            </w:rPr>
            <w:fldChar w:fldCharType="end"/>
          </w:r>
        </w:p>
        <w:p w14:paraId="19D2CA92" w14:textId="77777777" w:rsidR="009E0273" w:rsidRDefault="009E0273">
          <w:pPr>
            <w:pStyle w:val="TOC3"/>
            <w:tabs>
              <w:tab w:val="right" w:leader="dot" w:pos="9350"/>
            </w:tabs>
            <w:rPr>
              <w:rFonts w:eastAsiaTheme="minorEastAsia"/>
              <w:noProof/>
              <w:lang w:eastAsia="ja-JP"/>
            </w:rPr>
          </w:pPr>
          <w:r>
            <w:rPr>
              <w:noProof/>
            </w:rPr>
            <w:t>3.2.3.4 Assignment expressions</w:t>
          </w:r>
          <w:r>
            <w:rPr>
              <w:noProof/>
            </w:rPr>
            <w:tab/>
          </w:r>
          <w:r>
            <w:rPr>
              <w:noProof/>
            </w:rPr>
            <w:fldChar w:fldCharType="begin"/>
          </w:r>
          <w:r>
            <w:rPr>
              <w:noProof/>
            </w:rPr>
            <w:instrText xml:space="preserve"> PAGEREF _Toc186186990 \h </w:instrText>
          </w:r>
          <w:r>
            <w:rPr>
              <w:noProof/>
            </w:rPr>
          </w:r>
          <w:r>
            <w:rPr>
              <w:noProof/>
            </w:rPr>
            <w:fldChar w:fldCharType="separate"/>
          </w:r>
          <w:r w:rsidR="00165155">
            <w:rPr>
              <w:noProof/>
            </w:rPr>
            <w:t>15</w:t>
          </w:r>
          <w:r>
            <w:rPr>
              <w:noProof/>
            </w:rPr>
            <w:fldChar w:fldCharType="end"/>
          </w:r>
        </w:p>
        <w:p w14:paraId="46B20474" w14:textId="77777777" w:rsidR="009E0273" w:rsidRDefault="009E0273">
          <w:pPr>
            <w:pStyle w:val="TOC3"/>
            <w:tabs>
              <w:tab w:val="right" w:leader="dot" w:pos="9350"/>
            </w:tabs>
            <w:rPr>
              <w:rFonts w:eastAsiaTheme="minorEastAsia"/>
              <w:noProof/>
              <w:lang w:eastAsia="ja-JP"/>
            </w:rPr>
          </w:pPr>
          <w:r>
            <w:rPr>
              <w:noProof/>
            </w:rPr>
            <w:t>3.2.3.5 Evaluation Expressions</w:t>
          </w:r>
          <w:r>
            <w:rPr>
              <w:noProof/>
            </w:rPr>
            <w:tab/>
          </w:r>
          <w:r>
            <w:rPr>
              <w:noProof/>
            </w:rPr>
            <w:fldChar w:fldCharType="begin"/>
          </w:r>
          <w:r>
            <w:rPr>
              <w:noProof/>
            </w:rPr>
            <w:instrText xml:space="preserve"> PAGEREF _Toc186186991 \h </w:instrText>
          </w:r>
          <w:r>
            <w:rPr>
              <w:noProof/>
            </w:rPr>
          </w:r>
          <w:r>
            <w:rPr>
              <w:noProof/>
            </w:rPr>
            <w:fldChar w:fldCharType="separate"/>
          </w:r>
          <w:r w:rsidR="00165155">
            <w:rPr>
              <w:noProof/>
            </w:rPr>
            <w:t>15</w:t>
          </w:r>
          <w:r>
            <w:rPr>
              <w:noProof/>
            </w:rPr>
            <w:fldChar w:fldCharType="end"/>
          </w:r>
        </w:p>
        <w:p w14:paraId="36619F92" w14:textId="77777777" w:rsidR="009E0273" w:rsidRDefault="009E0273">
          <w:pPr>
            <w:pStyle w:val="TOC3"/>
            <w:tabs>
              <w:tab w:val="right" w:leader="dot" w:pos="9350"/>
            </w:tabs>
            <w:rPr>
              <w:rFonts w:eastAsiaTheme="minorEastAsia"/>
              <w:noProof/>
              <w:lang w:eastAsia="ja-JP"/>
            </w:rPr>
          </w:pPr>
          <w:r>
            <w:rPr>
              <w:noProof/>
            </w:rPr>
            <w:lastRenderedPageBreak/>
            <w:t xml:space="preserve">3.2.3.6 Function Application expressions: </w:t>
          </w:r>
          <w:r w:rsidRPr="008920AA">
            <w:rPr>
              <w:i/>
              <w:noProof/>
            </w:rPr>
            <w:t>name (lattice)</w:t>
          </w:r>
          <w:r>
            <w:rPr>
              <w:noProof/>
            </w:rPr>
            <w:tab/>
          </w:r>
          <w:r>
            <w:rPr>
              <w:noProof/>
            </w:rPr>
            <w:fldChar w:fldCharType="begin"/>
          </w:r>
          <w:r>
            <w:rPr>
              <w:noProof/>
            </w:rPr>
            <w:instrText xml:space="preserve"> PAGEREF _Toc186186992 \h </w:instrText>
          </w:r>
          <w:r>
            <w:rPr>
              <w:noProof/>
            </w:rPr>
          </w:r>
          <w:r>
            <w:rPr>
              <w:noProof/>
            </w:rPr>
            <w:fldChar w:fldCharType="separate"/>
          </w:r>
          <w:r w:rsidR="00165155">
            <w:rPr>
              <w:noProof/>
            </w:rPr>
            <w:t>15</w:t>
          </w:r>
          <w:r>
            <w:rPr>
              <w:noProof/>
            </w:rPr>
            <w:fldChar w:fldCharType="end"/>
          </w:r>
        </w:p>
        <w:p w14:paraId="5A337E2D" w14:textId="77777777" w:rsidR="009E0273" w:rsidRDefault="009E0273">
          <w:pPr>
            <w:pStyle w:val="TOC3"/>
            <w:tabs>
              <w:tab w:val="right" w:leader="dot" w:pos="9350"/>
            </w:tabs>
            <w:rPr>
              <w:rFonts w:eastAsiaTheme="minorEastAsia"/>
              <w:noProof/>
              <w:lang w:eastAsia="ja-JP"/>
            </w:rPr>
          </w:pPr>
          <w:r>
            <w:rPr>
              <w:noProof/>
            </w:rPr>
            <w:t xml:space="preserve">3.2.3.7 Each expressions:  </w:t>
          </w:r>
          <w:r w:rsidRPr="008920AA">
            <w:rPr>
              <w:i/>
              <w:noProof/>
            </w:rPr>
            <w:t>{x}</w:t>
          </w:r>
          <w:r>
            <w:rPr>
              <w:noProof/>
            </w:rPr>
            <w:tab/>
          </w:r>
          <w:r>
            <w:rPr>
              <w:noProof/>
            </w:rPr>
            <w:fldChar w:fldCharType="begin"/>
          </w:r>
          <w:r>
            <w:rPr>
              <w:noProof/>
            </w:rPr>
            <w:instrText xml:space="preserve"> PAGEREF _Toc186186993 \h </w:instrText>
          </w:r>
          <w:r>
            <w:rPr>
              <w:noProof/>
            </w:rPr>
          </w:r>
          <w:r>
            <w:rPr>
              <w:noProof/>
            </w:rPr>
            <w:fldChar w:fldCharType="separate"/>
          </w:r>
          <w:r w:rsidR="00165155">
            <w:rPr>
              <w:noProof/>
            </w:rPr>
            <w:t>16</w:t>
          </w:r>
          <w:r>
            <w:rPr>
              <w:noProof/>
            </w:rPr>
            <w:fldChar w:fldCharType="end"/>
          </w:r>
        </w:p>
        <w:p w14:paraId="047C71E6" w14:textId="77777777" w:rsidR="009E0273" w:rsidRDefault="009E0273">
          <w:pPr>
            <w:pStyle w:val="TOC3"/>
            <w:tabs>
              <w:tab w:val="right" w:leader="dot" w:pos="9350"/>
            </w:tabs>
            <w:rPr>
              <w:rFonts w:eastAsiaTheme="minorEastAsia"/>
              <w:noProof/>
              <w:lang w:eastAsia="ja-JP"/>
            </w:rPr>
          </w:pPr>
          <w:r>
            <w:rPr>
              <w:noProof/>
            </w:rPr>
            <w:t xml:space="preserve">3.2.3.8 Parenthetic expressions:  </w:t>
          </w:r>
          <w:r w:rsidRPr="008920AA">
            <w:rPr>
              <w:i/>
              <w:noProof/>
            </w:rPr>
            <w:t>(a; b; c)</w:t>
          </w:r>
          <w:r>
            <w:rPr>
              <w:noProof/>
            </w:rPr>
            <w:tab/>
          </w:r>
          <w:r>
            <w:rPr>
              <w:noProof/>
            </w:rPr>
            <w:fldChar w:fldCharType="begin"/>
          </w:r>
          <w:r>
            <w:rPr>
              <w:noProof/>
            </w:rPr>
            <w:instrText xml:space="preserve"> PAGEREF _Toc186186994 \h </w:instrText>
          </w:r>
          <w:r>
            <w:rPr>
              <w:noProof/>
            </w:rPr>
          </w:r>
          <w:r>
            <w:rPr>
              <w:noProof/>
            </w:rPr>
            <w:fldChar w:fldCharType="separate"/>
          </w:r>
          <w:r w:rsidR="00165155">
            <w:rPr>
              <w:noProof/>
            </w:rPr>
            <w:t>16</w:t>
          </w:r>
          <w:r>
            <w:rPr>
              <w:noProof/>
            </w:rPr>
            <w:fldChar w:fldCharType="end"/>
          </w:r>
        </w:p>
        <w:p w14:paraId="352A2719" w14:textId="77777777" w:rsidR="009E0273" w:rsidRDefault="009E0273">
          <w:pPr>
            <w:pStyle w:val="TOC3"/>
            <w:tabs>
              <w:tab w:val="right" w:leader="dot" w:pos="9350"/>
            </w:tabs>
            <w:rPr>
              <w:rFonts w:eastAsiaTheme="minorEastAsia"/>
              <w:noProof/>
              <w:lang w:eastAsia="ja-JP"/>
            </w:rPr>
          </w:pPr>
          <w:r>
            <w:rPr>
              <w:noProof/>
            </w:rPr>
            <w:t xml:space="preserve">3.2.3.9 Accessor expressions: </w:t>
          </w:r>
          <w:r w:rsidRPr="008920AA">
            <w:rPr>
              <w:i/>
              <w:noProof/>
            </w:rPr>
            <w:t>‘.’</w:t>
          </w:r>
          <w:r>
            <w:rPr>
              <w:noProof/>
            </w:rPr>
            <w:tab/>
          </w:r>
          <w:r>
            <w:rPr>
              <w:noProof/>
            </w:rPr>
            <w:fldChar w:fldCharType="begin"/>
          </w:r>
          <w:r>
            <w:rPr>
              <w:noProof/>
            </w:rPr>
            <w:instrText xml:space="preserve"> PAGEREF _Toc186186995 \h </w:instrText>
          </w:r>
          <w:r>
            <w:rPr>
              <w:noProof/>
            </w:rPr>
          </w:r>
          <w:r>
            <w:rPr>
              <w:noProof/>
            </w:rPr>
            <w:fldChar w:fldCharType="separate"/>
          </w:r>
          <w:r w:rsidR="00165155">
            <w:rPr>
              <w:noProof/>
            </w:rPr>
            <w:t>16</w:t>
          </w:r>
          <w:r>
            <w:rPr>
              <w:noProof/>
            </w:rPr>
            <w:fldChar w:fldCharType="end"/>
          </w:r>
        </w:p>
        <w:p w14:paraId="2D2AB9CF" w14:textId="77777777" w:rsidR="009E0273" w:rsidRDefault="009E0273">
          <w:pPr>
            <w:pStyle w:val="TOC2"/>
            <w:tabs>
              <w:tab w:val="right" w:leader="dot" w:pos="9350"/>
            </w:tabs>
            <w:rPr>
              <w:rFonts w:asciiTheme="minorHAnsi" w:eastAsiaTheme="minorEastAsia" w:hAnsiTheme="minorHAnsi"/>
              <w:noProof/>
              <w:sz w:val="24"/>
              <w:szCs w:val="24"/>
              <w:lang w:eastAsia="ja-JP"/>
            </w:rPr>
          </w:pPr>
          <w:r>
            <w:rPr>
              <w:noProof/>
            </w:rPr>
            <w:t>3.3. Declarations</w:t>
          </w:r>
          <w:r>
            <w:rPr>
              <w:noProof/>
            </w:rPr>
            <w:tab/>
          </w:r>
          <w:r>
            <w:rPr>
              <w:noProof/>
            </w:rPr>
            <w:fldChar w:fldCharType="begin"/>
          </w:r>
          <w:r>
            <w:rPr>
              <w:noProof/>
            </w:rPr>
            <w:instrText xml:space="preserve"> PAGEREF _Toc186186996 \h </w:instrText>
          </w:r>
          <w:r>
            <w:rPr>
              <w:noProof/>
            </w:rPr>
          </w:r>
          <w:r>
            <w:rPr>
              <w:noProof/>
            </w:rPr>
            <w:fldChar w:fldCharType="separate"/>
          </w:r>
          <w:r w:rsidR="00165155">
            <w:rPr>
              <w:noProof/>
            </w:rPr>
            <w:t>16</w:t>
          </w:r>
          <w:r>
            <w:rPr>
              <w:noProof/>
            </w:rPr>
            <w:fldChar w:fldCharType="end"/>
          </w:r>
        </w:p>
        <w:p w14:paraId="5B26F7DD" w14:textId="77777777" w:rsidR="009E0273" w:rsidRDefault="009E0273">
          <w:pPr>
            <w:pStyle w:val="TOC2"/>
            <w:tabs>
              <w:tab w:val="right" w:leader="dot" w:pos="9350"/>
            </w:tabs>
            <w:rPr>
              <w:rFonts w:asciiTheme="minorHAnsi" w:eastAsiaTheme="minorEastAsia" w:hAnsiTheme="minorHAnsi"/>
              <w:noProof/>
              <w:sz w:val="24"/>
              <w:szCs w:val="24"/>
              <w:lang w:eastAsia="ja-JP"/>
            </w:rPr>
          </w:pPr>
          <w:r>
            <w:rPr>
              <w:noProof/>
            </w:rPr>
            <w:t>3.4 Built-in Library Functions</w:t>
          </w:r>
          <w:r>
            <w:rPr>
              <w:noProof/>
            </w:rPr>
            <w:tab/>
          </w:r>
          <w:r>
            <w:rPr>
              <w:noProof/>
            </w:rPr>
            <w:fldChar w:fldCharType="begin"/>
          </w:r>
          <w:r>
            <w:rPr>
              <w:noProof/>
            </w:rPr>
            <w:instrText xml:space="preserve"> PAGEREF _Toc186186997 \h </w:instrText>
          </w:r>
          <w:r>
            <w:rPr>
              <w:noProof/>
            </w:rPr>
          </w:r>
          <w:r>
            <w:rPr>
              <w:noProof/>
            </w:rPr>
            <w:fldChar w:fldCharType="separate"/>
          </w:r>
          <w:r w:rsidR="00165155">
            <w:rPr>
              <w:noProof/>
            </w:rPr>
            <w:t>17</w:t>
          </w:r>
          <w:r>
            <w:rPr>
              <w:noProof/>
            </w:rPr>
            <w:fldChar w:fldCharType="end"/>
          </w:r>
        </w:p>
        <w:p w14:paraId="00FFC5EF" w14:textId="77777777" w:rsidR="009E0273" w:rsidRDefault="009E0273">
          <w:pPr>
            <w:pStyle w:val="TOC3"/>
            <w:tabs>
              <w:tab w:val="right" w:leader="dot" w:pos="9350"/>
            </w:tabs>
            <w:rPr>
              <w:rFonts w:eastAsiaTheme="minorEastAsia"/>
              <w:noProof/>
              <w:lang w:eastAsia="ja-JP"/>
            </w:rPr>
          </w:pPr>
          <w:r>
            <w:rPr>
              <w:noProof/>
            </w:rPr>
            <w:t>Print: print(expression)</w:t>
          </w:r>
          <w:r>
            <w:rPr>
              <w:noProof/>
            </w:rPr>
            <w:tab/>
          </w:r>
          <w:r>
            <w:rPr>
              <w:noProof/>
            </w:rPr>
            <w:fldChar w:fldCharType="begin"/>
          </w:r>
          <w:r>
            <w:rPr>
              <w:noProof/>
            </w:rPr>
            <w:instrText xml:space="preserve"> PAGEREF _Toc186186998 \h </w:instrText>
          </w:r>
          <w:r>
            <w:rPr>
              <w:noProof/>
            </w:rPr>
          </w:r>
          <w:r>
            <w:rPr>
              <w:noProof/>
            </w:rPr>
            <w:fldChar w:fldCharType="separate"/>
          </w:r>
          <w:r w:rsidR="00165155">
            <w:rPr>
              <w:noProof/>
            </w:rPr>
            <w:t>17</w:t>
          </w:r>
          <w:r>
            <w:rPr>
              <w:noProof/>
            </w:rPr>
            <w:fldChar w:fldCharType="end"/>
          </w:r>
        </w:p>
        <w:p w14:paraId="6F5923D5" w14:textId="77777777" w:rsidR="009E0273" w:rsidRDefault="009E0273">
          <w:pPr>
            <w:pStyle w:val="TOC1"/>
            <w:tabs>
              <w:tab w:val="right" w:leader="dot" w:pos="9350"/>
            </w:tabs>
            <w:rPr>
              <w:rFonts w:asciiTheme="minorHAnsi" w:eastAsiaTheme="minorEastAsia" w:hAnsiTheme="minorHAnsi"/>
              <w:noProof/>
              <w:sz w:val="24"/>
              <w:szCs w:val="24"/>
              <w:lang w:eastAsia="ja-JP"/>
            </w:rPr>
          </w:pPr>
          <w:r>
            <w:rPr>
              <w:noProof/>
            </w:rPr>
            <w:t>Chapter 4 Project Plan</w:t>
          </w:r>
          <w:r>
            <w:rPr>
              <w:noProof/>
            </w:rPr>
            <w:tab/>
          </w:r>
          <w:r>
            <w:rPr>
              <w:noProof/>
            </w:rPr>
            <w:fldChar w:fldCharType="begin"/>
          </w:r>
          <w:r>
            <w:rPr>
              <w:noProof/>
            </w:rPr>
            <w:instrText xml:space="preserve"> PAGEREF _Toc186186999 \h </w:instrText>
          </w:r>
          <w:r>
            <w:rPr>
              <w:noProof/>
            </w:rPr>
          </w:r>
          <w:r>
            <w:rPr>
              <w:noProof/>
            </w:rPr>
            <w:fldChar w:fldCharType="separate"/>
          </w:r>
          <w:r w:rsidR="00165155">
            <w:rPr>
              <w:noProof/>
            </w:rPr>
            <w:t>18</w:t>
          </w:r>
          <w:r>
            <w:rPr>
              <w:noProof/>
            </w:rPr>
            <w:fldChar w:fldCharType="end"/>
          </w:r>
        </w:p>
        <w:p w14:paraId="49C0A38E" w14:textId="77777777" w:rsidR="009E0273" w:rsidRDefault="009E0273">
          <w:pPr>
            <w:pStyle w:val="TOC2"/>
            <w:tabs>
              <w:tab w:val="right" w:leader="dot" w:pos="9350"/>
            </w:tabs>
            <w:rPr>
              <w:rFonts w:asciiTheme="minorHAnsi" w:eastAsiaTheme="minorEastAsia" w:hAnsiTheme="minorHAnsi"/>
              <w:noProof/>
              <w:sz w:val="24"/>
              <w:szCs w:val="24"/>
              <w:lang w:eastAsia="ja-JP"/>
            </w:rPr>
          </w:pPr>
          <w:r>
            <w:rPr>
              <w:noProof/>
            </w:rPr>
            <w:t>4.1 Process used for planning, specification, development and testing</w:t>
          </w:r>
          <w:r>
            <w:rPr>
              <w:noProof/>
            </w:rPr>
            <w:tab/>
          </w:r>
          <w:r>
            <w:rPr>
              <w:noProof/>
            </w:rPr>
            <w:fldChar w:fldCharType="begin"/>
          </w:r>
          <w:r>
            <w:rPr>
              <w:noProof/>
            </w:rPr>
            <w:instrText xml:space="preserve"> PAGEREF _Toc186187000 \h </w:instrText>
          </w:r>
          <w:r>
            <w:rPr>
              <w:noProof/>
            </w:rPr>
          </w:r>
          <w:r>
            <w:rPr>
              <w:noProof/>
            </w:rPr>
            <w:fldChar w:fldCharType="separate"/>
          </w:r>
          <w:r w:rsidR="00165155">
            <w:rPr>
              <w:noProof/>
            </w:rPr>
            <w:t>18</w:t>
          </w:r>
          <w:r>
            <w:rPr>
              <w:noProof/>
            </w:rPr>
            <w:fldChar w:fldCharType="end"/>
          </w:r>
        </w:p>
        <w:p w14:paraId="7E4F69A8" w14:textId="77777777" w:rsidR="009E0273" w:rsidRDefault="009E0273">
          <w:pPr>
            <w:pStyle w:val="TOC2"/>
            <w:tabs>
              <w:tab w:val="right" w:leader="dot" w:pos="9350"/>
            </w:tabs>
            <w:rPr>
              <w:rFonts w:asciiTheme="minorHAnsi" w:eastAsiaTheme="minorEastAsia" w:hAnsiTheme="minorHAnsi"/>
              <w:noProof/>
              <w:sz w:val="24"/>
              <w:szCs w:val="24"/>
              <w:lang w:eastAsia="ja-JP"/>
            </w:rPr>
          </w:pPr>
          <w:r>
            <w:rPr>
              <w:noProof/>
            </w:rPr>
            <w:t>4.2 Programming style guide</w:t>
          </w:r>
          <w:r>
            <w:rPr>
              <w:noProof/>
            </w:rPr>
            <w:tab/>
          </w:r>
          <w:r>
            <w:rPr>
              <w:noProof/>
            </w:rPr>
            <w:fldChar w:fldCharType="begin"/>
          </w:r>
          <w:r>
            <w:rPr>
              <w:noProof/>
            </w:rPr>
            <w:instrText xml:space="preserve"> PAGEREF _Toc186187001 \h </w:instrText>
          </w:r>
          <w:r>
            <w:rPr>
              <w:noProof/>
            </w:rPr>
          </w:r>
          <w:r>
            <w:rPr>
              <w:noProof/>
            </w:rPr>
            <w:fldChar w:fldCharType="separate"/>
          </w:r>
          <w:r w:rsidR="00165155">
            <w:rPr>
              <w:noProof/>
            </w:rPr>
            <w:t>18</w:t>
          </w:r>
          <w:r>
            <w:rPr>
              <w:noProof/>
            </w:rPr>
            <w:fldChar w:fldCharType="end"/>
          </w:r>
        </w:p>
        <w:p w14:paraId="47954186" w14:textId="77777777" w:rsidR="009E0273" w:rsidRDefault="009E0273">
          <w:pPr>
            <w:pStyle w:val="TOC2"/>
            <w:tabs>
              <w:tab w:val="right" w:leader="dot" w:pos="9350"/>
            </w:tabs>
            <w:rPr>
              <w:rFonts w:asciiTheme="minorHAnsi" w:eastAsiaTheme="minorEastAsia" w:hAnsiTheme="minorHAnsi"/>
              <w:noProof/>
              <w:sz w:val="24"/>
              <w:szCs w:val="24"/>
              <w:lang w:eastAsia="ja-JP"/>
            </w:rPr>
          </w:pPr>
          <w:r>
            <w:rPr>
              <w:noProof/>
            </w:rPr>
            <w:t>4.3 Project timeline</w:t>
          </w:r>
          <w:r>
            <w:rPr>
              <w:noProof/>
            </w:rPr>
            <w:tab/>
          </w:r>
          <w:r>
            <w:rPr>
              <w:noProof/>
            </w:rPr>
            <w:fldChar w:fldCharType="begin"/>
          </w:r>
          <w:r>
            <w:rPr>
              <w:noProof/>
            </w:rPr>
            <w:instrText xml:space="preserve"> PAGEREF _Toc186187002 \h </w:instrText>
          </w:r>
          <w:r>
            <w:rPr>
              <w:noProof/>
            </w:rPr>
          </w:r>
          <w:r>
            <w:rPr>
              <w:noProof/>
            </w:rPr>
            <w:fldChar w:fldCharType="separate"/>
          </w:r>
          <w:r w:rsidR="00165155">
            <w:rPr>
              <w:noProof/>
            </w:rPr>
            <w:t>19</w:t>
          </w:r>
          <w:r>
            <w:rPr>
              <w:noProof/>
            </w:rPr>
            <w:fldChar w:fldCharType="end"/>
          </w:r>
        </w:p>
        <w:p w14:paraId="43FF964F" w14:textId="77777777" w:rsidR="009E0273" w:rsidRDefault="009E0273">
          <w:pPr>
            <w:pStyle w:val="TOC2"/>
            <w:tabs>
              <w:tab w:val="right" w:leader="dot" w:pos="9350"/>
            </w:tabs>
            <w:rPr>
              <w:rFonts w:asciiTheme="minorHAnsi" w:eastAsiaTheme="minorEastAsia" w:hAnsiTheme="minorHAnsi"/>
              <w:noProof/>
              <w:sz w:val="24"/>
              <w:szCs w:val="24"/>
              <w:lang w:eastAsia="ja-JP"/>
            </w:rPr>
          </w:pPr>
          <w:r>
            <w:rPr>
              <w:noProof/>
            </w:rPr>
            <w:t>4.4 Roles and responsibilities of each team member</w:t>
          </w:r>
          <w:r>
            <w:rPr>
              <w:noProof/>
            </w:rPr>
            <w:tab/>
          </w:r>
          <w:r>
            <w:rPr>
              <w:noProof/>
            </w:rPr>
            <w:fldChar w:fldCharType="begin"/>
          </w:r>
          <w:r>
            <w:rPr>
              <w:noProof/>
            </w:rPr>
            <w:instrText xml:space="preserve"> PAGEREF _Toc186187003 \h </w:instrText>
          </w:r>
          <w:r>
            <w:rPr>
              <w:noProof/>
            </w:rPr>
          </w:r>
          <w:r>
            <w:rPr>
              <w:noProof/>
            </w:rPr>
            <w:fldChar w:fldCharType="separate"/>
          </w:r>
          <w:r w:rsidR="00165155">
            <w:rPr>
              <w:noProof/>
            </w:rPr>
            <w:t>19</w:t>
          </w:r>
          <w:r>
            <w:rPr>
              <w:noProof/>
            </w:rPr>
            <w:fldChar w:fldCharType="end"/>
          </w:r>
        </w:p>
        <w:p w14:paraId="3F362C5E" w14:textId="77777777" w:rsidR="009E0273" w:rsidRDefault="009E0273">
          <w:pPr>
            <w:pStyle w:val="TOC2"/>
            <w:tabs>
              <w:tab w:val="right" w:leader="dot" w:pos="9350"/>
            </w:tabs>
            <w:rPr>
              <w:rFonts w:asciiTheme="minorHAnsi" w:eastAsiaTheme="minorEastAsia" w:hAnsiTheme="minorHAnsi"/>
              <w:noProof/>
              <w:sz w:val="24"/>
              <w:szCs w:val="24"/>
              <w:lang w:eastAsia="ja-JP"/>
            </w:rPr>
          </w:pPr>
          <w:r>
            <w:rPr>
              <w:noProof/>
            </w:rPr>
            <w:t>4.5 Software development environment used (tools and languages)</w:t>
          </w:r>
          <w:r>
            <w:rPr>
              <w:noProof/>
            </w:rPr>
            <w:tab/>
          </w:r>
          <w:r>
            <w:rPr>
              <w:noProof/>
            </w:rPr>
            <w:fldChar w:fldCharType="begin"/>
          </w:r>
          <w:r>
            <w:rPr>
              <w:noProof/>
            </w:rPr>
            <w:instrText xml:space="preserve"> PAGEREF _Toc186187004 \h </w:instrText>
          </w:r>
          <w:r>
            <w:rPr>
              <w:noProof/>
            </w:rPr>
          </w:r>
          <w:r>
            <w:rPr>
              <w:noProof/>
            </w:rPr>
            <w:fldChar w:fldCharType="separate"/>
          </w:r>
          <w:r w:rsidR="00165155">
            <w:rPr>
              <w:noProof/>
            </w:rPr>
            <w:t>20</w:t>
          </w:r>
          <w:r>
            <w:rPr>
              <w:noProof/>
            </w:rPr>
            <w:fldChar w:fldCharType="end"/>
          </w:r>
        </w:p>
        <w:p w14:paraId="1C50D98F" w14:textId="77777777" w:rsidR="009E0273" w:rsidRDefault="009E0273">
          <w:pPr>
            <w:pStyle w:val="TOC3"/>
            <w:tabs>
              <w:tab w:val="right" w:leader="dot" w:pos="9350"/>
            </w:tabs>
            <w:rPr>
              <w:rFonts w:eastAsiaTheme="minorEastAsia"/>
              <w:noProof/>
              <w:lang w:eastAsia="ja-JP"/>
            </w:rPr>
          </w:pPr>
          <w:r>
            <w:rPr>
              <w:noProof/>
            </w:rPr>
            <w:t>4.5.1 Java Development</w:t>
          </w:r>
          <w:r>
            <w:rPr>
              <w:noProof/>
            </w:rPr>
            <w:tab/>
          </w:r>
          <w:r>
            <w:rPr>
              <w:noProof/>
            </w:rPr>
            <w:fldChar w:fldCharType="begin"/>
          </w:r>
          <w:r>
            <w:rPr>
              <w:noProof/>
            </w:rPr>
            <w:instrText xml:space="preserve"> PAGEREF _Toc186187005 \h </w:instrText>
          </w:r>
          <w:r>
            <w:rPr>
              <w:noProof/>
            </w:rPr>
          </w:r>
          <w:r>
            <w:rPr>
              <w:noProof/>
            </w:rPr>
            <w:fldChar w:fldCharType="separate"/>
          </w:r>
          <w:r w:rsidR="00165155">
            <w:rPr>
              <w:noProof/>
            </w:rPr>
            <w:t>20</w:t>
          </w:r>
          <w:r>
            <w:rPr>
              <w:noProof/>
            </w:rPr>
            <w:fldChar w:fldCharType="end"/>
          </w:r>
        </w:p>
        <w:p w14:paraId="64B6FA65" w14:textId="77777777" w:rsidR="009E0273" w:rsidRDefault="009E0273">
          <w:pPr>
            <w:pStyle w:val="TOC3"/>
            <w:tabs>
              <w:tab w:val="right" w:leader="dot" w:pos="9350"/>
            </w:tabs>
            <w:rPr>
              <w:rFonts w:eastAsiaTheme="minorEastAsia"/>
              <w:noProof/>
              <w:lang w:eastAsia="ja-JP"/>
            </w:rPr>
          </w:pPr>
          <w:r>
            <w:rPr>
              <w:noProof/>
            </w:rPr>
            <w:t>4.5.2 O’Caml Development</w:t>
          </w:r>
          <w:r>
            <w:rPr>
              <w:noProof/>
            </w:rPr>
            <w:tab/>
          </w:r>
          <w:r>
            <w:rPr>
              <w:noProof/>
            </w:rPr>
            <w:fldChar w:fldCharType="begin"/>
          </w:r>
          <w:r>
            <w:rPr>
              <w:noProof/>
            </w:rPr>
            <w:instrText xml:space="preserve"> PAGEREF _Toc186187006 \h </w:instrText>
          </w:r>
          <w:r>
            <w:rPr>
              <w:noProof/>
            </w:rPr>
          </w:r>
          <w:r>
            <w:rPr>
              <w:noProof/>
            </w:rPr>
            <w:fldChar w:fldCharType="separate"/>
          </w:r>
          <w:r w:rsidR="00165155">
            <w:rPr>
              <w:noProof/>
            </w:rPr>
            <w:t>20</w:t>
          </w:r>
          <w:r>
            <w:rPr>
              <w:noProof/>
            </w:rPr>
            <w:fldChar w:fldCharType="end"/>
          </w:r>
        </w:p>
        <w:p w14:paraId="5AB0DE6A" w14:textId="77777777" w:rsidR="009E0273" w:rsidRDefault="009E0273">
          <w:pPr>
            <w:pStyle w:val="TOC3"/>
            <w:tabs>
              <w:tab w:val="right" w:leader="dot" w:pos="9350"/>
            </w:tabs>
            <w:rPr>
              <w:rFonts w:eastAsiaTheme="minorEastAsia"/>
              <w:noProof/>
              <w:lang w:eastAsia="ja-JP"/>
            </w:rPr>
          </w:pPr>
          <w:r>
            <w:rPr>
              <w:noProof/>
            </w:rPr>
            <w:t>4.5.3 Source Control</w:t>
          </w:r>
          <w:r>
            <w:rPr>
              <w:noProof/>
            </w:rPr>
            <w:tab/>
          </w:r>
          <w:r>
            <w:rPr>
              <w:noProof/>
            </w:rPr>
            <w:fldChar w:fldCharType="begin"/>
          </w:r>
          <w:r>
            <w:rPr>
              <w:noProof/>
            </w:rPr>
            <w:instrText xml:space="preserve"> PAGEREF _Toc186187007 \h </w:instrText>
          </w:r>
          <w:r>
            <w:rPr>
              <w:noProof/>
            </w:rPr>
          </w:r>
          <w:r>
            <w:rPr>
              <w:noProof/>
            </w:rPr>
            <w:fldChar w:fldCharType="separate"/>
          </w:r>
          <w:r w:rsidR="00165155">
            <w:rPr>
              <w:noProof/>
            </w:rPr>
            <w:t>20</w:t>
          </w:r>
          <w:r>
            <w:rPr>
              <w:noProof/>
            </w:rPr>
            <w:fldChar w:fldCharType="end"/>
          </w:r>
        </w:p>
        <w:p w14:paraId="4E516DA9" w14:textId="77777777" w:rsidR="009E0273" w:rsidRDefault="009E0273">
          <w:pPr>
            <w:pStyle w:val="TOC2"/>
            <w:tabs>
              <w:tab w:val="right" w:leader="dot" w:pos="9350"/>
            </w:tabs>
            <w:rPr>
              <w:rFonts w:asciiTheme="minorHAnsi" w:eastAsiaTheme="minorEastAsia" w:hAnsiTheme="minorHAnsi"/>
              <w:noProof/>
              <w:sz w:val="24"/>
              <w:szCs w:val="24"/>
              <w:lang w:eastAsia="ja-JP"/>
            </w:rPr>
          </w:pPr>
          <w:r>
            <w:rPr>
              <w:noProof/>
            </w:rPr>
            <w:t>4.6 Project log</w:t>
          </w:r>
          <w:r>
            <w:rPr>
              <w:noProof/>
            </w:rPr>
            <w:tab/>
          </w:r>
          <w:r>
            <w:rPr>
              <w:noProof/>
            </w:rPr>
            <w:fldChar w:fldCharType="begin"/>
          </w:r>
          <w:r>
            <w:rPr>
              <w:noProof/>
            </w:rPr>
            <w:instrText xml:space="preserve"> PAGEREF _Toc186187008 \h </w:instrText>
          </w:r>
          <w:r>
            <w:rPr>
              <w:noProof/>
            </w:rPr>
          </w:r>
          <w:r>
            <w:rPr>
              <w:noProof/>
            </w:rPr>
            <w:fldChar w:fldCharType="separate"/>
          </w:r>
          <w:r w:rsidR="00165155">
            <w:rPr>
              <w:noProof/>
            </w:rPr>
            <w:t>20</w:t>
          </w:r>
          <w:r>
            <w:rPr>
              <w:noProof/>
            </w:rPr>
            <w:fldChar w:fldCharType="end"/>
          </w:r>
        </w:p>
        <w:p w14:paraId="24E8CE7A" w14:textId="77777777" w:rsidR="009E0273" w:rsidRDefault="009E0273">
          <w:pPr>
            <w:pStyle w:val="TOC1"/>
            <w:tabs>
              <w:tab w:val="right" w:leader="dot" w:pos="9350"/>
            </w:tabs>
            <w:rPr>
              <w:rFonts w:asciiTheme="minorHAnsi" w:eastAsiaTheme="minorEastAsia" w:hAnsiTheme="minorHAnsi"/>
              <w:noProof/>
              <w:sz w:val="24"/>
              <w:szCs w:val="24"/>
              <w:lang w:eastAsia="ja-JP"/>
            </w:rPr>
          </w:pPr>
          <w:r>
            <w:rPr>
              <w:noProof/>
            </w:rPr>
            <w:t>Chapter 5: Architectural Design</w:t>
          </w:r>
          <w:r>
            <w:rPr>
              <w:noProof/>
            </w:rPr>
            <w:tab/>
          </w:r>
          <w:r>
            <w:rPr>
              <w:noProof/>
            </w:rPr>
            <w:fldChar w:fldCharType="begin"/>
          </w:r>
          <w:r>
            <w:rPr>
              <w:noProof/>
            </w:rPr>
            <w:instrText xml:space="preserve"> PAGEREF _Toc186187009 \h </w:instrText>
          </w:r>
          <w:r>
            <w:rPr>
              <w:noProof/>
            </w:rPr>
          </w:r>
          <w:r>
            <w:rPr>
              <w:noProof/>
            </w:rPr>
            <w:fldChar w:fldCharType="separate"/>
          </w:r>
          <w:r w:rsidR="00165155">
            <w:rPr>
              <w:noProof/>
            </w:rPr>
            <w:t>26</w:t>
          </w:r>
          <w:r>
            <w:rPr>
              <w:noProof/>
            </w:rPr>
            <w:fldChar w:fldCharType="end"/>
          </w:r>
        </w:p>
        <w:p w14:paraId="1245EF3F" w14:textId="77777777" w:rsidR="009E0273" w:rsidRDefault="009E0273">
          <w:pPr>
            <w:pStyle w:val="TOC2"/>
            <w:tabs>
              <w:tab w:val="right" w:leader="dot" w:pos="9350"/>
            </w:tabs>
            <w:rPr>
              <w:rFonts w:asciiTheme="minorHAnsi" w:eastAsiaTheme="minorEastAsia" w:hAnsiTheme="minorHAnsi"/>
              <w:noProof/>
              <w:sz w:val="24"/>
              <w:szCs w:val="24"/>
              <w:lang w:eastAsia="ja-JP"/>
            </w:rPr>
          </w:pPr>
          <w:r>
            <w:rPr>
              <w:noProof/>
            </w:rPr>
            <w:t>5.1 Major Architecture Discussion</w:t>
          </w:r>
          <w:r>
            <w:rPr>
              <w:noProof/>
            </w:rPr>
            <w:tab/>
          </w:r>
          <w:r>
            <w:rPr>
              <w:noProof/>
            </w:rPr>
            <w:fldChar w:fldCharType="begin"/>
          </w:r>
          <w:r>
            <w:rPr>
              <w:noProof/>
            </w:rPr>
            <w:instrText xml:space="preserve"> PAGEREF _Toc186187010 \h </w:instrText>
          </w:r>
          <w:r>
            <w:rPr>
              <w:noProof/>
            </w:rPr>
          </w:r>
          <w:r>
            <w:rPr>
              <w:noProof/>
            </w:rPr>
            <w:fldChar w:fldCharType="separate"/>
          </w:r>
          <w:r w:rsidR="00165155">
            <w:rPr>
              <w:noProof/>
            </w:rPr>
            <w:t>26</w:t>
          </w:r>
          <w:r>
            <w:rPr>
              <w:noProof/>
            </w:rPr>
            <w:fldChar w:fldCharType="end"/>
          </w:r>
        </w:p>
        <w:p w14:paraId="1FF7FDF5" w14:textId="77777777" w:rsidR="009E0273" w:rsidRDefault="009E0273">
          <w:pPr>
            <w:pStyle w:val="TOC2"/>
            <w:tabs>
              <w:tab w:val="right" w:leader="dot" w:pos="9350"/>
            </w:tabs>
            <w:rPr>
              <w:rFonts w:asciiTheme="minorHAnsi" w:eastAsiaTheme="minorEastAsia" w:hAnsiTheme="minorHAnsi"/>
              <w:noProof/>
              <w:sz w:val="24"/>
              <w:szCs w:val="24"/>
              <w:lang w:eastAsia="ja-JP"/>
            </w:rPr>
          </w:pPr>
          <w:r>
            <w:rPr>
              <w:noProof/>
            </w:rPr>
            <w:t>Table 5.1 : Lattakia Modules</w:t>
          </w:r>
          <w:r>
            <w:rPr>
              <w:noProof/>
            </w:rPr>
            <w:tab/>
          </w:r>
          <w:r>
            <w:rPr>
              <w:noProof/>
            </w:rPr>
            <w:fldChar w:fldCharType="begin"/>
          </w:r>
          <w:r>
            <w:rPr>
              <w:noProof/>
            </w:rPr>
            <w:instrText xml:space="preserve"> PAGEREF _Toc186187011 \h </w:instrText>
          </w:r>
          <w:r>
            <w:rPr>
              <w:noProof/>
            </w:rPr>
          </w:r>
          <w:r>
            <w:rPr>
              <w:noProof/>
            </w:rPr>
            <w:fldChar w:fldCharType="separate"/>
          </w:r>
          <w:r w:rsidR="00165155">
            <w:rPr>
              <w:noProof/>
            </w:rPr>
            <w:t>28</w:t>
          </w:r>
          <w:r>
            <w:rPr>
              <w:noProof/>
            </w:rPr>
            <w:fldChar w:fldCharType="end"/>
          </w:r>
        </w:p>
        <w:p w14:paraId="07D67114" w14:textId="77777777" w:rsidR="009E0273" w:rsidRDefault="009E0273">
          <w:pPr>
            <w:pStyle w:val="TOC2"/>
            <w:tabs>
              <w:tab w:val="right" w:leader="dot" w:pos="9350"/>
            </w:tabs>
            <w:rPr>
              <w:rFonts w:asciiTheme="minorHAnsi" w:eastAsiaTheme="minorEastAsia" w:hAnsiTheme="minorHAnsi"/>
              <w:noProof/>
              <w:sz w:val="24"/>
              <w:szCs w:val="24"/>
              <w:lang w:eastAsia="ja-JP"/>
            </w:rPr>
          </w:pPr>
          <w:r>
            <w:rPr>
              <w:noProof/>
            </w:rPr>
            <w:t>5.2 Components and Interfaces</w:t>
          </w:r>
          <w:r>
            <w:rPr>
              <w:noProof/>
            </w:rPr>
            <w:tab/>
          </w:r>
          <w:r>
            <w:rPr>
              <w:noProof/>
            </w:rPr>
            <w:fldChar w:fldCharType="begin"/>
          </w:r>
          <w:r>
            <w:rPr>
              <w:noProof/>
            </w:rPr>
            <w:instrText xml:space="preserve"> PAGEREF _Toc186187012 \h </w:instrText>
          </w:r>
          <w:r>
            <w:rPr>
              <w:noProof/>
            </w:rPr>
          </w:r>
          <w:r>
            <w:rPr>
              <w:noProof/>
            </w:rPr>
            <w:fldChar w:fldCharType="separate"/>
          </w:r>
          <w:r w:rsidR="00165155">
            <w:rPr>
              <w:noProof/>
            </w:rPr>
            <w:t>29</w:t>
          </w:r>
          <w:r>
            <w:rPr>
              <w:noProof/>
            </w:rPr>
            <w:fldChar w:fldCharType="end"/>
          </w:r>
        </w:p>
        <w:p w14:paraId="48BCD446" w14:textId="77777777" w:rsidR="009E0273" w:rsidRDefault="009E0273">
          <w:pPr>
            <w:pStyle w:val="TOC3"/>
            <w:tabs>
              <w:tab w:val="right" w:leader="dot" w:pos="9350"/>
            </w:tabs>
            <w:rPr>
              <w:rFonts w:eastAsiaTheme="minorEastAsia"/>
              <w:noProof/>
              <w:lang w:eastAsia="ja-JP"/>
            </w:rPr>
          </w:pPr>
          <w:r>
            <w:rPr>
              <w:noProof/>
            </w:rPr>
            <w:t>5.2.1 Scanner (Token Generation)</w:t>
          </w:r>
          <w:r>
            <w:rPr>
              <w:noProof/>
            </w:rPr>
            <w:tab/>
          </w:r>
          <w:r>
            <w:rPr>
              <w:noProof/>
            </w:rPr>
            <w:fldChar w:fldCharType="begin"/>
          </w:r>
          <w:r>
            <w:rPr>
              <w:noProof/>
            </w:rPr>
            <w:instrText xml:space="preserve"> PAGEREF _Toc186187013 \h </w:instrText>
          </w:r>
          <w:r>
            <w:rPr>
              <w:noProof/>
            </w:rPr>
          </w:r>
          <w:r>
            <w:rPr>
              <w:noProof/>
            </w:rPr>
            <w:fldChar w:fldCharType="separate"/>
          </w:r>
          <w:r w:rsidR="00165155">
            <w:rPr>
              <w:noProof/>
            </w:rPr>
            <w:t>29</w:t>
          </w:r>
          <w:r>
            <w:rPr>
              <w:noProof/>
            </w:rPr>
            <w:fldChar w:fldCharType="end"/>
          </w:r>
        </w:p>
        <w:p w14:paraId="0F284A43" w14:textId="77777777" w:rsidR="009E0273" w:rsidRDefault="009E0273">
          <w:pPr>
            <w:pStyle w:val="TOC3"/>
            <w:tabs>
              <w:tab w:val="right" w:leader="dot" w:pos="9350"/>
            </w:tabs>
            <w:rPr>
              <w:rFonts w:eastAsiaTheme="minorEastAsia"/>
              <w:noProof/>
              <w:lang w:eastAsia="ja-JP"/>
            </w:rPr>
          </w:pPr>
          <w:r>
            <w:rPr>
              <w:noProof/>
            </w:rPr>
            <w:t>5.2.2 Parser (Lattice, Symbol Table, and AST Generation)</w:t>
          </w:r>
          <w:r>
            <w:rPr>
              <w:noProof/>
            </w:rPr>
            <w:tab/>
          </w:r>
          <w:r>
            <w:rPr>
              <w:noProof/>
            </w:rPr>
            <w:fldChar w:fldCharType="begin"/>
          </w:r>
          <w:r>
            <w:rPr>
              <w:noProof/>
            </w:rPr>
            <w:instrText xml:space="preserve"> PAGEREF _Toc186187014 \h </w:instrText>
          </w:r>
          <w:r>
            <w:rPr>
              <w:noProof/>
            </w:rPr>
          </w:r>
          <w:r>
            <w:rPr>
              <w:noProof/>
            </w:rPr>
            <w:fldChar w:fldCharType="separate"/>
          </w:r>
          <w:r w:rsidR="00165155">
            <w:rPr>
              <w:noProof/>
            </w:rPr>
            <w:t>29</w:t>
          </w:r>
          <w:r>
            <w:rPr>
              <w:noProof/>
            </w:rPr>
            <w:fldChar w:fldCharType="end"/>
          </w:r>
        </w:p>
        <w:p w14:paraId="17B5B519" w14:textId="77777777" w:rsidR="009E0273" w:rsidRDefault="009E0273">
          <w:pPr>
            <w:pStyle w:val="TOC3"/>
            <w:tabs>
              <w:tab w:val="right" w:leader="dot" w:pos="9350"/>
            </w:tabs>
            <w:rPr>
              <w:rFonts w:eastAsiaTheme="minorEastAsia"/>
              <w:noProof/>
              <w:lang w:eastAsia="ja-JP"/>
            </w:rPr>
          </w:pPr>
          <w:r>
            <w:rPr>
              <w:noProof/>
            </w:rPr>
            <w:t>5.2.3 Lattice/Environment</w:t>
          </w:r>
          <w:r>
            <w:rPr>
              <w:noProof/>
            </w:rPr>
            <w:tab/>
          </w:r>
          <w:r>
            <w:rPr>
              <w:noProof/>
            </w:rPr>
            <w:fldChar w:fldCharType="begin"/>
          </w:r>
          <w:r>
            <w:rPr>
              <w:noProof/>
            </w:rPr>
            <w:instrText xml:space="preserve"> PAGEREF _Toc186187015 \h </w:instrText>
          </w:r>
          <w:r>
            <w:rPr>
              <w:noProof/>
            </w:rPr>
          </w:r>
          <w:r>
            <w:rPr>
              <w:noProof/>
            </w:rPr>
            <w:fldChar w:fldCharType="separate"/>
          </w:r>
          <w:r w:rsidR="00165155">
            <w:rPr>
              <w:noProof/>
            </w:rPr>
            <w:t>29</w:t>
          </w:r>
          <w:r>
            <w:rPr>
              <w:noProof/>
            </w:rPr>
            <w:fldChar w:fldCharType="end"/>
          </w:r>
        </w:p>
        <w:p w14:paraId="30F141DF" w14:textId="77777777" w:rsidR="009E0273" w:rsidRDefault="009E0273">
          <w:pPr>
            <w:pStyle w:val="TOC3"/>
            <w:tabs>
              <w:tab w:val="right" w:leader="dot" w:pos="9350"/>
            </w:tabs>
            <w:rPr>
              <w:rFonts w:eastAsiaTheme="minorEastAsia"/>
              <w:noProof/>
              <w:lang w:eastAsia="ja-JP"/>
            </w:rPr>
          </w:pPr>
          <w:r>
            <w:rPr>
              <w:noProof/>
            </w:rPr>
            <w:t>5.2.4 Semantic Analysis</w:t>
          </w:r>
          <w:r>
            <w:rPr>
              <w:noProof/>
            </w:rPr>
            <w:tab/>
          </w:r>
          <w:r>
            <w:rPr>
              <w:noProof/>
            </w:rPr>
            <w:fldChar w:fldCharType="begin"/>
          </w:r>
          <w:r>
            <w:rPr>
              <w:noProof/>
            </w:rPr>
            <w:instrText xml:space="preserve"> PAGEREF _Toc186187016 \h </w:instrText>
          </w:r>
          <w:r>
            <w:rPr>
              <w:noProof/>
            </w:rPr>
          </w:r>
          <w:r>
            <w:rPr>
              <w:noProof/>
            </w:rPr>
            <w:fldChar w:fldCharType="separate"/>
          </w:r>
          <w:r w:rsidR="00165155">
            <w:rPr>
              <w:noProof/>
            </w:rPr>
            <w:t>32</w:t>
          </w:r>
          <w:r>
            <w:rPr>
              <w:noProof/>
            </w:rPr>
            <w:fldChar w:fldCharType="end"/>
          </w:r>
        </w:p>
        <w:p w14:paraId="3278CDEC" w14:textId="77777777" w:rsidR="009E0273" w:rsidRDefault="009E0273">
          <w:pPr>
            <w:pStyle w:val="TOC3"/>
            <w:tabs>
              <w:tab w:val="right" w:leader="dot" w:pos="9350"/>
            </w:tabs>
            <w:rPr>
              <w:rFonts w:eastAsiaTheme="minorEastAsia"/>
              <w:noProof/>
              <w:lang w:eastAsia="ja-JP"/>
            </w:rPr>
          </w:pPr>
          <w:r>
            <w:rPr>
              <w:noProof/>
            </w:rPr>
            <w:t>5.2.5 Evaluation</w:t>
          </w:r>
          <w:r>
            <w:rPr>
              <w:noProof/>
            </w:rPr>
            <w:tab/>
          </w:r>
          <w:r>
            <w:rPr>
              <w:noProof/>
            </w:rPr>
            <w:fldChar w:fldCharType="begin"/>
          </w:r>
          <w:r>
            <w:rPr>
              <w:noProof/>
            </w:rPr>
            <w:instrText xml:space="preserve"> PAGEREF _Toc186187017 \h </w:instrText>
          </w:r>
          <w:r>
            <w:rPr>
              <w:noProof/>
            </w:rPr>
          </w:r>
          <w:r>
            <w:rPr>
              <w:noProof/>
            </w:rPr>
            <w:fldChar w:fldCharType="separate"/>
          </w:r>
          <w:r w:rsidR="00165155">
            <w:rPr>
              <w:noProof/>
            </w:rPr>
            <w:t>32</w:t>
          </w:r>
          <w:r>
            <w:rPr>
              <w:noProof/>
            </w:rPr>
            <w:fldChar w:fldCharType="end"/>
          </w:r>
        </w:p>
        <w:p w14:paraId="5F809C44" w14:textId="77777777" w:rsidR="009E0273" w:rsidRDefault="009E0273">
          <w:pPr>
            <w:pStyle w:val="TOC3"/>
            <w:tabs>
              <w:tab w:val="right" w:leader="dot" w:pos="9350"/>
            </w:tabs>
            <w:rPr>
              <w:rFonts w:eastAsiaTheme="minorEastAsia"/>
              <w:noProof/>
              <w:lang w:eastAsia="ja-JP"/>
            </w:rPr>
          </w:pPr>
          <w:r>
            <w:rPr>
              <w:noProof/>
            </w:rPr>
            <w:t>5.2.6 Latte (interpreter)</w:t>
          </w:r>
          <w:r>
            <w:rPr>
              <w:noProof/>
            </w:rPr>
            <w:tab/>
          </w:r>
          <w:r>
            <w:rPr>
              <w:noProof/>
            </w:rPr>
            <w:fldChar w:fldCharType="begin"/>
          </w:r>
          <w:r>
            <w:rPr>
              <w:noProof/>
            </w:rPr>
            <w:instrText xml:space="preserve"> PAGEREF _Toc186187018 \h </w:instrText>
          </w:r>
          <w:r>
            <w:rPr>
              <w:noProof/>
            </w:rPr>
          </w:r>
          <w:r>
            <w:rPr>
              <w:noProof/>
            </w:rPr>
            <w:fldChar w:fldCharType="separate"/>
          </w:r>
          <w:r w:rsidR="00165155">
            <w:rPr>
              <w:noProof/>
            </w:rPr>
            <w:t>32</w:t>
          </w:r>
          <w:r>
            <w:rPr>
              <w:noProof/>
            </w:rPr>
            <w:fldChar w:fldCharType="end"/>
          </w:r>
        </w:p>
        <w:p w14:paraId="63F7CC1F" w14:textId="77777777" w:rsidR="009E0273" w:rsidRDefault="009E0273">
          <w:pPr>
            <w:pStyle w:val="TOC2"/>
            <w:tabs>
              <w:tab w:val="right" w:leader="dot" w:pos="9350"/>
            </w:tabs>
            <w:rPr>
              <w:rFonts w:asciiTheme="minorHAnsi" w:eastAsiaTheme="minorEastAsia" w:hAnsiTheme="minorHAnsi"/>
              <w:noProof/>
              <w:sz w:val="24"/>
              <w:szCs w:val="24"/>
              <w:lang w:eastAsia="ja-JP"/>
            </w:rPr>
          </w:pPr>
          <w:r>
            <w:rPr>
              <w:noProof/>
            </w:rPr>
            <w:t>5.3 Work Breakdown</w:t>
          </w:r>
          <w:r>
            <w:rPr>
              <w:noProof/>
            </w:rPr>
            <w:tab/>
          </w:r>
          <w:r>
            <w:rPr>
              <w:noProof/>
            </w:rPr>
            <w:fldChar w:fldCharType="begin"/>
          </w:r>
          <w:r>
            <w:rPr>
              <w:noProof/>
            </w:rPr>
            <w:instrText xml:space="preserve"> PAGEREF _Toc186187019 \h </w:instrText>
          </w:r>
          <w:r>
            <w:rPr>
              <w:noProof/>
            </w:rPr>
          </w:r>
          <w:r>
            <w:rPr>
              <w:noProof/>
            </w:rPr>
            <w:fldChar w:fldCharType="separate"/>
          </w:r>
          <w:r w:rsidR="00165155">
            <w:rPr>
              <w:noProof/>
            </w:rPr>
            <w:t>32</w:t>
          </w:r>
          <w:r>
            <w:rPr>
              <w:noProof/>
            </w:rPr>
            <w:fldChar w:fldCharType="end"/>
          </w:r>
        </w:p>
        <w:p w14:paraId="345E9EEC" w14:textId="77777777" w:rsidR="009E0273" w:rsidRDefault="009E0273">
          <w:pPr>
            <w:pStyle w:val="TOC2"/>
            <w:tabs>
              <w:tab w:val="right" w:leader="dot" w:pos="9350"/>
            </w:tabs>
            <w:rPr>
              <w:rFonts w:asciiTheme="minorHAnsi" w:eastAsiaTheme="minorEastAsia" w:hAnsiTheme="minorHAnsi"/>
              <w:noProof/>
              <w:sz w:val="24"/>
              <w:szCs w:val="24"/>
              <w:lang w:eastAsia="ja-JP"/>
            </w:rPr>
          </w:pPr>
          <w:r>
            <w:rPr>
              <w:noProof/>
            </w:rPr>
            <w:t>5.3.1 Kat’s Work</w:t>
          </w:r>
          <w:r>
            <w:rPr>
              <w:noProof/>
            </w:rPr>
            <w:tab/>
          </w:r>
          <w:r>
            <w:rPr>
              <w:noProof/>
            </w:rPr>
            <w:fldChar w:fldCharType="begin"/>
          </w:r>
          <w:r>
            <w:rPr>
              <w:noProof/>
            </w:rPr>
            <w:instrText xml:space="preserve"> PAGEREF _Toc186187020 \h </w:instrText>
          </w:r>
          <w:r>
            <w:rPr>
              <w:noProof/>
            </w:rPr>
          </w:r>
          <w:r>
            <w:rPr>
              <w:noProof/>
            </w:rPr>
            <w:fldChar w:fldCharType="separate"/>
          </w:r>
          <w:r w:rsidR="00165155">
            <w:rPr>
              <w:noProof/>
            </w:rPr>
            <w:t>32</w:t>
          </w:r>
          <w:r>
            <w:rPr>
              <w:noProof/>
            </w:rPr>
            <w:fldChar w:fldCharType="end"/>
          </w:r>
        </w:p>
        <w:p w14:paraId="2D039F86" w14:textId="77777777" w:rsidR="009E0273" w:rsidRDefault="009E0273">
          <w:pPr>
            <w:pStyle w:val="TOC2"/>
            <w:tabs>
              <w:tab w:val="right" w:leader="dot" w:pos="9350"/>
            </w:tabs>
            <w:rPr>
              <w:rFonts w:asciiTheme="minorHAnsi" w:eastAsiaTheme="minorEastAsia" w:hAnsiTheme="minorHAnsi"/>
              <w:noProof/>
              <w:sz w:val="24"/>
              <w:szCs w:val="24"/>
              <w:lang w:eastAsia="ja-JP"/>
            </w:rPr>
          </w:pPr>
          <w:r>
            <w:rPr>
              <w:noProof/>
            </w:rPr>
            <w:t>5.3.2 Heba’s Work</w:t>
          </w:r>
          <w:r>
            <w:rPr>
              <w:noProof/>
            </w:rPr>
            <w:tab/>
          </w:r>
          <w:r>
            <w:rPr>
              <w:noProof/>
            </w:rPr>
            <w:fldChar w:fldCharType="begin"/>
          </w:r>
          <w:r>
            <w:rPr>
              <w:noProof/>
            </w:rPr>
            <w:instrText xml:space="preserve"> PAGEREF _Toc186187021 \h </w:instrText>
          </w:r>
          <w:r>
            <w:rPr>
              <w:noProof/>
            </w:rPr>
          </w:r>
          <w:r>
            <w:rPr>
              <w:noProof/>
            </w:rPr>
            <w:fldChar w:fldCharType="separate"/>
          </w:r>
          <w:r w:rsidR="00165155">
            <w:rPr>
              <w:noProof/>
            </w:rPr>
            <w:t>32</w:t>
          </w:r>
          <w:r>
            <w:rPr>
              <w:noProof/>
            </w:rPr>
            <w:fldChar w:fldCharType="end"/>
          </w:r>
        </w:p>
        <w:p w14:paraId="7F0B9EB5" w14:textId="77777777" w:rsidR="009E0273" w:rsidRDefault="009E0273">
          <w:pPr>
            <w:pStyle w:val="TOC2"/>
            <w:tabs>
              <w:tab w:val="right" w:leader="dot" w:pos="9350"/>
            </w:tabs>
            <w:rPr>
              <w:rFonts w:asciiTheme="minorHAnsi" w:eastAsiaTheme="minorEastAsia" w:hAnsiTheme="minorHAnsi"/>
              <w:noProof/>
              <w:sz w:val="24"/>
              <w:szCs w:val="24"/>
              <w:lang w:eastAsia="ja-JP"/>
            </w:rPr>
          </w:pPr>
          <w:r>
            <w:rPr>
              <w:noProof/>
            </w:rPr>
            <w:t>5.3.3 Wael’s Work</w:t>
          </w:r>
          <w:r>
            <w:rPr>
              <w:noProof/>
            </w:rPr>
            <w:tab/>
          </w:r>
          <w:r>
            <w:rPr>
              <w:noProof/>
            </w:rPr>
            <w:fldChar w:fldCharType="begin"/>
          </w:r>
          <w:r>
            <w:rPr>
              <w:noProof/>
            </w:rPr>
            <w:instrText xml:space="preserve"> PAGEREF _Toc186187022 \h </w:instrText>
          </w:r>
          <w:r>
            <w:rPr>
              <w:noProof/>
            </w:rPr>
          </w:r>
          <w:r>
            <w:rPr>
              <w:noProof/>
            </w:rPr>
            <w:fldChar w:fldCharType="separate"/>
          </w:r>
          <w:r w:rsidR="00165155">
            <w:rPr>
              <w:noProof/>
            </w:rPr>
            <w:t>33</w:t>
          </w:r>
          <w:r>
            <w:rPr>
              <w:noProof/>
            </w:rPr>
            <w:fldChar w:fldCharType="end"/>
          </w:r>
        </w:p>
        <w:p w14:paraId="7BD48D72" w14:textId="77777777" w:rsidR="009E0273" w:rsidRDefault="009E0273">
          <w:pPr>
            <w:pStyle w:val="TOC2"/>
            <w:tabs>
              <w:tab w:val="right" w:leader="dot" w:pos="9350"/>
            </w:tabs>
            <w:rPr>
              <w:rFonts w:asciiTheme="minorHAnsi" w:eastAsiaTheme="minorEastAsia" w:hAnsiTheme="minorHAnsi"/>
              <w:noProof/>
              <w:sz w:val="24"/>
              <w:szCs w:val="24"/>
              <w:lang w:eastAsia="ja-JP"/>
            </w:rPr>
          </w:pPr>
          <w:r>
            <w:rPr>
              <w:noProof/>
            </w:rPr>
            <w:t>5.3.4 Li’s Work</w:t>
          </w:r>
          <w:r>
            <w:rPr>
              <w:noProof/>
            </w:rPr>
            <w:tab/>
          </w:r>
          <w:r>
            <w:rPr>
              <w:noProof/>
            </w:rPr>
            <w:fldChar w:fldCharType="begin"/>
          </w:r>
          <w:r>
            <w:rPr>
              <w:noProof/>
            </w:rPr>
            <w:instrText xml:space="preserve"> PAGEREF _Toc186187023 \h </w:instrText>
          </w:r>
          <w:r>
            <w:rPr>
              <w:noProof/>
            </w:rPr>
          </w:r>
          <w:r>
            <w:rPr>
              <w:noProof/>
            </w:rPr>
            <w:fldChar w:fldCharType="separate"/>
          </w:r>
          <w:r w:rsidR="00165155">
            <w:rPr>
              <w:noProof/>
            </w:rPr>
            <w:t>33</w:t>
          </w:r>
          <w:r>
            <w:rPr>
              <w:noProof/>
            </w:rPr>
            <w:fldChar w:fldCharType="end"/>
          </w:r>
        </w:p>
        <w:p w14:paraId="24434CD2" w14:textId="77777777" w:rsidR="009E0273" w:rsidRDefault="009E0273">
          <w:pPr>
            <w:pStyle w:val="TOC1"/>
            <w:tabs>
              <w:tab w:val="right" w:leader="dot" w:pos="9350"/>
            </w:tabs>
            <w:rPr>
              <w:rFonts w:asciiTheme="minorHAnsi" w:eastAsiaTheme="minorEastAsia" w:hAnsiTheme="minorHAnsi"/>
              <w:noProof/>
              <w:sz w:val="24"/>
              <w:szCs w:val="24"/>
              <w:lang w:eastAsia="ja-JP"/>
            </w:rPr>
          </w:pPr>
          <w:r>
            <w:rPr>
              <w:noProof/>
            </w:rPr>
            <w:t>Chapter 6: Test Plan</w:t>
          </w:r>
          <w:r>
            <w:rPr>
              <w:noProof/>
            </w:rPr>
            <w:tab/>
          </w:r>
          <w:r>
            <w:rPr>
              <w:noProof/>
            </w:rPr>
            <w:fldChar w:fldCharType="begin"/>
          </w:r>
          <w:r>
            <w:rPr>
              <w:noProof/>
            </w:rPr>
            <w:instrText xml:space="preserve"> PAGEREF _Toc186187024 \h </w:instrText>
          </w:r>
          <w:r>
            <w:rPr>
              <w:noProof/>
            </w:rPr>
          </w:r>
          <w:r>
            <w:rPr>
              <w:noProof/>
            </w:rPr>
            <w:fldChar w:fldCharType="separate"/>
          </w:r>
          <w:r w:rsidR="00165155">
            <w:rPr>
              <w:noProof/>
            </w:rPr>
            <w:t>34</w:t>
          </w:r>
          <w:r>
            <w:rPr>
              <w:noProof/>
            </w:rPr>
            <w:fldChar w:fldCharType="end"/>
          </w:r>
        </w:p>
        <w:p w14:paraId="44E6D840" w14:textId="77777777" w:rsidR="009E0273" w:rsidRDefault="009E0273">
          <w:pPr>
            <w:pStyle w:val="TOC2"/>
            <w:tabs>
              <w:tab w:val="right" w:leader="dot" w:pos="9350"/>
            </w:tabs>
            <w:rPr>
              <w:rFonts w:asciiTheme="minorHAnsi" w:eastAsiaTheme="minorEastAsia" w:hAnsiTheme="minorHAnsi"/>
              <w:noProof/>
              <w:sz w:val="24"/>
              <w:szCs w:val="24"/>
              <w:lang w:eastAsia="ja-JP"/>
            </w:rPr>
          </w:pPr>
          <w:r>
            <w:rPr>
              <w:noProof/>
            </w:rPr>
            <w:lastRenderedPageBreak/>
            <w:t>6.1  Testing Overview</w:t>
          </w:r>
          <w:r>
            <w:rPr>
              <w:noProof/>
            </w:rPr>
            <w:tab/>
          </w:r>
          <w:r>
            <w:rPr>
              <w:noProof/>
            </w:rPr>
            <w:fldChar w:fldCharType="begin"/>
          </w:r>
          <w:r>
            <w:rPr>
              <w:noProof/>
            </w:rPr>
            <w:instrText xml:space="preserve"> PAGEREF _Toc186187025 \h </w:instrText>
          </w:r>
          <w:r>
            <w:rPr>
              <w:noProof/>
            </w:rPr>
          </w:r>
          <w:r>
            <w:rPr>
              <w:noProof/>
            </w:rPr>
            <w:fldChar w:fldCharType="separate"/>
          </w:r>
          <w:r w:rsidR="00165155">
            <w:rPr>
              <w:noProof/>
            </w:rPr>
            <w:t>34</w:t>
          </w:r>
          <w:r>
            <w:rPr>
              <w:noProof/>
            </w:rPr>
            <w:fldChar w:fldCharType="end"/>
          </w:r>
        </w:p>
        <w:p w14:paraId="6702DF6C" w14:textId="77777777" w:rsidR="009E0273" w:rsidRDefault="009E0273">
          <w:pPr>
            <w:pStyle w:val="TOC2"/>
            <w:tabs>
              <w:tab w:val="right" w:leader="dot" w:pos="9350"/>
            </w:tabs>
            <w:rPr>
              <w:rFonts w:asciiTheme="minorHAnsi" w:eastAsiaTheme="minorEastAsia" w:hAnsiTheme="minorHAnsi"/>
              <w:noProof/>
              <w:sz w:val="24"/>
              <w:szCs w:val="24"/>
              <w:lang w:eastAsia="ja-JP"/>
            </w:rPr>
          </w:pPr>
          <w:r>
            <w:rPr>
              <w:noProof/>
            </w:rPr>
            <w:t>6.2 Testing Examples</w:t>
          </w:r>
          <w:r>
            <w:rPr>
              <w:noProof/>
            </w:rPr>
            <w:tab/>
          </w:r>
          <w:r>
            <w:rPr>
              <w:noProof/>
            </w:rPr>
            <w:fldChar w:fldCharType="begin"/>
          </w:r>
          <w:r>
            <w:rPr>
              <w:noProof/>
            </w:rPr>
            <w:instrText xml:space="preserve"> PAGEREF _Toc186187026 \h </w:instrText>
          </w:r>
          <w:r>
            <w:rPr>
              <w:noProof/>
            </w:rPr>
          </w:r>
          <w:r>
            <w:rPr>
              <w:noProof/>
            </w:rPr>
            <w:fldChar w:fldCharType="separate"/>
          </w:r>
          <w:r w:rsidR="00165155">
            <w:rPr>
              <w:noProof/>
            </w:rPr>
            <w:t>34</w:t>
          </w:r>
          <w:r>
            <w:rPr>
              <w:noProof/>
            </w:rPr>
            <w:fldChar w:fldCharType="end"/>
          </w:r>
        </w:p>
        <w:p w14:paraId="744219B5" w14:textId="77777777" w:rsidR="009E0273" w:rsidRDefault="009E0273">
          <w:pPr>
            <w:pStyle w:val="TOC2"/>
            <w:tabs>
              <w:tab w:val="right" w:leader="dot" w:pos="9350"/>
            </w:tabs>
            <w:rPr>
              <w:rFonts w:asciiTheme="minorHAnsi" w:eastAsiaTheme="minorEastAsia" w:hAnsiTheme="minorHAnsi"/>
              <w:noProof/>
              <w:sz w:val="24"/>
              <w:szCs w:val="24"/>
              <w:lang w:eastAsia="ja-JP"/>
            </w:rPr>
          </w:pPr>
          <w:r>
            <w:rPr>
              <w:noProof/>
            </w:rPr>
            <w:t>6.3 Test Case Burn Down</w:t>
          </w:r>
          <w:r>
            <w:rPr>
              <w:noProof/>
            </w:rPr>
            <w:tab/>
          </w:r>
          <w:r>
            <w:rPr>
              <w:noProof/>
            </w:rPr>
            <w:fldChar w:fldCharType="begin"/>
          </w:r>
          <w:r>
            <w:rPr>
              <w:noProof/>
            </w:rPr>
            <w:instrText xml:space="preserve"> PAGEREF _Toc186187027 \h </w:instrText>
          </w:r>
          <w:r>
            <w:rPr>
              <w:noProof/>
            </w:rPr>
          </w:r>
          <w:r>
            <w:rPr>
              <w:noProof/>
            </w:rPr>
            <w:fldChar w:fldCharType="separate"/>
          </w:r>
          <w:r w:rsidR="00165155">
            <w:rPr>
              <w:noProof/>
            </w:rPr>
            <w:t>35</w:t>
          </w:r>
          <w:r>
            <w:rPr>
              <w:noProof/>
            </w:rPr>
            <w:fldChar w:fldCharType="end"/>
          </w:r>
        </w:p>
        <w:p w14:paraId="26E12F0A" w14:textId="77777777" w:rsidR="009E0273" w:rsidRDefault="009E0273">
          <w:pPr>
            <w:pStyle w:val="TOC1"/>
            <w:tabs>
              <w:tab w:val="right" w:leader="dot" w:pos="9350"/>
            </w:tabs>
            <w:rPr>
              <w:rFonts w:asciiTheme="minorHAnsi" w:eastAsiaTheme="minorEastAsia" w:hAnsiTheme="minorHAnsi"/>
              <w:noProof/>
              <w:sz w:val="24"/>
              <w:szCs w:val="24"/>
              <w:lang w:eastAsia="ja-JP"/>
            </w:rPr>
          </w:pPr>
          <w:r>
            <w:rPr>
              <w:noProof/>
            </w:rPr>
            <w:t>Chapter 7: Lessons Learned</w:t>
          </w:r>
          <w:r>
            <w:rPr>
              <w:noProof/>
            </w:rPr>
            <w:tab/>
          </w:r>
          <w:r>
            <w:rPr>
              <w:noProof/>
            </w:rPr>
            <w:fldChar w:fldCharType="begin"/>
          </w:r>
          <w:r>
            <w:rPr>
              <w:noProof/>
            </w:rPr>
            <w:instrText xml:space="preserve"> PAGEREF _Toc186187028 \h </w:instrText>
          </w:r>
          <w:r>
            <w:rPr>
              <w:noProof/>
            </w:rPr>
          </w:r>
          <w:r>
            <w:rPr>
              <w:noProof/>
            </w:rPr>
            <w:fldChar w:fldCharType="separate"/>
          </w:r>
          <w:r w:rsidR="00165155">
            <w:rPr>
              <w:noProof/>
            </w:rPr>
            <w:t>36</w:t>
          </w:r>
          <w:r>
            <w:rPr>
              <w:noProof/>
            </w:rPr>
            <w:fldChar w:fldCharType="end"/>
          </w:r>
        </w:p>
        <w:p w14:paraId="27D656E5" w14:textId="77777777" w:rsidR="009E0273" w:rsidRDefault="009E0273">
          <w:pPr>
            <w:pStyle w:val="TOC2"/>
            <w:tabs>
              <w:tab w:val="right" w:leader="dot" w:pos="9350"/>
            </w:tabs>
            <w:rPr>
              <w:rFonts w:asciiTheme="minorHAnsi" w:eastAsiaTheme="minorEastAsia" w:hAnsiTheme="minorHAnsi"/>
              <w:noProof/>
              <w:sz w:val="24"/>
              <w:szCs w:val="24"/>
              <w:lang w:eastAsia="ja-JP"/>
            </w:rPr>
          </w:pPr>
          <w:r>
            <w:rPr>
              <w:noProof/>
            </w:rPr>
            <w:t>7.1 General Lessons Learned</w:t>
          </w:r>
          <w:r>
            <w:rPr>
              <w:noProof/>
            </w:rPr>
            <w:tab/>
          </w:r>
          <w:r>
            <w:rPr>
              <w:noProof/>
            </w:rPr>
            <w:fldChar w:fldCharType="begin"/>
          </w:r>
          <w:r>
            <w:rPr>
              <w:noProof/>
            </w:rPr>
            <w:instrText xml:space="preserve"> PAGEREF _Toc186187029 \h </w:instrText>
          </w:r>
          <w:r>
            <w:rPr>
              <w:noProof/>
            </w:rPr>
          </w:r>
          <w:r>
            <w:rPr>
              <w:noProof/>
            </w:rPr>
            <w:fldChar w:fldCharType="separate"/>
          </w:r>
          <w:r w:rsidR="00165155">
            <w:rPr>
              <w:noProof/>
            </w:rPr>
            <w:t>36</w:t>
          </w:r>
          <w:r>
            <w:rPr>
              <w:noProof/>
            </w:rPr>
            <w:fldChar w:fldCharType="end"/>
          </w:r>
        </w:p>
        <w:p w14:paraId="64D054DF" w14:textId="77777777" w:rsidR="009E0273" w:rsidRDefault="009E0273">
          <w:pPr>
            <w:pStyle w:val="TOC2"/>
            <w:tabs>
              <w:tab w:val="right" w:leader="dot" w:pos="9350"/>
            </w:tabs>
            <w:rPr>
              <w:rFonts w:asciiTheme="minorHAnsi" w:eastAsiaTheme="minorEastAsia" w:hAnsiTheme="minorHAnsi"/>
              <w:noProof/>
              <w:sz w:val="24"/>
              <w:szCs w:val="24"/>
              <w:lang w:eastAsia="ja-JP"/>
            </w:rPr>
          </w:pPr>
          <w:r>
            <w:rPr>
              <w:noProof/>
            </w:rPr>
            <w:t>7.2 Kat Lessons Learned</w:t>
          </w:r>
          <w:r>
            <w:rPr>
              <w:noProof/>
            </w:rPr>
            <w:tab/>
          </w:r>
          <w:r>
            <w:rPr>
              <w:noProof/>
            </w:rPr>
            <w:fldChar w:fldCharType="begin"/>
          </w:r>
          <w:r>
            <w:rPr>
              <w:noProof/>
            </w:rPr>
            <w:instrText xml:space="preserve"> PAGEREF _Toc186187030 \h </w:instrText>
          </w:r>
          <w:r>
            <w:rPr>
              <w:noProof/>
            </w:rPr>
          </w:r>
          <w:r>
            <w:rPr>
              <w:noProof/>
            </w:rPr>
            <w:fldChar w:fldCharType="separate"/>
          </w:r>
          <w:r w:rsidR="00165155">
            <w:rPr>
              <w:noProof/>
            </w:rPr>
            <w:t>36</w:t>
          </w:r>
          <w:r>
            <w:rPr>
              <w:noProof/>
            </w:rPr>
            <w:fldChar w:fldCharType="end"/>
          </w:r>
        </w:p>
        <w:p w14:paraId="2754EC5E" w14:textId="77777777" w:rsidR="009E0273" w:rsidRDefault="009E0273">
          <w:pPr>
            <w:pStyle w:val="TOC2"/>
            <w:tabs>
              <w:tab w:val="right" w:leader="dot" w:pos="9350"/>
            </w:tabs>
            <w:rPr>
              <w:rFonts w:asciiTheme="minorHAnsi" w:eastAsiaTheme="minorEastAsia" w:hAnsiTheme="minorHAnsi"/>
              <w:noProof/>
              <w:sz w:val="24"/>
              <w:szCs w:val="24"/>
              <w:lang w:eastAsia="ja-JP"/>
            </w:rPr>
          </w:pPr>
          <w:r>
            <w:rPr>
              <w:noProof/>
            </w:rPr>
            <w:t>7.3 Heba Lessons Learned</w:t>
          </w:r>
          <w:r>
            <w:rPr>
              <w:noProof/>
            </w:rPr>
            <w:tab/>
          </w:r>
          <w:r>
            <w:rPr>
              <w:noProof/>
            </w:rPr>
            <w:fldChar w:fldCharType="begin"/>
          </w:r>
          <w:r>
            <w:rPr>
              <w:noProof/>
            </w:rPr>
            <w:instrText xml:space="preserve"> PAGEREF _Toc186187031 \h </w:instrText>
          </w:r>
          <w:r>
            <w:rPr>
              <w:noProof/>
            </w:rPr>
          </w:r>
          <w:r>
            <w:rPr>
              <w:noProof/>
            </w:rPr>
            <w:fldChar w:fldCharType="separate"/>
          </w:r>
          <w:r w:rsidR="00165155">
            <w:rPr>
              <w:noProof/>
            </w:rPr>
            <w:t>36</w:t>
          </w:r>
          <w:r>
            <w:rPr>
              <w:noProof/>
            </w:rPr>
            <w:fldChar w:fldCharType="end"/>
          </w:r>
        </w:p>
        <w:p w14:paraId="7FFCA790" w14:textId="77777777" w:rsidR="009E0273" w:rsidRDefault="009E0273">
          <w:pPr>
            <w:pStyle w:val="TOC2"/>
            <w:tabs>
              <w:tab w:val="right" w:leader="dot" w:pos="9350"/>
            </w:tabs>
            <w:rPr>
              <w:rFonts w:asciiTheme="minorHAnsi" w:eastAsiaTheme="minorEastAsia" w:hAnsiTheme="minorHAnsi"/>
              <w:noProof/>
              <w:sz w:val="24"/>
              <w:szCs w:val="24"/>
              <w:lang w:eastAsia="ja-JP"/>
            </w:rPr>
          </w:pPr>
          <w:r>
            <w:rPr>
              <w:noProof/>
            </w:rPr>
            <w:t>7.4 Wael Lessons Learned</w:t>
          </w:r>
          <w:r>
            <w:rPr>
              <w:noProof/>
            </w:rPr>
            <w:tab/>
          </w:r>
          <w:r>
            <w:rPr>
              <w:noProof/>
            </w:rPr>
            <w:fldChar w:fldCharType="begin"/>
          </w:r>
          <w:r>
            <w:rPr>
              <w:noProof/>
            </w:rPr>
            <w:instrText xml:space="preserve"> PAGEREF _Toc186187032 \h </w:instrText>
          </w:r>
          <w:r>
            <w:rPr>
              <w:noProof/>
            </w:rPr>
          </w:r>
          <w:r>
            <w:rPr>
              <w:noProof/>
            </w:rPr>
            <w:fldChar w:fldCharType="separate"/>
          </w:r>
          <w:r w:rsidR="00165155">
            <w:rPr>
              <w:noProof/>
            </w:rPr>
            <w:t>36</w:t>
          </w:r>
          <w:r>
            <w:rPr>
              <w:noProof/>
            </w:rPr>
            <w:fldChar w:fldCharType="end"/>
          </w:r>
        </w:p>
        <w:p w14:paraId="1AB54237" w14:textId="77777777" w:rsidR="009E0273" w:rsidRDefault="009E0273">
          <w:pPr>
            <w:pStyle w:val="TOC2"/>
            <w:tabs>
              <w:tab w:val="right" w:leader="dot" w:pos="9350"/>
            </w:tabs>
            <w:rPr>
              <w:rFonts w:asciiTheme="minorHAnsi" w:eastAsiaTheme="minorEastAsia" w:hAnsiTheme="minorHAnsi"/>
              <w:noProof/>
              <w:sz w:val="24"/>
              <w:szCs w:val="24"/>
              <w:lang w:eastAsia="ja-JP"/>
            </w:rPr>
          </w:pPr>
          <w:r>
            <w:rPr>
              <w:noProof/>
            </w:rPr>
            <w:t>7.5 Li Lessons Learned</w:t>
          </w:r>
          <w:r>
            <w:rPr>
              <w:noProof/>
            </w:rPr>
            <w:tab/>
          </w:r>
          <w:r>
            <w:rPr>
              <w:noProof/>
            </w:rPr>
            <w:fldChar w:fldCharType="begin"/>
          </w:r>
          <w:r>
            <w:rPr>
              <w:noProof/>
            </w:rPr>
            <w:instrText xml:space="preserve"> PAGEREF _Toc186187033 \h </w:instrText>
          </w:r>
          <w:r>
            <w:rPr>
              <w:noProof/>
            </w:rPr>
          </w:r>
          <w:r>
            <w:rPr>
              <w:noProof/>
            </w:rPr>
            <w:fldChar w:fldCharType="separate"/>
          </w:r>
          <w:r w:rsidR="00165155">
            <w:rPr>
              <w:noProof/>
            </w:rPr>
            <w:t>37</w:t>
          </w:r>
          <w:r>
            <w:rPr>
              <w:noProof/>
            </w:rPr>
            <w:fldChar w:fldCharType="end"/>
          </w:r>
        </w:p>
        <w:p w14:paraId="36B9F80C" w14:textId="77777777" w:rsidR="009E0273" w:rsidRDefault="009E0273">
          <w:pPr>
            <w:pStyle w:val="TOC1"/>
            <w:tabs>
              <w:tab w:val="right" w:leader="dot" w:pos="9350"/>
            </w:tabs>
            <w:rPr>
              <w:rFonts w:asciiTheme="minorHAnsi" w:eastAsiaTheme="minorEastAsia" w:hAnsiTheme="minorHAnsi"/>
              <w:noProof/>
              <w:sz w:val="24"/>
              <w:szCs w:val="24"/>
              <w:lang w:eastAsia="ja-JP"/>
            </w:rPr>
          </w:pPr>
          <w:r>
            <w:rPr>
              <w:noProof/>
            </w:rPr>
            <w:t>Appendix A: Source Code</w:t>
          </w:r>
          <w:r>
            <w:rPr>
              <w:noProof/>
            </w:rPr>
            <w:tab/>
          </w:r>
          <w:r>
            <w:rPr>
              <w:noProof/>
            </w:rPr>
            <w:fldChar w:fldCharType="begin"/>
          </w:r>
          <w:r>
            <w:rPr>
              <w:noProof/>
            </w:rPr>
            <w:instrText xml:space="preserve"> PAGEREF _Toc186187034 \h </w:instrText>
          </w:r>
          <w:r>
            <w:rPr>
              <w:noProof/>
            </w:rPr>
          </w:r>
          <w:r>
            <w:rPr>
              <w:noProof/>
            </w:rPr>
            <w:fldChar w:fldCharType="separate"/>
          </w:r>
          <w:r w:rsidR="00165155">
            <w:rPr>
              <w:noProof/>
            </w:rPr>
            <w:t>38</w:t>
          </w:r>
          <w:r>
            <w:rPr>
              <w:noProof/>
            </w:rPr>
            <w:fldChar w:fldCharType="end"/>
          </w:r>
        </w:p>
        <w:p w14:paraId="176DA374" w14:textId="77777777" w:rsidR="009E0273" w:rsidRDefault="009E0273">
          <w:pPr>
            <w:pStyle w:val="TOC2"/>
            <w:tabs>
              <w:tab w:val="right" w:leader="dot" w:pos="9350"/>
            </w:tabs>
            <w:rPr>
              <w:rFonts w:asciiTheme="minorHAnsi" w:eastAsiaTheme="minorEastAsia" w:hAnsiTheme="minorHAnsi"/>
              <w:noProof/>
              <w:sz w:val="24"/>
              <w:szCs w:val="24"/>
              <w:lang w:eastAsia="ja-JP"/>
            </w:rPr>
          </w:pPr>
          <w:r>
            <w:rPr>
              <w:noProof/>
            </w:rPr>
            <w:t>Ast.ml source code</w:t>
          </w:r>
          <w:r>
            <w:rPr>
              <w:noProof/>
            </w:rPr>
            <w:tab/>
          </w:r>
          <w:r>
            <w:rPr>
              <w:noProof/>
            </w:rPr>
            <w:fldChar w:fldCharType="begin"/>
          </w:r>
          <w:r>
            <w:rPr>
              <w:noProof/>
            </w:rPr>
            <w:instrText xml:space="preserve"> PAGEREF _Toc186187035 \h </w:instrText>
          </w:r>
          <w:r>
            <w:rPr>
              <w:noProof/>
            </w:rPr>
          </w:r>
          <w:r>
            <w:rPr>
              <w:noProof/>
            </w:rPr>
            <w:fldChar w:fldCharType="separate"/>
          </w:r>
          <w:r w:rsidR="00165155">
            <w:rPr>
              <w:noProof/>
            </w:rPr>
            <w:t>38</w:t>
          </w:r>
          <w:r>
            <w:rPr>
              <w:noProof/>
            </w:rPr>
            <w:fldChar w:fldCharType="end"/>
          </w:r>
        </w:p>
        <w:p w14:paraId="64244A5E" w14:textId="77777777" w:rsidR="009E0273" w:rsidRDefault="009E0273">
          <w:pPr>
            <w:pStyle w:val="TOC2"/>
            <w:tabs>
              <w:tab w:val="right" w:leader="dot" w:pos="9350"/>
            </w:tabs>
            <w:rPr>
              <w:rFonts w:asciiTheme="minorHAnsi" w:eastAsiaTheme="minorEastAsia" w:hAnsiTheme="minorHAnsi"/>
              <w:noProof/>
              <w:sz w:val="24"/>
              <w:szCs w:val="24"/>
              <w:lang w:eastAsia="ja-JP"/>
            </w:rPr>
          </w:pPr>
          <w:r>
            <w:rPr>
              <w:noProof/>
              <w:lang w:eastAsia="ja-JP"/>
            </w:rPr>
            <w:t>Clone.ml Source Code</w:t>
          </w:r>
          <w:r>
            <w:rPr>
              <w:noProof/>
            </w:rPr>
            <w:tab/>
          </w:r>
          <w:r>
            <w:rPr>
              <w:noProof/>
            </w:rPr>
            <w:fldChar w:fldCharType="begin"/>
          </w:r>
          <w:r>
            <w:rPr>
              <w:noProof/>
            </w:rPr>
            <w:instrText xml:space="preserve"> PAGEREF _Toc186187036 \h </w:instrText>
          </w:r>
          <w:r>
            <w:rPr>
              <w:noProof/>
            </w:rPr>
          </w:r>
          <w:r>
            <w:rPr>
              <w:noProof/>
            </w:rPr>
            <w:fldChar w:fldCharType="separate"/>
          </w:r>
          <w:r w:rsidR="00165155">
            <w:rPr>
              <w:noProof/>
            </w:rPr>
            <w:t>41</w:t>
          </w:r>
          <w:r>
            <w:rPr>
              <w:noProof/>
            </w:rPr>
            <w:fldChar w:fldCharType="end"/>
          </w:r>
        </w:p>
        <w:p w14:paraId="5F45DEF3" w14:textId="77777777" w:rsidR="009E0273" w:rsidRDefault="009E0273">
          <w:pPr>
            <w:pStyle w:val="TOC2"/>
            <w:tabs>
              <w:tab w:val="right" w:leader="dot" w:pos="9350"/>
            </w:tabs>
            <w:rPr>
              <w:rFonts w:asciiTheme="minorHAnsi" w:eastAsiaTheme="minorEastAsia" w:hAnsiTheme="minorHAnsi"/>
              <w:noProof/>
              <w:sz w:val="24"/>
              <w:szCs w:val="24"/>
              <w:lang w:eastAsia="ja-JP"/>
            </w:rPr>
          </w:pPr>
          <w:r>
            <w:rPr>
              <w:noProof/>
              <w:lang w:eastAsia="ja-JP"/>
            </w:rPr>
            <w:t>evaluate.ml Source Code</w:t>
          </w:r>
          <w:r>
            <w:rPr>
              <w:noProof/>
            </w:rPr>
            <w:tab/>
          </w:r>
          <w:r>
            <w:rPr>
              <w:noProof/>
            </w:rPr>
            <w:fldChar w:fldCharType="begin"/>
          </w:r>
          <w:r>
            <w:rPr>
              <w:noProof/>
            </w:rPr>
            <w:instrText xml:space="preserve"> PAGEREF _Toc186187037 \h </w:instrText>
          </w:r>
          <w:r>
            <w:rPr>
              <w:noProof/>
            </w:rPr>
          </w:r>
          <w:r>
            <w:rPr>
              <w:noProof/>
            </w:rPr>
            <w:fldChar w:fldCharType="separate"/>
          </w:r>
          <w:r w:rsidR="00165155">
            <w:rPr>
              <w:noProof/>
            </w:rPr>
            <w:t>49</w:t>
          </w:r>
          <w:r>
            <w:rPr>
              <w:noProof/>
            </w:rPr>
            <w:fldChar w:fldCharType="end"/>
          </w:r>
        </w:p>
        <w:p w14:paraId="1686F236" w14:textId="77777777" w:rsidR="009E0273" w:rsidRDefault="009E0273">
          <w:pPr>
            <w:pStyle w:val="TOC2"/>
            <w:tabs>
              <w:tab w:val="right" w:leader="dot" w:pos="9350"/>
            </w:tabs>
            <w:rPr>
              <w:rFonts w:asciiTheme="minorHAnsi" w:eastAsiaTheme="minorEastAsia" w:hAnsiTheme="minorHAnsi"/>
              <w:noProof/>
              <w:sz w:val="24"/>
              <w:szCs w:val="24"/>
              <w:lang w:eastAsia="ja-JP"/>
            </w:rPr>
          </w:pPr>
          <w:r>
            <w:rPr>
              <w:noProof/>
            </w:rPr>
            <w:t>latparser.mly Source Code</w:t>
          </w:r>
          <w:r>
            <w:rPr>
              <w:noProof/>
            </w:rPr>
            <w:tab/>
          </w:r>
          <w:r>
            <w:rPr>
              <w:noProof/>
            </w:rPr>
            <w:fldChar w:fldCharType="begin"/>
          </w:r>
          <w:r>
            <w:rPr>
              <w:noProof/>
            </w:rPr>
            <w:instrText xml:space="preserve"> PAGEREF _Toc186187038 \h </w:instrText>
          </w:r>
          <w:r>
            <w:rPr>
              <w:noProof/>
            </w:rPr>
          </w:r>
          <w:r>
            <w:rPr>
              <w:noProof/>
            </w:rPr>
            <w:fldChar w:fldCharType="separate"/>
          </w:r>
          <w:r w:rsidR="00165155">
            <w:rPr>
              <w:noProof/>
            </w:rPr>
            <w:t>61</w:t>
          </w:r>
          <w:r>
            <w:rPr>
              <w:noProof/>
            </w:rPr>
            <w:fldChar w:fldCharType="end"/>
          </w:r>
        </w:p>
        <w:p w14:paraId="5206C49A" w14:textId="77777777" w:rsidR="009E0273" w:rsidRDefault="009E0273">
          <w:pPr>
            <w:pStyle w:val="TOC2"/>
            <w:tabs>
              <w:tab w:val="right" w:leader="dot" w:pos="9350"/>
            </w:tabs>
            <w:rPr>
              <w:rFonts w:asciiTheme="minorHAnsi" w:eastAsiaTheme="minorEastAsia" w:hAnsiTheme="minorHAnsi"/>
              <w:noProof/>
              <w:sz w:val="24"/>
              <w:szCs w:val="24"/>
              <w:lang w:eastAsia="ja-JP"/>
            </w:rPr>
          </w:pPr>
          <w:r>
            <w:rPr>
              <w:noProof/>
            </w:rPr>
            <w:t>latte.ml Source Code</w:t>
          </w:r>
          <w:r>
            <w:rPr>
              <w:noProof/>
            </w:rPr>
            <w:tab/>
          </w:r>
          <w:r>
            <w:rPr>
              <w:noProof/>
            </w:rPr>
            <w:fldChar w:fldCharType="begin"/>
          </w:r>
          <w:r>
            <w:rPr>
              <w:noProof/>
            </w:rPr>
            <w:instrText xml:space="preserve"> PAGEREF _Toc186187039 \h </w:instrText>
          </w:r>
          <w:r>
            <w:rPr>
              <w:noProof/>
            </w:rPr>
          </w:r>
          <w:r>
            <w:rPr>
              <w:noProof/>
            </w:rPr>
            <w:fldChar w:fldCharType="separate"/>
          </w:r>
          <w:r w:rsidR="00165155">
            <w:rPr>
              <w:noProof/>
            </w:rPr>
            <w:t>65</w:t>
          </w:r>
          <w:r>
            <w:rPr>
              <w:noProof/>
            </w:rPr>
            <w:fldChar w:fldCharType="end"/>
          </w:r>
        </w:p>
        <w:p w14:paraId="68B1309E" w14:textId="77777777" w:rsidR="009E0273" w:rsidRDefault="009E0273">
          <w:pPr>
            <w:pStyle w:val="TOC2"/>
            <w:tabs>
              <w:tab w:val="right" w:leader="dot" w:pos="9350"/>
            </w:tabs>
            <w:rPr>
              <w:rFonts w:asciiTheme="minorHAnsi" w:eastAsiaTheme="minorEastAsia" w:hAnsiTheme="minorHAnsi"/>
              <w:noProof/>
              <w:sz w:val="24"/>
              <w:szCs w:val="24"/>
              <w:lang w:eastAsia="ja-JP"/>
            </w:rPr>
          </w:pPr>
          <w:r>
            <w:rPr>
              <w:noProof/>
              <w:lang w:eastAsia="ja-JP"/>
            </w:rPr>
            <w:t>latticeCreation.ml Source Code</w:t>
          </w:r>
          <w:r>
            <w:rPr>
              <w:noProof/>
            </w:rPr>
            <w:tab/>
          </w:r>
          <w:r>
            <w:rPr>
              <w:noProof/>
            </w:rPr>
            <w:fldChar w:fldCharType="begin"/>
          </w:r>
          <w:r>
            <w:rPr>
              <w:noProof/>
            </w:rPr>
            <w:instrText xml:space="preserve"> PAGEREF _Toc186187040 \h </w:instrText>
          </w:r>
          <w:r>
            <w:rPr>
              <w:noProof/>
            </w:rPr>
          </w:r>
          <w:r>
            <w:rPr>
              <w:noProof/>
            </w:rPr>
            <w:fldChar w:fldCharType="separate"/>
          </w:r>
          <w:r w:rsidR="00165155">
            <w:rPr>
              <w:noProof/>
            </w:rPr>
            <w:t>67</w:t>
          </w:r>
          <w:r>
            <w:rPr>
              <w:noProof/>
            </w:rPr>
            <w:fldChar w:fldCharType="end"/>
          </w:r>
        </w:p>
        <w:p w14:paraId="70A31415" w14:textId="77777777" w:rsidR="009E0273" w:rsidRDefault="009E0273">
          <w:pPr>
            <w:pStyle w:val="TOC2"/>
            <w:tabs>
              <w:tab w:val="right" w:leader="dot" w:pos="9350"/>
            </w:tabs>
            <w:rPr>
              <w:rFonts w:asciiTheme="minorHAnsi" w:eastAsiaTheme="minorEastAsia" w:hAnsiTheme="minorHAnsi"/>
              <w:noProof/>
              <w:sz w:val="24"/>
              <w:szCs w:val="24"/>
              <w:lang w:eastAsia="ja-JP"/>
            </w:rPr>
          </w:pPr>
          <w:r>
            <w:rPr>
              <w:noProof/>
              <w:lang w:eastAsia="ja-JP"/>
            </w:rPr>
            <w:t>Scanner.ml Source Code</w:t>
          </w:r>
          <w:r>
            <w:rPr>
              <w:noProof/>
            </w:rPr>
            <w:tab/>
          </w:r>
          <w:r>
            <w:rPr>
              <w:noProof/>
            </w:rPr>
            <w:fldChar w:fldCharType="begin"/>
          </w:r>
          <w:r>
            <w:rPr>
              <w:noProof/>
            </w:rPr>
            <w:instrText xml:space="preserve"> PAGEREF _Toc186187041 \h </w:instrText>
          </w:r>
          <w:r>
            <w:rPr>
              <w:noProof/>
            </w:rPr>
          </w:r>
          <w:r>
            <w:rPr>
              <w:noProof/>
            </w:rPr>
            <w:fldChar w:fldCharType="separate"/>
          </w:r>
          <w:r w:rsidR="00165155">
            <w:rPr>
              <w:noProof/>
            </w:rPr>
            <w:t>76</w:t>
          </w:r>
          <w:r>
            <w:rPr>
              <w:noProof/>
            </w:rPr>
            <w:fldChar w:fldCharType="end"/>
          </w:r>
        </w:p>
        <w:p w14:paraId="3B465F0B" w14:textId="77777777" w:rsidR="009E0273" w:rsidRDefault="009E0273">
          <w:pPr>
            <w:pStyle w:val="TOC2"/>
            <w:tabs>
              <w:tab w:val="right" w:leader="dot" w:pos="9350"/>
            </w:tabs>
            <w:rPr>
              <w:rFonts w:asciiTheme="minorHAnsi" w:eastAsiaTheme="minorEastAsia" w:hAnsiTheme="minorHAnsi"/>
              <w:noProof/>
              <w:sz w:val="24"/>
              <w:szCs w:val="24"/>
              <w:lang w:eastAsia="ja-JP"/>
            </w:rPr>
          </w:pPr>
          <w:r>
            <w:rPr>
              <w:noProof/>
            </w:rPr>
            <w:t>semanticAnalysis.ml Source Code</w:t>
          </w:r>
          <w:r>
            <w:rPr>
              <w:noProof/>
            </w:rPr>
            <w:tab/>
          </w:r>
          <w:r>
            <w:rPr>
              <w:noProof/>
            </w:rPr>
            <w:fldChar w:fldCharType="begin"/>
          </w:r>
          <w:r>
            <w:rPr>
              <w:noProof/>
            </w:rPr>
            <w:instrText xml:space="preserve"> PAGEREF _Toc186187042 \h </w:instrText>
          </w:r>
          <w:r>
            <w:rPr>
              <w:noProof/>
            </w:rPr>
          </w:r>
          <w:r>
            <w:rPr>
              <w:noProof/>
            </w:rPr>
            <w:fldChar w:fldCharType="separate"/>
          </w:r>
          <w:r w:rsidR="00165155">
            <w:rPr>
              <w:noProof/>
            </w:rPr>
            <w:t>78</w:t>
          </w:r>
          <w:r>
            <w:rPr>
              <w:noProof/>
            </w:rPr>
            <w:fldChar w:fldCharType="end"/>
          </w:r>
        </w:p>
        <w:p w14:paraId="75135065" w14:textId="77777777" w:rsidR="009B3E3D" w:rsidRDefault="009B3E3D">
          <w:r>
            <w:rPr>
              <w:b/>
              <w:bCs/>
              <w:noProof/>
            </w:rPr>
            <w:fldChar w:fldCharType="end"/>
          </w:r>
        </w:p>
      </w:sdtContent>
    </w:sdt>
    <w:p w14:paraId="01002ABB" w14:textId="77777777" w:rsidR="009B3E3D" w:rsidRDefault="009B3E3D">
      <w:pPr>
        <w:rPr>
          <w:rFonts w:asciiTheme="majorHAnsi" w:eastAsiaTheme="majorEastAsia" w:hAnsiTheme="majorHAnsi" w:cstheme="majorBidi"/>
          <w:b/>
          <w:bCs/>
          <w:sz w:val="28"/>
          <w:szCs w:val="28"/>
        </w:rPr>
      </w:pPr>
      <w:r>
        <w:br w:type="page"/>
      </w:r>
    </w:p>
    <w:p w14:paraId="7E73FB1B" w14:textId="77777777" w:rsidR="0076296C" w:rsidRPr="00D37533" w:rsidRDefault="0076296C" w:rsidP="00D37533">
      <w:pPr>
        <w:pStyle w:val="Heading1"/>
      </w:pPr>
      <w:bookmarkStart w:id="0" w:name="_Toc186186961"/>
      <w:r w:rsidRPr="00D37533">
        <w:lastRenderedPageBreak/>
        <w:t>Chapter 1</w:t>
      </w:r>
      <w:bookmarkEnd w:id="0"/>
    </w:p>
    <w:p w14:paraId="42753D56" w14:textId="77777777" w:rsidR="007B2A78" w:rsidRPr="00D37533" w:rsidRDefault="007B2A78" w:rsidP="006F231C">
      <w:pPr>
        <w:pStyle w:val="Heading1"/>
        <w:spacing w:after="240"/>
      </w:pPr>
      <w:bookmarkStart w:id="1" w:name="_Toc186186962"/>
      <w:r w:rsidRPr="00D37533">
        <w:t>Introduction</w:t>
      </w:r>
      <w:bookmarkEnd w:id="1"/>
      <w:r w:rsidRPr="00D37533">
        <w:t xml:space="preserve"> </w:t>
      </w:r>
    </w:p>
    <w:p w14:paraId="26BEDB4B" w14:textId="048C6ACB" w:rsidR="00D37533" w:rsidRPr="00CA79FA" w:rsidRDefault="00D37533" w:rsidP="00D37533">
      <w:r w:rsidRPr="00CA79FA">
        <w:t>Lattakia is a compact functional language built around the word lattice structure. Word lattices are a special case of lattices (partially-ordered sets).  In Lattakia, both program code and data are stored in these lattices.  Standard programming constructs such as conditionals, loops and functions all lend themselves to this representation.</w:t>
      </w:r>
      <w:r w:rsidR="006B491A">
        <w:t xml:space="preserve"> The Lattakia Latte interpreter is used to execute Lattakia programs and determine the result of any given program. </w:t>
      </w:r>
    </w:p>
    <w:p w14:paraId="02EF97ED" w14:textId="77777777" w:rsidR="00D37533" w:rsidRPr="00CA79FA" w:rsidRDefault="00D37533" w:rsidP="003031E0">
      <w:r w:rsidRPr="00CA79FA">
        <w:t xml:space="preserve"> Word lattices are powerful representation models. For example in Natural Language Processing (NLP), they are commonly used in applications where there is ambiguity (uncertainty) in the meaning (or interpretation) of a word</w:t>
      </w:r>
      <w:r w:rsidR="003031E0">
        <w:t xml:space="preserve"> </w:t>
      </w:r>
      <w:r w:rsidRPr="00CA79FA">
        <w:t xml:space="preserve">such as in automatic speech recognition, machine translation, language and/or dialect identification, language models, paraphrasing (e.g. in information retrieval and question answering) as well as many other applications. </w:t>
      </w:r>
    </w:p>
    <w:p w14:paraId="3CA4241B" w14:textId="77777777" w:rsidR="00D37533" w:rsidRPr="003031E0" w:rsidRDefault="00D37533" w:rsidP="003031E0">
      <w:pPr>
        <w:rPr>
          <w:i/>
          <w:iCs/>
        </w:rPr>
      </w:pPr>
      <w:r w:rsidRPr="00CA79FA">
        <w:t>Despite their importance, researchers tend to avoid using word-lattices because of the inherent difficulty in implementing them. Only recently have some NLP tools such as Moses and SRILM started support</w:t>
      </w:r>
      <w:r w:rsidR="003031E0">
        <w:t>ing</w:t>
      </w:r>
      <w:r w:rsidRPr="00CA79FA">
        <w:t xml:space="preserve"> word lattices natively by accepting them as input.  However, their application is not limited solely to this domain.</w:t>
      </w:r>
      <w:r>
        <w:t xml:space="preserve"> </w:t>
      </w:r>
      <w:r w:rsidRPr="00D37533">
        <w:t xml:space="preserve"> </w:t>
      </w:r>
      <w:r w:rsidRPr="003031E0">
        <w:rPr>
          <w:i/>
          <w:iCs/>
        </w:rPr>
        <w:t>Lattakia is designed to make the processing of such complicated data structures more convenient as well as providing the required functionality for developing general-purpose programs.</w:t>
      </w:r>
    </w:p>
    <w:p w14:paraId="000A04D2" w14:textId="77777777" w:rsidR="00D37533" w:rsidRPr="00084B6B" w:rsidRDefault="00D37533" w:rsidP="001F2DA7">
      <w:pPr>
        <w:pStyle w:val="Heading2"/>
      </w:pPr>
      <w:bookmarkStart w:id="2" w:name="_Toc186186963"/>
      <w:r>
        <w:t xml:space="preserve">1.1 </w:t>
      </w:r>
      <w:r w:rsidRPr="00084B6B">
        <w:t>A General Introduction to Word Lattices</w:t>
      </w:r>
      <w:bookmarkEnd w:id="2"/>
    </w:p>
    <w:p w14:paraId="1B678AB6" w14:textId="77777777" w:rsidR="00D37533" w:rsidRDefault="00D37533" w:rsidP="00BA1F25">
      <w:pPr>
        <w:spacing w:before="240"/>
      </w:pPr>
      <w:r w:rsidRPr="00084B6B">
        <w:t xml:space="preserve">A </w:t>
      </w:r>
      <w:r w:rsidRPr="00084B6B">
        <w:rPr>
          <w:i/>
        </w:rPr>
        <w:t xml:space="preserve">lattice </w:t>
      </w:r>
      <w:r w:rsidRPr="00084B6B">
        <w:t xml:space="preserve">(a partially ordered set) is a special type of directed acyclic graphs. A </w:t>
      </w:r>
      <w:r w:rsidRPr="00084B6B">
        <w:rPr>
          <w:i/>
        </w:rPr>
        <w:t>word lattice</w:t>
      </w:r>
      <w:r w:rsidRPr="00084B6B">
        <w:t xml:space="preserve"> is a special kind of lattices </w:t>
      </w:r>
      <w:r w:rsidR="003031E0">
        <w:t>which is defined recursively as</w:t>
      </w:r>
      <w:r w:rsidR="00BA1F25">
        <w:t xml:space="preserve"> consisting of</w:t>
      </w:r>
      <w:r w:rsidR="003031E0">
        <w:t>:</w:t>
      </w:r>
    </w:p>
    <w:p w14:paraId="6E413837" w14:textId="77777777" w:rsidR="00BA1F25" w:rsidRDefault="003031E0" w:rsidP="00BA1F25">
      <w:pPr>
        <w:pStyle w:val="ListParagraph"/>
        <w:numPr>
          <w:ilvl w:val="0"/>
          <w:numId w:val="6"/>
        </w:numPr>
        <w:spacing w:after="0" w:line="240" w:lineRule="auto"/>
        <w:jc w:val="both"/>
        <w:rPr>
          <w:rFonts w:asciiTheme="majorHAnsi" w:hAnsiTheme="majorHAnsi"/>
          <w:sz w:val="21"/>
          <w:szCs w:val="21"/>
        </w:rPr>
      </w:pPr>
      <w:r w:rsidRPr="00BA1F25">
        <w:rPr>
          <w:rFonts w:asciiTheme="majorHAnsi" w:hAnsiTheme="majorHAnsi"/>
          <w:sz w:val="21"/>
          <w:szCs w:val="21"/>
        </w:rPr>
        <w:t xml:space="preserve">A word </w:t>
      </w:r>
      <w:r w:rsidR="00BA1F25" w:rsidRPr="00BA1F25">
        <w:rPr>
          <w:rFonts w:asciiTheme="majorHAnsi" w:hAnsiTheme="majorHAnsi"/>
          <w:sz w:val="21"/>
          <w:szCs w:val="21"/>
        </w:rPr>
        <w:t xml:space="preserve">represented by a single arc </w:t>
      </w:r>
      <w:r w:rsidR="00BA1F25">
        <w:rPr>
          <w:rFonts w:asciiTheme="majorHAnsi" w:hAnsiTheme="majorHAnsi"/>
          <w:sz w:val="21"/>
          <w:szCs w:val="21"/>
        </w:rPr>
        <w:t>and corresponds to an expression.</w:t>
      </w:r>
    </w:p>
    <w:p w14:paraId="57168420" w14:textId="77777777" w:rsidR="003031E0" w:rsidRPr="00BA1F25" w:rsidRDefault="00BA1F25" w:rsidP="00BA1F25">
      <w:pPr>
        <w:pStyle w:val="ListParagraph"/>
        <w:numPr>
          <w:ilvl w:val="0"/>
          <w:numId w:val="6"/>
        </w:numPr>
        <w:spacing w:after="0" w:line="240" w:lineRule="auto"/>
        <w:jc w:val="both"/>
        <w:rPr>
          <w:rFonts w:asciiTheme="majorHAnsi" w:hAnsiTheme="majorHAnsi"/>
          <w:sz w:val="21"/>
          <w:szCs w:val="21"/>
        </w:rPr>
      </w:pPr>
      <w:r w:rsidRPr="00BA1F25">
        <w:rPr>
          <w:rFonts w:asciiTheme="majorHAnsi" w:hAnsiTheme="majorHAnsi"/>
          <w:sz w:val="21"/>
          <w:szCs w:val="21"/>
        </w:rPr>
        <w:t>Alternative Lattice (</w:t>
      </w:r>
      <w:r w:rsidR="003031E0" w:rsidRPr="00BA1F25">
        <w:rPr>
          <w:rFonts w:asciiTheme="majorHAnsi" w:hAnsiTheme="majorHAnsi"/>
          <w:sz w:val="21"/>
          <w:szCs w:val="21"/>
        </w:rPr>
        <w:t>“X | Y”</w:t>
      </w:r>
      <w:r w:rsidRPr="00BA1F25">
        <w:rPr>
          <w:rFonts w:asciiTheme="majorHAnsi" w:hAnsiTheme="majorHAnsi"/>
          <w:sz w:val="21"/>
          <w:szCs w:val="21"/>
        </w:rPr>
        <w:t xml:space="preserve">) where </w:t>
      </w:r>
      <w:r w:rsidR="003031E0" w:rsidRPr="00BA1F25">
        <w:rPr>
          <w:rFonts w:asciiTheme="majorHAnsi" w:hAnsiTheme="majorHAnsi"/>
          <w:sz w:val="21"/>
          <w:szCs w:val="21"/>
        </w:rPr>
        <w:t xml:space="preserve">X and Y are lattices. </w:t>
      </w:r>
    </w:p>
    <w:p w14:paraId="15D79A11" w14:textId="77777777" w:rsidR="003031E0" w:rsidRPr="003031E0" w:rsidRDefault="00BA1F25" w:rsidP="00BA1F25">
      <w:pPr>
        <w:pStyle w:val="ListParagraph"/>
        <w:numPr>
          <w:ilvl w:val="0"/>
          <w:numId w:val="6"/>
        </w:numPr>
        <w:spacing w:after="0" w:line="240" w:lineRule="auto"/>
        <w:jc w:val="both"/>
        <w:rPr>
          <w:rFonts w:asciiTheme="majorHAnsi" w:hAnsiTheme="majorHAnsi"/>
          <w:sz w:val="21"/>
          <w:szCs w:val="21"/>
        </w:rPr>
      </w:pPr>
      <w:r>
        <w:rPr>
          <w:rFonts w:asciiTheme="majorHAnsi" w:hAnsiTheme="majorHAnsi"/>
          <w:sz w:val="21"/>
          <w:szCs w:val="21"/>
        </w:rPr>
        <w:t>Sequence Lattice (“X</w:t>
      </w:r>
      <w:r w:rsidR="003031E0" w:rsidRPr="003031E0">
        <w:rPr>
          <w:rFonts w:asciiTheme="majorHAnsi" w:hAnsiTheme="majorHAnsi"/>
          <w:sz w:val="21"/>
          <w:szCs w:val="21"/>
        </w:rPr>
        <w:t>; Y”</w:t>
      </w:r>
      <w:r>
        <w:rPr>
          <w:rFonts w:asciiTheme="majorHAnsi" w:hAnsiTheme="majorHAnsi"/>
          <w:sz w:val="21"/>
          <w:szCs w:val="21"/>
        </w:rPr>
        <w:t xml:space="preserve">) where </w:t>
      </w:r>
      <w:r w:rsidR="003031E0" w:rsidRPr="003031E0">
        <w:rPr>
          <w:rFonts w:asciiTheme="majorHAnsi" w:hAnsiTheme="majorHAnsi"/>
          <w:sz w:val="21"/>
          <w:szCs w:val="21"/>
        </w:rPr>
        <w:t>X and Y are lattices.</w:t>
      </w:r>
      <w:r w:rsidRPr="003031E0">
        <w:rPr>
          <w:rFonts w:asciiTheme="majorHAnsi" w:hAnsiTheme="majorHAnsi"/>
          <w:sz w:val="21"/>
          <w:szCs w:val="21"/>
        </w:rPr>
        <w:t xml:space="preserve"> </w:t>
      </w:r>
    </w:p>
    <w:p w14:paraId="0B3E3ADF" w14:textId="77777777" w:rsidR="003031E0" w:rsidRDefault="00D37533" w:rsidP="003031E0">
      <w:pPr>
        <w:keepNext/>
        <w:jc w:val="center"/>
      </w:pPr>
      <w:r w:rsidRPr="00084B6B">
        <w:rPr>
          <w:noProof/>
        </w:rPr>
        <w:drawing>
          <wp:inline distT="0" distB="0" distL="0" distR="0" wp14:anchorId="405E134F" wp14:editId="741784CE">
            <wp:extent cx="3424994" cy="2533650"/>
            <wp:effectExtent l="0" t="0" r="4445"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3429000" cy="2536613"/>
                    </a:xfrm>
                    <a:prstGeom prst="rect">
                      <a:avLst/>
                    </a:prstGeom>
                    <a:noFill/>
                    <a:ln w="9525">
                      <a:noFill/>
                      <a:miter lim="800000"/>
                      <a:headEnd/>
                      <a:tailEnd/>
                    </a:ln>
                  </pic:spPr>
                </pic:pic>
              </a:graphicData>
            </a:graphic>
          </wp:inline>
        </w:drawing>
      </w:r>
    </w:p>
    <w:p w14:paraId="6D65356E" w14:textId="4959CBEE" w:rsidR="00D37533" w:rsidRPr="003031E0" w:rsidRDefault="003031E0" w:rsidP="003031E0">
      <w:pPr>
        <w:pStyle w:val="Caption"/>
        <w:jc w:val="center"/>
        <w:rPr>
          <w:color w:val="auto"/>
        </w:rPr>
      </w:pPr>
      <w:r w:rsidRPr="003031E0">
        <w:rPr>
          <w:color w:val="auto"/>
        </w:rPr>
        <w:t xml:space="preserve">Figure </w:t>
      </w:r>
      <w:r w:rsidRPr="003031E0">
        <w:rPr>
          <w:color w:val="auto"/>
        </w:rPr>
        <w:fldChar w:fldCharType="begin"/>
      </w:r>
      <w:r w:rsidRPr="003031E0">
        <w:rPr>
          <w:color w:val="auto"/>
        </w:rPr>
        <w:instrText xml:space="preserve"> SEQ Figure \* ARABIC </w:instrText>
      </w:r>
      <w:r w:rsidRPr="003031E0">
        <w:rPr>
          <w:color w:val="auto"/>
        </w:rPr>
        <w:fldChar w:fldCharType="separate"/>
      </w:r>
      <w:r w:rsidR="00165155">
        <w:rPr>
          <w:noProof/>
          <w:color w:val="auto"/>
        </w:rPr>
        <w:t>1</w:t>
      </w:r>
      <w:r w:rsidRPr="003031E0">
        <w:rPr>
          <w:color w:val="auto"/>
        </w:rPr>
        <w:fldChar w:fldCharType="end"/>
      </w:r>
      <w:r w:rsidR="00A54F61">
        <w:rPr>
          <w:color w:val="auto"/>
        </w:rPr>
        <w:t>.1</w:t>
      </w:r>
      <w:r w:rsidRPr="003031E0">
        <w:rPr>
          <w:color w:val="auto"/>
        </w:rPr>
        <w:t xml:space="preserve">: </w:t>
      </w:r>
      <w:r w:rsidR="00BA1F25">
        <w:rPr>
          <w:color w:val="auto"/>
        </w:rPr>
        <w:t xml:space="preserve">Word </w:t>
      </w:r>
      <w:r w:rsidRPr="003031E0">
        <w:rPr>
          <w:color w:val="auto"/>
        </w:rPr>
        <w:t>Lattices</w:t>
      </w:r>
    </w:p>
    <w:p w14:paraId="319899B2" w14:textId="77777777" w:rsidR="00A54F61" w:rsidRDefault="00A54F61" w:rsidP="00A54F61">
      <w:pPr>
        <w:keepNext/>
        <w:spacing w:after="0"/>
      </w:pPr>
      <w:r>
        <w:rPr>
          <w:noProof/>
        </w:rPr>
        <w:lastRenderedPageBreak/>
        <w:drawing>
          <wp:inline distT="0" distB="0" distL="0" distR="0" wp14:anchorId="6CC5BE6A" wp14:editId="4C007A1F">
            <wp:extent cx="5943600" cy="2629535"/>
            <wp:effectExtent l="0" t="0" r="0" b="1206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de1.jpg"/>
                    <pic:cNvPicPr/>
                  </pic:nvPicPr>
                  <pic:blipFill>
                    <a:blip r:embed="rId10">
                      <a:extLst>
                        <a:ext uri="{28A0092B-C50C-407E-A947-70E740481C1C}">
                          <a14:useLocalDpi xmlns:a14="http://schemas.microsoft.com/office/drawing/2010/main" val="0"/>
                        </a:ext>
                      </a:extLst>
                    </a:blip>
                    <a:stretch>
                      <a:fillRect/>
                    </a:stretch>
                  </pic:blipFill>
                  <pic:spPr>
                    <a:xfrm>
                      <a:off x="0" y="0"/>
                      <a:ext cx="5943600" cy="2629535"/>
                    </a:xfrm>
                    <a:prstGeom prst="rect">
                      <a:avLst/>
                    </a:prstGeom>
                  </pic:spPr>
                </pic:pic>
              </a:graphicData>
            </a:graphic>
          </wp:inline>
        </w:drawing>
      </w:r>
    </w:p>
    <w:p w14:paraId="5EBFB48C" w14:textId="2F5B1065" w:rsidR="00454EB8" w:rsidRDefault="00A54F61" w:rsidP="00A54F61">
      <w:pPr>
        <w:pStyle w:val="Caption"/>
      </w:pPr>
      <w:r>
        <w:t>Figure 1.2: A lattice in Lattakia.</w:t>
      </w:r>
    </w:p>
    <w:p w14:paraId="1D27031F" w14:textId="65B1AC38" w:rsidR="00A54F61" w:rsidRDefault="00A54F61" w:rsidP="00A54F61">
      <w:r>
        <w:t xml:space="preserve">Figure 1.2 above gives an example of a lattice in Lattakia. In this example we an initial sequence lattice conditioned on the values x and y. The sequence lattice then feeds into an alternative lattice that contains a predicate conditioned on x and y. If the predicate is true x is then set to the value of y minus x. </w:t>
      </w:r>
    </w:p>
    <w:p w14:paraId="7B7E34CC" w14:textId="77777777" w:rsidR="00454EB8" w:rsidRDefault="00454EB8" w:rsidP="001F2DA7">
      <w:pPr>
        <w:pStyle w:val="Heading2"/>
      </w:pPr>
      <w:bookmarkStart w:id="3" w:name="_Toc186186964"/>
      <w:r>
        <w:t>1.2 Word Lattices in Lisp</w:t>
      </w:r>
      <w:bookmarkEnd w:id="3"/>
    </w:p>
    <w:p w14:paraId="33BC836D" w14:textId="77777777" w:rsidR="00D37533" w:rsidRPr="00084B6B" w:rsidRDefault="00D37533" w:rsidP="00454EB8">
      <w:r w:rsidRPr="00084B6B">
        <w:t>A Common Lisp notation for word lattices includes three functions (WRD, OR, and SEQ) corresponding to the three constructing blocks of lattices above respectively. For example, the following notation corresponds to the third lattice in figure 1:</w:t>
      </w:r>
    </w:p>
    <w:tbl>
      <w:tblPr>
        <w:tblStyle w:val="TableGrid"/>
        <w:tblW w:w="0" w:type="auto"/>
        <w:tblInd w:w="1440" w:type="dxa"/>
        <w:tblLook w:val="04A0" w:firstRow="1" w:lastRow="0" w:firstColumn="1" w:lastColumn="0" w:noHBand="0" w:noVBand="1"/>
      </w:tblPr>
      <w:tblGrid>
        <w:gridCol w:w="5958"/>
      </w:tblGrid>
      <w:tr w:rsidR="00454EB8" w14:paraId="5F4BB180" w14:textId="77777777" w:rsidTr="009A482B">
        <w:trPr>
          <w:trHeight w:val="1800"/>
        </w:trPr>
        <w:tc>
          <w:tcPr>
            <w:tcW w:w="5958" w:type="dxa"/>
          </w:tcPr>
          <w:p w14:paraId="620AB640" w14:textId="77777777" w:rsidR="00454EB8" w:rsidRDefault="00454EB8" w:rsidP="00454EB8">
            <w:r>
              <w:t>(SEQ</w:t>
            </w:r>
          </w:p>
          <w:p w14:paraId="4FFEA44B" w14:textId="77777777" w:rsidR="00454EB8" w:rsidRDefault="00454EB8" w:rsidP="00454EB8">
            <w:pPr>
              <w:ind w:left="720"/>
            </w:pPr>
            <w:r>
              <w:t xml:space="preserve">(OR </w:t>
            </w:r>
          </w:p>
          <w:p w14:paraId="76F1B26D" w14:textId="77777777" w:rsidR="00454EB8" w:rsidRDefault="00454EB8" w:rsidP="00454EB8">
            <w:pPr>
              <w:ind w:left="1440"/>
            </w:pPr>
            <w:r>
              <w:t>(WRD “”)</w:t>
            </w:r>
          </w:p>
          <w:p w14:paraId="3156EFFE" w14:textId="77777777" w:rsidR="00454EB8" w:rsidRDefault="00454EB8" w:rsidP="00454EB8">
            <w:pPr>
              <w:ind w:left="1440"/>
            </w:pPr>
            <w:r>
              <w:t xml:space="preserve">(SEQ </w:t>
            </w:r>
          </w:p>
          <w:p w14:paraId="6F41A86E" w14:textId="77777777" w:rsidR="00454EB8" w:rsidRDefault="00454EB8" w:rsidP="00454EB8">
            <w:pPr>
              <w:ind w:left="2160"/>
            </w:pPr>
            <w:r>
              <w:t xml:space="preserve">(OR </w:t>
            </w:r>
          </w:p>
          <w:p w14:paraId="44E776E7" w14:textId="77777777" w:rsidR="00454EB8" w:rsidRDefault="00454EB8" w:rsidP="00454EB8">
            <w:pPr>
              <w:ind w:left="2880"/>
            </w:pPr>
            <w:r>
              <w:t>(WRD “”) (WRD “”))(WRD “”)</w:t>
            </w:r>
          </w:p>
          <w:p w14:paraId="7EC947F7" w14:textId="77777777" w:rsidR="00454EB8" w:rsidRDefault="00454EB8" w:rsidP="00454EB8">
            <w:pPr>
              <w:ind w:left="2160"/>
            </w:pPr>
            <w:r>
              <w:t>)</w:t>
            </w:r>
          </w:p>
          <w:p w14:paraId="0ADADCF3" w14:textId="77777777" w:rsidR="00454EB8" w:rsidRDefault="00454EB8" w:rsidP="00454EB8">
            <w:pPr>
              <w:ind w:left="720"/>
            </w:pPr>
            <w:r>
              <w:t>)</w:t>
            </w:r>
          </w:p>
          <w:p w14:paraId="095B0077" w14:textId="77777777" w:rsidR="00454EB8" w:rsidRDefault="00454EB8" w:rsidP="00454EB8">
            <w:pPr>
              <w:ind w:left="720"/>
            </w:pPr>
            <w:r>
              <w:t xml:space="preserve">(OR </w:t>
            </w:r>
          </w:p>
          <w:p w14:paraId="032D92D3" w14:textId="77777777" w:rsidR="00454EB8" w:rsidRDefault="00454EB8" w:rsidP="00454EB8">
            <w:pPr>
              <w:ind w:left="1440"/>
            </w:pPr>
            <w:r>
              <w:t>(WRD “”) (WRD “”)</w:t>
            </w:r>
          </w:p>
          <w:p w14:paraId="066667F8" w14:textId="77777777" w:rsidR="00454EB8" w:rsidRDefault="00454EB8" w:rsidP="00454EB8">
            <w:pPr>
              <w:ind w:left="720"/>
            </w:pPr>
            <w:r>
              <w:t>)</w:t>
            </w:r>
          </w:p>
          <w:p w14:paraId="21AF5B3B" w14:textId="77777777" w:rsidR="00454EB8" w:rsidRDefault="00454EB8" w:rsidP="009B3E3D">
            <w:pPr>
              <w:keepNext/>
            </w:pPr>
            <w:r>
              <w:t>)</w:t>
            </w:r>
          </w:p>
        </w:tc>
      </w:tr>
    </w:tbl>
    <w:p w14:paraId="75E56C9A" w14:textId="082561D6" w:rsidR="00454EB8" w:rsidRPr="009B3E3D" w:rsidRDefault="009B3E3D" w:rsidP="006F231C">
      <w:pPr>
        <w:pStyle w:val="Caption"/>
        <w:jc w:val="center"/>
        <w:rPr>
          <w:color w:val="auto"/>
        </w:rPr>
      </w:pPr>
      <w:r w:rsidRPr="009B3E3D">
        <w:rPr>
          <w:color w:val="auto"/>
        </w:rPr>
        <w:t xml:space="preserve">Figure </w:t>
      </w:r>
      <w:r w:rsidR="00A54F61">
        <w:rPr>
          <w:color w:val="auto"/>
        </w:rPr>
        <w:t>1.3</w:t>
      </w:r>
      <w:r w:rsidR="009A482B">
        <w:rPr>
          <w:color w:val="auto"/>
        </w:rPr>
        <w:t xml:space="preserve">: Word Lattices in </w:t>
      </w:r>
      <w:r w:rsidR="006F231C">
        <w:rPr>
          <w:color w:val="auto"/>
        </w:rPr>
        <w:t>Lisp</w:t>
      </w:r>
    </w:p>
    <w:p w14:paraId="7D844415" w14:textId="77777777" w:rsidR="00454EB8" w:rsidRDefault="00454EB8" w:rsidP="00454EB8">
      <w:pPr>
        <w:spacing w:after="0"/>
      </w:pPr>
    </w:p>
    <w:p w14:paraId="5634C872" w14:textId="77777777" w:rsidR="00D37533" w:rsidRPr="00084B6B" w:rsidRDefault="00D37533" w:rsidP="00454EB8">
      <w:pPr>
        <w:spacing w:after="0"/>
      </w:pPr>
      <w:r w:rsidRPr="00084B6B">
        <w:t>Note that seqlats can also consist of other seqlats (not always altlats).</w:t>
      </w:r>
    </w:p>
    <w:p w14:paraId="41FAB021" w14:textId="77777777" w:rsidR="00D37533" w:rsidRPr="00084B6B" w:rsidRDefault="00D37533" w:rsidP="00454EB8">
      <w:pPr>
        <w:spacing w:after="0"/>
      </w:pPr>
    </w:p>
    <w:p w14:paraId="4943BF59" w14:textId="77777777" w:rsidR="00D37533" w:rsidRPr="00084B6B" w:rsidRDefault="009B3E3D" w:rsidP="001F2DA7">
      <w:pPr>
        <w:pStyle w:val="Heading2"/>
      </w:pPr>
      <w:bookmarkStart w:id="4" w:name="_Toc186186965"/>
      <w:r>
        <w:t xml:space="preserve">1.3 </w:t>
      </w:r>
      <w:r w:rsidR="00D37533" w:rsidRPr="00084B6B">
        <w:t>Word Lattices in Lattakia</w:t>
      </w:r>
      <w:bookmarkEnd w:id="4"/>
    </w:p>
    <w:p w14:paraId="47109F9C" w14:textId="77777777" w:rsidR="009A482B" w:rsidRDefault="00D37533" w:rsidP="006F231C">
      <w:pPr>
        <w:spacing w:after="0"/>
      </w:pPr>
      <w:r w:rsidRPr="00084B6B">
        <w:t xml:space="preserve">Lattakia uses the same model </w:t>
      </w:r>
      <w:r w:rsidR="009A482B">
        <w:t xml:space="preserve">used by </w:t>
      </w:r>
      <w:r w:rsidR="006F231C">
        <w:t>Lisp</w:t>
      </w:r>
      <w:r w:rsidR="009A482B">
        <w:t xml:space="preserve"> for representing</w:t>
      </w:r>
      <w:r w:rsidRPr="00084B6B">
        <w:t xml:space="preserve"> word lattice</w:t>
      </w:r>
      <w:r w:rsidR="009A482B">
        <w:t xml:space="preserve">s but with </w:t>
      </w:r>
      <w:r w:rsidR="006F231C">
        <w:t xml:space="preserve">a </w:t>
      </w:r>
      <w:r w:rsidR="009A482B">
        <w:t xml:space="preserve">different </w:t>
      </w:r>
      <w:r w:rsidRPr="00084B6B">
        <w:t>notation</w:t>
      </w:r>
      <w:r w:rsidR="006F231C">
        <w:t xml:space="preserve"> that is intended to make operation on lattices easier and more convenient</w:t>
      </w:r>
      <w:r w:rsidRPr="00084B6B">
        <w:t>.</w:t>
      </w:r>
      <w:r w:rsidR="006F231C">
        <w:t xml:space="preserve"> </w:t>
      </w:r>
      <w:r w:rsidRPr="00084B6B">
        <w:t xml:space="preserve"> </w:t>
      </w:r>
    </w:p>
    <w:p w14:paraId="63C7FB30" w14:textId="77777777" w:rsidR="002B077B" w:rsidRDefault="00D37533" w:rsidP="006F231C">
      <w:pPr>
        <w:spacing w:after="0"/>
      </w:pPr>
      <w:r w:rsidRPr="00084B6B">
        <w:lastRenderedPageBreak/>
        <w:t xml:space="preserve">A word in Lattakia </w:t>
      </w:r>
      <w:r w:rsidR="009A482B">
        <w:t xml:space="preserve">is represented by a predicate which is </w:t>
      </w:r>
      <w:r w:rsidRPr="00084B6B">
        <w:t>a tuple of a</w:t>
      </w:r>
      <w:r w:rsidR="009A482B">
        <w:t xml:space="preserve"> condition</w:t>
      </w:r>
      <w:r w:rsidRPr="00084B6B">
        <w:t xml:space="preserve"> and an expression. </w:t>
      </w:r>
      <w:r w:rsidR="009A482B">
        <w:t>Predicates without a condition field have an implicit true condition while predicates without an expression correspond to</w:t>
      </w:r>
      <w:r w:rsidRPr="00084B6B">
        <w:t xml:space="preserve"> an epsilon transition.</w:t>
      </w:r>
      <w:r w:rsidR="006F231C">
        <w:t xml:space="preserve"> </w:t>
      </w:r>
    </w:p>
    <w:p w14:paraId="09FC4046" w14:textId="77777777" w:rsidR="002B077B" w:rsidRDefault="002B077B" w:rsidP="006F231C">
      <w:pPr>
        <w:spacing w:after="0"/>
      </w:pPr>
      <w:r>
        <w:t>For example consider predicates consisting of integer constants and conditions.</w:t>
      </w:r>
    </w:p>
    <w:p w14:paraId="2D3A7D1F" w14:textId="77777777" w:rsidR="002B077B" w:rsidRDefault="002B077B" w:rsidP="002B077B">
      <w:pPr>
        <w:pStyle w:val="ListParagraph"/>
        <w:numPr>
          <w:ilvl w:val="0"/>
          <w:numId w:val="7"/>
        </w:numPr>
        <w:spacing w:after="0"/>
      </w:pPr>
      <w:r>
        <w:t>An altlat is denoted as: “2 | 3 | 5”</w:t>
      </w:r>
    </w:p>
    <w:p w14:paraId="37DED0E0" w14:textId="77777777" w:rsidR="002B077B" w:rsidRDefault="002B077B" w:rsidP="002B077B">
      <w:pPr>
        <w:pStyle w:val="ListParagraph"/>
        <w:numPr>
          <w:ilvl w:val="0"/>
          <w:numId w:val="7"/>
        </w:numPr>
        <w:spacing w:after="0"/>
      </w:pPr>
      <w:r>
        <w:t>A seqlat is denoted as: “2; 3; 5”</w:t>
      </w:r>
    </w:p>
    <w:p w14:paraId="79FFE734" w14:textId="77777777" w:rsidR="002B077B" w:rsidRDefault="002B077B" w:rsidP="002B077B">
      <w:pPr>
        <w:pStyle w:val="ListParagraph"/>
        <w:numPr>
          <w:ilvl w:val="0"/>
          <w:numId w:val="7"/>
        </w:numPr>
        <w:spacing w:after="0"/>
      </w:pPr>
      <w:r>
        <w:t xml:space="preserve">A seqlat lattice that constitutes  words, and altlats is represented as </w:t>
      </w:r>
    </w:p>
    <w:p w14:paraId="6955C12E" w14:textId="77777777" w:rsidR="002B077B" w:rsidRPr="002B077B" w:rsidRDefault="002B077B" w:rsidP="002B077B">
      <w:pPr>
        <w:pStyle w:val="ListParagraph"/>
        <w:spacing w:after="0"/>
        <w:ind w:left="1440"/>
        <w:rPr>
          <w:i/>
          <w:iCs/>
        </w:rPr>
      </w:pPr>
      <w:r>
        <w:t xml:space="preserve">2; 3 | 5; 8; 4; 6 | 1 | 7; </w:t>
      </w:r>
      <w:r w:rsidRPr="002B077B">
        <w:rPr>
          <w:i/>
          <w:iCs/>
        </w:rPr>
        <w:t>where the “|” operator h</w:t>
      </w:r>
      <w:r>
        <w:rPr>
          <w:i/>
          <w:iCs/>
        </w:rPr>
        <w:t>as a higher precedence over “;”</w:t>
      </w:r>
    </w:p>
    <w:p w14:paraId="19E0F554" w14:textId="77777777" w:rsidR="002B077B" w:rsidRDefault="002B077B" w:rsidP="002B077B">
      <w:pPr>
        <w:spacing w:after="0"/>
      </w:pPr>
    </w:p>
    <w:p w14:paraId="60FBCB36" w14:textId="739216B0" w:rsidR="00E96787" w:rsidRPr="002B077B" w:rsidRDefault="002B077B" w:rsidP="006F231C">
      <w:pPr>
        <w:rPr>
          <w:i/>
          <w:iCs/>
        </w:rPr>
      </w:pPr>
      <w:r w:rsidRPr="002B077B">
        <w:rPr>
          <w:i/>
          <w:iCs/>
        </w:rPr>
        <w:t>In the next sections we will explain in details the notation used by Lattakia to represent the different kind of word-lattices.</w:t>
      </w:r>
    </w:p>
    <w:p w14:paraId="541A256B" w14:textId="2F71BA22" w:rsidR="006A63BB" w:rsidRDefault="006A63BB" w:rsidP="006A63BB">
      <w:pPr>
        <w:pStyle w:val="Heading2"/>
      </w:pPr>
      <w:bookmarkStart w:id="5" w:name="_Toc186186966"/>
      <w:r>
        <w:t xml:space="preserve">1.4 </w:t>
      </w:r>
      <w:r w:rsidRPr="006A63BB">
        <w:t>Operations</w:t>
      </w:r>
      <w:r>
        <w:t xml:space="preserve"> on Lattices</w:t>
      </w:r>
      <w:bookmarkEnd w:id="5"/>
      <w:r>
        <w:t xml:space="preserve"> </w:t>
      </w:r>
    </w:p>
    <w:p w14:paraId="6629B484" w14:textId="77777777" w:rsidR="006A63BB" w:rsidRDefault="006A63BB" w:rsidP="006A63BB">
      <w:pPr>
        <w:spacing w:after="0" w:line="240" w:lineRule="auto"/>
        <w:rPr>
          <w:rFonts w:ascii="Times" w:eastAsia="Times New Roman" w:hAnsi="Times" w:cs="Times New Roman"/>
          <w:sz w:val="20"/>
          <w:szCs w:val="20"/>
        </w:rPr>
      </w:pPr>
    </w:p>
    <w:p w14:paraId="3B5CFC53" w14:textId="77777777" w:rsidR="00415CBF" w:rsidRDefault="00415CBF" w:rsidP="006A63BB">
      <w:r>
        <w:t xml:space="preserve">The section below gives an illustration of how arithmetic operations should function between lattices. Unfortunately, Lattakia does not support all of these functions, but we have included this tutorial for illustrative purposes. </w:t>
      </w:r>
    </w:p>
    <w:p w14:paraId="07A318CC" w14:textId="7948C9DA" w:rsidR="006A63BB" w:rsidRPr="006A63BB" w:rsidRDefault="006A63BB" w:rsidP="006A63BB">
      <w:r>
        <w:t>For seqlat arithmetic operations the values in each lattice are simply added. For example:</w:t>
      </w:r>
    </w:p>
    <w:p w14:paraId="16FAFD70" w14:textId="77777777" w:rsidR="006A63BB" w:rsidRPr="006A63BB" w:rsidRDefault="006A63BB" w:rsidP="006A63BB">
      <w:pPr>
        <w:pStyle w:val="CODEBLOCK"/>
      </w:pPr>
      <w:r w:rsidRPr="006A63BB">
        <w:t>(a; b; c) + (x; y; z) = (a+x; b+y; c+z)</w:t>
      </w:r>
    </w:p>
    <w:p w14:paraId="35D9756C" w14:textId="77777777" w:rsidR="006A63BB" w:rsidRPr="006A63BB" w:rsidRDefault="006A63BB" w:rsidP="006A63BB">
      <w:pPr>
        <w:pStyle w:val="CODEBLOCK"/>
      </w:pPr>
      <w:r w:rsidRPr="006A63BB">
        <w:t>(a; b; c) + (x; y) = (a+x; b+y; c)</w:t>
      </w:r>
    </w:p>
    <w:p w14:paraId="727A91DD" w14:textId="77777777" w:rsidR="006A63BB" w:rsidRPr="006A63BB" w:rsidRDefault="006A63BB" w:rsidP="006A63BB">
      <w:pPr>
        <w:pStyle w:val="CODEBLOCK"/>
      </w:pPr>
      <w:r w:rsidRPr="006A63BB">
        <w:t>(a; b) + (x; y; z) = (a+x; b+y; z)</w:t>
      </w:r>
    </w:p>
    <w:p w14:paraId="633ABF1F" w14:textId="77777777" w:rsidR="006A63BB" w:rsidRDefault="006A63BB" w:rsidP="006A63BB"/>
    <w:p w14:paraId="3A9D5492" w14:textId="752AD61C" w:rsidR="006A63BB" w:rsidRPr="006A63BB" w:rsidRDefault="006A63BB" w:rsidP="006A63BB">
      <w:r>
        <w:t>For seqlat and altlat arithmetic operations the altlat translates to a seqlate where all of the matching elements evaluate to epsilon. That is to say we promote the altlat to me a seqlat:</w:t>
      </w:r>
    </w:p>
    <w:p w14:paraId="754B12F0" w14:textId="77777777" w:rsidR="00E84DBE" w:rsidRDefault="006A63BB" w:rsidP="00E84DBE">
      <w:pPr>
        <w:pStyle w:val="CODEBLOCK"/>
      </w:pPr>
      <w:r w:rsidRPr="006A63BB">
        <w:t xml:space="preserve"> (a; b; c) + (x | y | z) = (a; b; c) + ((x | y | z); epsilon; epsilo</w:t>
      </w:r>
      <w:r w:rsidR="00E84DBE">
        <w:t>n)</w:t>
      </w:r>
    </w:p>
    <w:p w14:paraId="59262CFC" w14:textId="5C226FA1" w:rsidR="00E84DBE" w:rsidRDefault="00E84DBE" w:rsidP="00E84DBE">
      <w:pPr>
        <w:pStyle w:val="CODEBLOCK"/>
      </w:pPr>
      <w:r>
        <w:t xml:space="preserve"> = (a + (x | y | z); b; c)  </w:t>
      </w:r>
    </w:p>
    <w:p w14:paraId="57201ACD" w14:textId="02387185" w:rsidR="006A63BB" w:rsidRPr="006A63BB" w:rsidRDefault="00E84DBE" w:rsidP="00E84DBE">
      <w:pPr>
        <w:pStyle w:val="CODEBLOCK"/>
      </w:pPr>
      <w:r>
        <w:t>..</w:t>
      </w:r>
      <w:r w:rsidR="006A63BB" w:rsidRPr="006A63BB">
        <w:t> a + (x | y | z) is defined in WRD + OR</w:t>
      </w:r>
    </w:p>
    <w:p w14:paraId="05B0FF5F" w14:textId="77777777" w:rsidR="006A63BB" w:rsidRPr="006A63BB" w:rsidRDefault="006A63BB" w:rsidP="006A63BB"/>
    <w:p w14:paraId="4A67A533" w14:textId="540481C5" w:rsidR="00E84DBE" w:rsidRDefault="00415CBF" w:rsidP="006A63BB">
      <w:r>
        <w:t xml:space="preserve">For operations between </w:t>
      </w:r>
      <w:r w:rsidR="00E84DBE">
        <w:t xml:space="preserve">a sequence </w:t>
      </w:r>
      <w:r>
        <w:t xml:space="preserve">lattice </w:t>
      </w:r>
      <w:r w:rsidR="00E84DBE">
        <w:t>and an integral type, the integral type is promoted to a seqlat where the first entry is the integral type, and all of the other entries are set to epsilon.</w:t>
      </w:r>
    </w:p>
    <w:p w14:paraId="5788B2E7" w14:textId="3B751966" w:rsidR="006A63BB" w:rsidRPr="006A63BB" w:rsidRDefault="00E84DBE" w:rsidP="00E84DBE">
      <w:pPr>
        <w:pStyle w:val="CODEBLOCK"/>
      </w:pPr>
      <w:r w:rsidRPr="006A63BB">
        <w:t xml:space="preserve"> </w:t>
      </w:r>
      <w:r w:rsidR="006A63BB" w:rsidRPr="006A63BB">
        <w:t>(a; b; c) + x = (a; b; c) + (x; epsil</w:t>
      </w:r>
      <w:r>
        <w:t>on; epsilon) = (a + x; b; c) </w:t>
      </w:r>
    </w:p>
    <w:p w14:paraId="75559D56" w14:textId="77777777" w:rsidR="00E84DBE" w:rsidRDefault="00E84DBE" w:rsidP="006A63BB"/>
    <w:p w14:paraId="7B205D86" w14:textId="2E484856" w:rsidR="006A63BB" w:rsidRPr="006A63BB" w:rsidRDefault="00E84DBE" w:rsidP="006A63BB">
      <w:r>
        <w:t>For arithmetic operations betw</w:t>
      </w:r>
      <w:r w:rsidR="00415CBF">
        <w:t xml:space="preserve">een integral types and seqlats </w:t>
      </w:r>
      <w:r>
        <w:t xml:space="preserve">we promote the integral type </w:t>
      </w:r>
      <w:r w:rsidR="006A63BB" w:rsidRPr="006A63BB">
        <w:t>to seq</w:t>
      </w:r>
      <w:r>
        <w:t>lat where the first type is entry has a value and all of the other entries are epsilon</w:t>
      </w:r>
    </w:p>
    <w:p w14:paraId="23B0DD23" w14:textId="47BA7A5F" w:rsidR="006A63BB" w:rsidRPr="006A63BB" w:rsidRDefault="006A63BB" w:rsidP="00E84DBE">
      <w:pPr>
        <w:pStyle w:val="CODEBLOCK"/>
      </w:pPr>
      <w:r w:rsidRPr="006A63BB">
        <w:t>x + (a; b; c) = (x; epsilon; epsilon) + (a; b; c)  = (x +</w:t>
      </w:r>
      <w:r w:rsidR="00E84DBE">
        <w:t xml:space="preserve"> a; b; c)  </w:t>
      </w:r>
    </w:p>
    <w:p w14:paraId="53203A24" w14:textId="77777777" w:rsidR="006A63BB" w:rsidRPr="006A63BB" w:rsidRDefault="006A63BB" w:rsidP="006A63BB"/>
    <w:p w14:paraId="57F5740A" w14:textId="34A6FB18" w:rsidR="00E84DBE" w:rsidRDefault="00415CBF" w:rsidP="006A63BB">
      <w:r>
        <w:t xml:space="preserve">For arithmetic operations between </w:t>
      </w:r>
      <w:r w:rsidR="00E84DBE">
        <w:t>integral type</w:t>
      </w:r>
      <w:r>
        <w:t>s and</w:t>
      </w:r>
      <w:r w:rsidR="00E84DBE">
        <w:t xml:space="preserve"> alternative lattice</w:t>
      </w:r>
      <w:r>
        <w:t>s</w:t>
      </w:r>
      <w:r w:rsidR="00E84DBE">
        <w:t xml:space="preserve"> we demote the altlat to an expression and perform the arithmetic. For example:</w:t>
      </w:r>
    </w:p>
    <w:p w14:paraId="022EC5BB" w14:textId="6DAA67CF" w:rsidR="006A63BB" w:rsidRDefault="006A63BB" w:rsidP="00415CBF">
      <w:pPr>
        <w:pStyle w:val="CODEBLOCK"/>
      </w:pPr>
      <w:r w:rsidRPr="006A63BB">
        <w:t xml:space="preserve">x + (a | b | c) = x + (a + b + c)  = x + a + b + c </w:t>
      </w:r>
    </w:p>
    <w:p w14:paraId="3D5D5E7F" w14:textId="77777777" w:rsidR="00415CBF" w:rsidRPr="00415CBF" w:rsidRDefault="00415CBF" w:rsidP="00415CBF">
      <w:pPr>
        <w:pStyle w:val="Default"/>
      </w:pPr>
    </w:p>
    <w:p w14:paraId="2773BA2A" w14:textId="11E4425B" w:rsidR="00E84DBE" w:rsidRDefault="00415CBF" w:rsidP="006A63BB">
      <w:r>
        <w:lastRenderedPageBreak/>
        <w:t xml:space="preserve">For </w:t>
      </w:r>
      <w:r w:rsidR="00E84DBE">
        <w:t>arithmetic operation</w:t>
      </w:r>
      <w:r>
        <w:t xml:space="preserve">s between </w:t>
      </w:r>
      <w:r w:rsidR="00E84DBE">
        <w:t xml:space="preserve">an alternative lattice and a sequence </w:t>
      </w:r>
      <w:r>
        <w:t>lattice</w:t>
      </w:r>
      <w:r w:rsidR="00E84DBE">
        <w:t xml:space="preserve"> we promote the seqlat to an altlat where the first entry is the seqlat and all other matching entries are epsilon. For example:</w:t>
      </w:r>
    </w:p>
    <w:p w14:paraId="5CE0EC7E" w14:textId="1CCD2014" w:rsidR="00415CBF" w:rsidRDefault="00415CBF" w:rsidP="00415CBF">
      <w:pPr>
        <w:pStyle w:val="CODEBLOCK"/>
      </w:pPr>
      <w:r w:rsidRPr="006A63BB">
        <w:t xml:space="preserve"> </w:t>
      </w:r>
      <w:r w:rsidR="006A63BB" w:rsidRPr="006A63BB">
        <w:t>(x | y | z) + (a; b; c) = (x | y | z) + ((a; b; c) | epsilon | epsilon)</w:t>
      </w:r>
    </w:p>
    <w:p w14:paraId="233BD548" w14:textId="359F50A4" w:rsidR="006A63BB" w:rsidRPr="006A63BB" w:rsidRDefault="006A63BB" w:rsidP="00415CBF">
      <w:pPr>
        <w:pStyle w:val="CODEBLOCK"/>
      </w:pPr>
      <w:r w:rsidRPr="006A63BB">
        <w:t>= (x + (a; b; c) | y |</w:t>
      </w:r>
      <w:r w:rsidR="00E84DBE">
        <w:t xml:space="preserve"> z)</w:t>
      </w:r>
    </w:p>
    <w:p w14:paraId="3BE57AF2" w14:textId="77777777" w:rsidR="00415CBF" w:rsidRDefault="00415CBF" w:rsidP="006A63BB"/>
    <w:p w14:paraId="4971E167" w14:textId="6D7EB10D" w:rsidR="006A63BB" w:rsidRPr="006A63BB" w:rsidRDefault="00415CBF" w:rsidP="006A63BB">
      <w:r>
        <w:t>For the arithmetic operations on an altlat and an integral type we promote the type to a seqlat with the first entry equal to the integral type and all other types set to epsilon.  For example:</w:t>
      </w:r>
    </w:p>
    <w:p w14:paraId="46A54206" w14:textId="305B3224" w:rsidR="006A63BB" w:rsidRPr="006A63BB" w:rsidRDefault="006A63BB" w:rsidP="00415CBF">
      <w:pPr>
        <w:pStyle w:val="CODEBLOCK"/>
      </w:pPr>
      <w:r w:rsidRPr="006A63BB">
        <w:t xml:space="preserve">(x | y | z) + a = (x | y | z) + (a | epsilon | epsilon) = (x + a | y | z) </w:t>
      </w:r>
    </w:p>
    <w:p w14:paraId="38FE88D6" w14:textId="77777777" w:rsidR="006A63BB" w:rsidRPr="006A63BB" w:rsidRDefault="006A63BB" w:rsidP="006A63BB"/>
    <w:p w14:paraId="529CDC4F" w14:textId="77777777" w:rsidR="00A54F61" w:rsidRDefault="00A54F61">
      <w:pPr>
        <w:rPr>
          <w:rFonts w:asciiTheme="majorHAnsi" w:eastAsiaTheme="majorEastAsia" w:hAnsiTheme="majorHAnsi" w:cstheme="majorBidi"/>
          <w:b/>
          <w:bCs/>
          <w:sz w:val="28"/>
          <w:szCs w:val="28"/>
        </w:rPr>
      </w:pPr>
      <w:r>
        <w:br w:type="page"/>
      </w:r>
    </w:p>
    <w:p w14:paraId="674951F8" w14:textId="467D5E71" w:rsidR="006F231C" w:rsidRPr="00574C28" w:rsidRDefault="006F231C" w:rsidP="006F231C">
      <w:pPr>
        <w:pStyle w:val="Heading1"/>
      </w:pPr>
      <w:bookmarkStart w:id="6" w:name="_Toc186186967"/>
      <w:r w:rsidRPr="00574C28">
        <w:lastRenderedPageBreak/>
        <w:t>Chapter 2</w:t>
      </w:r>
      <w:bookmarkEnd w:id="6"/>
    </w:p>
    <w:p w14:paraId="02DA731C" w14:textId="5C4C7A30" w:rsidR="006F231C" w:rsidRDefault="006F231C" w:rsidP="001F2DA7">
      <w:pPr>
        <w:pStyle w:val="Heading2"/>
      </w:pPr>
      <w:bookmarkStart w:id="7" w:name="_Toc186186968"/>
      <w:r>
        <w:t>2.1 Creating</w:t>
      </w:r>
      <w:r w:rsidR="00397121">
        <w:t xml:space="preserve"> Latte </w:t>
      </w:r>
      <w:r w:rsidRPr="004034EF">
        <w:t xml:space="preserve">and </w:t>
      </w:r>
      <w:r w:rsidR="00397121">
        <w:t>R</w:t>
      </w:r>
      <w:r w:rsidRPr="004034EF">
        <w:t>unning</w:t>
      </w:r>
      <w:r>
        <w:t xml:space="preserve"> “Hello World”</w:t>
      </w:r>
      <w:bookmarkEnd w:id="7"/>
      <w:r>
        <w:t xml:space="preserve"> </w:t>
      </w:r>
    </w:p>
    <w:p w14:paraId="5E20DC1D" w14:textId="4BF39B10" w:rsidR="00FE3D65" w:rsidRDefault="006F231C" w:rsidP="006F231C">
      <w:pPr>
        <w:spacing w:after="0"/>
      </w:pPr>
      <w:r w:rsidRPr="00E34007">
        <w:t xml:space="preserve">In this section we will create </w:t>
      </w:r>
      <w:r>
        <w:t xml:space="preserve">and run </w:t>
      </w:r>
      <w:r w:rsidRPr="00E34007">
        <w:t>a simple program that outputs “Hello World”</w:t>
      </w:r>
      <w:r>
        <w:t xml:space="preserve"> </w:t>
      </w:r>
      <w:r w:rsidRPr="00E34007">
        <w:t xml:space="preserve">in </w:t>
      </w:r>
      <w:r>
        <w:t>Lattakia</w:t>
      </w:r>
      <w:r w:rsidRPr="00E34007">
        <w:t xml:space="preserve"> programming</w:t>
      </w:r>
      <w:r>
        <w:t xml:space="preserve"> </w:t>
      </w:r>
      <w:r w:rsidRPr="00E34007">
        <w:t>la</w:t>
      </w:r>
      <w:r>
        <w:t>nguage</w:t>
      </w:r>
      <w:r w:rsidRPr="00E34007">
        <w:t>.</w:t>
      </w:r>
      <w:r w:rsidR="00FE3D65">
        <w:t xml:space="preserve"> To build the Lattakia compiler we first download the source code repository using SVN.  The Lattakia source can be downloaded from: </w:t>
      </w:r>
    </w:p>
    <w:p w14:paraId="5B909EAF" w14:textId="77777777" w:rsidR="00FE3D65" w:rsidRDefault="00FE3D65" w:rsidP="006F231C">
      <w:pPr>
        <w:spacing w:after="0"/>
      </w:pPr>
    </w:p>
    <w:p w14:paraId="562492AA" w14:textId="173703D7" w:rsidR="00FE3D65" w:rsidRDefault="00232363" w:rsidP="006F231C">
      <w:pPr>
        <w:spacing w:after="0"/>
      </w:pPr>
      <w:hyperlink r:id="rId11" w:history="1">
        <w:r w:rsidR="00FE3D65" w:rsidRPr="002533B5">
          <w:rPr>
            <w:rStyle w:val="Hyperlink"/>
          </w:rPr>
          <w:t>http://code.google.com/p/lattakia/</w:t>
        </w:r>
      </w:hyperlink>
    </w:p>
    <w:p w14:paraId="6591FF00" w14:textId="77777777" w:rsidR="00FE3D65" w:rsidRDefault="00FE3D65" w:rsidP="006F231C">
      <w:pPr>
        <w:spacing w:after="0"/>
      </w:pPr>
    </w:p>
    <w:p w14:paraId="349B0162" w14:textId="6E14E6DA" w:rsidR="00FE3D65" w:rsidRDefault="00FE3D65" w:rsidP="006F231C">
      <w:pPr>
        <w:spacing w:after="0"/>
      </w:pPr>
      <w:r>
        <w:t xml:space="preserve">Assuming that the OCaml </w:t>
      </w:r>
      <w:r w:rsidR="00397121">
        <w:t xml:space="preserve">compiler </w:t>
      </w:r>
      <w:r>
        <w:t>has been installed the Lattakia latte interpreter can be compiled by running the following commands from the command line:</w:t>
      </w:r>
    </w:p>
    <w:p w14:paraId="08556561" w14:textId="77777777" w:rsidR="008009D2" w:rsidRDefault="008009D2" w:rsidP="006F231C">
      <w:pPr>
        <w:spacing w:after="0"/>
      </w:pPr>
    </w:p>
    <w:p w14:paraId="4A3E3F20" w14:textId="7127D06D" w:rsidR="00FE3D65" w:rsidRPr="006F7BA4" w:rsidRDefault="008009D2" w:rsidP="006F7BA4">
      <w:pPr>
        <w:pStyle w:val="CODEBLOCK"/>
      </w:pPr>
      <w:r w:rsidRPr="006F7BA4">
        <w:t>&gt;</w:t>
      </w:r>
      <w:r w:rsidR="00FE3D65" w:rsidRPr="006F7BA4">
        <w:t>cd &lt;svn home&gt;/Lattakia/lat-compiler</w:t>
      </w:r>
    </w:p>
    <w:p w14:paraId="0635F69E" w14:textId="76A49671" w:rsidR="00FE3D65" w:rsidRPr="006F7BA4" w:rsidRDefault="00FE3D65" w:rsidP="006F7BA4">
      <w:pPr>
        <w:pStyle w:val="CODEBLOCK"/>
      </w:pPr>
      <w:r w:rsidRPr="006F7BA4">
        <w:t>&gt;make all</w:t>
      </w:r>
    </w:p>
    <w:p w14:paraId="1BFDE771" w14:textId="77777777" w:rsidR="00FE3D65" w:rsidRDefault="00FE3D65" w:rsidP="006F231C">
      <w:pPr>
        <w:spacing w:after="0"/>
      </w:pPr>
    </w:p>
    <w:p w14:paraId="232C5654" w14:textId="62AC5568" w:rsidR="00FE3D65" w:rsidRDefault="00FE3D65" w:rsidP="006F231C">
      <w:pPr>
        <w:spacing w:after="0"/>
      </w:pPr>
      <w:r>
        <w:t xml:space="preserve">After building the Lattakia latte interpreter we can test that it is functioning by running the </w:t>
      </w:r>
      <w:r w:rsidR="008009D2">
        <w:t xml:space="preserve">test suite using the </w:t>
      </w:r>
      <w:r>
        <w:t>following com</w:t>
      </w:r>
      <w:r w:rsidR="008009D2">
        <w:t>mand on the command line:</w:t>
      </w:r>
    </w:p>
    <w:p w14:paraId="5BFBB71A" w14:textId="77777777" w:rsidR="008009D2" w:rsidRDefault="008009D2" w:rsidP="006F231C">
      <w:pPr>
        <w:spacing w:after="0"/>
      </w:pPr>
    </w:p>
    <w:p w14:paraId="76F88FEE" w14:textId="2F39890E" w:rsidR="00FE3D65" w:rsidRPr="006F7BA4" w:rsidRDefault="00FE3D65" w:rsidP="006F7BA4">
      <w:pPr>
        <w:pStyle w:val="CODEBLOCK"/>
      </w:pPr>
      <w:r w:rsidRPr="006F7BA4">
        <w:t xml:space="preserve">&gt; make test </w:t>
      </w:r>
    </w:p>
    <w:p w14:paraId="1F73CEE0" w14:textId="77777777" w:rsidR="008009D2" w:rsidRDefault="008009D2" w:rsidP="006F231C">
      <w:pPr>
        <w:spacing w:after="0"/>
      </w:pPr>
    </w:p>
    <w:p w14:paraId="38D422CB" w14:textId="4982534A" w:rsidR="008009D2" w:rsidRDefault="008009D2" w:rsidP="006F231C">
      <w:pPr>
        <w:spacing w:after="0"/>
      </w:pPr>
      <w:r>
        <w:t>The Lattakia latte compiler processes .lat files written in the Lattakia language. For our “Hello World” program we will use a text editor to create a file called hello.lat, and put a single line of Lattakia code in the file like so:</w:t>
      </w:r>
    </w:p>
    <w:p w14:paraId="7988172B" w14:textId="77777777" w:rsidR="008009D2" w:rsidRDefault="008009D2" w:rsidP="006F231C">
      <w:pPr>
        <w:spacing w:after="0"/>
      </w:pPr>
    </w:p>
    <w:p w14:paraId="5335DB2B" w14:textId="77777777" w:rsidR="008009D2" w:rsidRPr="006F7BA4" w:rsidRDefault="008009D2" w:rsidP="006F7BA4">
      <w:pPr>
        <w:pStyle w:val="CODEBLOCK"/>
      </w:pPr>
      <w:r w:rsidRPr="006F7BA4">
        <w:t>**</w:t>
      </w:r>
    </w:p>
    <w:p w14:paraId="27C22057" w14:textId="5425D5AA" w:rsidR="008009D2" w:rsidRPr="006F7BA4" w:rsidRDefault="008009D2" w:rsidP="006F7BA4">
      <w:pPr>
        <w:pStyle w:val="CODEBLOCK"/>
      </w:pPr>
      <w:r w:rsidRPr="006F7BA4">
        <w:t xml:space="preserve"> HelloWorld.lat</w:t>
      </w:r>
    </w:p>
    <w:p w14:paraId="1445B886" w14:textId="4C86195B" w:rsidR="008009D2" w:rsidRPr="006F7BA4" w:rsidRDefault="008009D2" w:rsidP="006F7BA4">
      <w:pPr>
        <w:pStyle w:val="CODEBLOCK"/>
      </w:pPr>
      <w:r w:rsidRPr="006F7BA4">
        <w:t>Prints “Hello World”</w:t>
      </w:r>
    </w:p>
    <w:p w14:paraId="5D5F7701" w14:textId="4A82BAD1" w:rsidR="008009D2" w:rsidRPr="006F7BA4" w:rsidRDefault="008009D2" w:rsidP="006F7BA4">
      <w:pPr>
        <w:pStyle w:val="CODEBLOCK"/>
      </w:pPr>
      <w:r w:rsidRPr="006F7BA4">
        <w:t>**</w:t>
      </w:r>
    </w:p>
    <w:p w14:paraId="4F879246" w14:textId="7A16ECBC" w:rsidR="008009D2" w:rsidRPr="006F7BA4" w:rsidRDefault="008009D2" w:rsidP="006F7BA4">
      <w:pPr>
        <w:pStyle w:val="CODEBLOCK"/>
      </w:pPr>
      <w:r w:rsidRPr="006F7BA4">
        <w:t>print(“Hello World!\n”); .. print</w:t>
      </w:r>
    </w:p>
    <w:p w14:paraId="107F2A57" w14:textId="77777777" w:rsidR="008009D2" w:rsidRDefault="008009D2" w:rsidP="008009D2">
      <w:pPr>
        <w:spacing w:after="0"/>
      </w:pPr>
    </w:p>
    <w:p w14:paraId="74EDC0B8" w14:textId="11361FDD" w:rsidR="008009D2" w:rsidRDefault="008009D2" w:rsidP="008009D2">
      <w:pPr>
        <w:spacing w:after="0"/>
      </w:pPr>
      <w:r>
        <w:t>To run our source file through the interpreter we will run the Lattakia Latte interpreter from the command line using the following command which will give us the following output:</w:t>
      </w:r>
    </w:p>
    <w:p w14:paraId="7F418FC9" w14:textId="77777777" w:rsidR="008009D2" w:rsidRDefault="008009D2" w:rsidP="008009D2">
      <w:pPr>
        <w:spacing w:after="0"/>
      </w:pPr>
    </w:p>
    <w:p w14:paraId="64710EEA" w14:textId="5C8F8549" w:rsidR="008009D2" w:rsidRPr="006F7BA4" w:rsidRDefault="008009D2" w:rsidP="006F7BA4">
      <w:pPr>
        <w:pStyle w:val="CODEBLOCK"/>
      </w:pPr>
      <w:r w:rsidRPr="006F7BA4">
        <w:t xml:space="preserve">&gt; ./latte </w:t>
      </w:r>
      <w:r w:rsidR="00DE3898">
        <w:t xml:space="preserve">&lt; </w:t>
      </w:r>
      <w:r w:rsidRPr="006F7BA4">
        <w:t>HelloWorld.lat</w:t>
      </w:r>
    </w:p>
    <w:p w14:paraId="60561899" w14:textId="73D8336E" w:rsidR="008009D2" w:rsidRPr="006F7BA4" w:rsidRDefault="008009D2" w:rsidP="006F7BA4">
      <w:pPr>
        <w:pStyle w:val="CODEBLOCK"/>
      </w:pPr>
      <w:r w:rsidRPr="006F7BA4">
        <w:t xml:space="preserve">  Hello World!</w:t>
      </w:r>
      <w:r w:rsidRPr="006F7BA4">
        <w:br/>
        <w:t>&gt;</w:t>
      </w:r>
    </w:p>
    <w:p w14:paraId="1FEA70A3" w14:textId="77777777" w:rsidR="008009D2" w:rsidRPr="00E34007" w:rsidRDefault="008009D2" w:rsidP="006F231C">
      <w:pPr>
        <w:spacing w:after="0"/>
      </w:pPr>
    </w:p>
    <w:p w14:paraId="4402AA5C" w14:textId="59BEECF8" w:rsidR="006F231C" w:rsidRDefault="00786B0D" w:rsidP="001F2DA7">
      <w:pPr>
        <w:pStyle w:val="Heading2"/>
      </w:pPr>
      <w:bookmarkStart w:id="8" w:name="_Toc186186969"/>
      <w:r>
        <w:t>2.2 Tutorial 2 (Lattakia Factorial</w:t>
      </w:r>
      <w:r w:rsidR="006F231C" w:rsidRPr="008009D2">
        <w:t>)</w:t>
      </w:r>
      <w:bookmarkEnd w:id="8"/>
    </w:p>
    <w:p w14:paraId="522EF834" w14:textId="34330985" w:rsidR="00786B0D" w:rsidRDefault="00786B0D" w:rsidP="00786B0D">
      <w:r>
        <w:t xml:space="preserve">The following code demonstrates how to create a recursive function to calculate the factorial of a number in the Lattakia language. </w:t>
      </w:r>
    </w:p>
    <w:p w14:paraId="256F959B" w14:textId="77777777" w:rsidR="00786B0D" w:rsidRPr="006F7BA4" w:rsidRDefault="00786B0D" w:rsidP="006F7BA4">
      <w:pPr>
        <w:pStyle w:val="CODEBLOCK"/>
      </w:pPr>
      <w:r w:rsidRPr="006F7BA4">
        <w:t xml:space="preserve">**                                                                                                 </w:t>
      </w:r>
    </w:p>
    <w:p w14:paraId="44CB21AB" w14:textId="77D41FFE" w:rsidR="00786B0D" w:rsidRPr="006F7BA4" w:rsidRDefault="00786B0D" w:rsidP="006F7BA4">
      <w:pPr>
        <w:pStyle w:val="CODEBLOCK"/>
      </w:pPr>
      <w:r w:rsidRPr="006F7BA4">
        <w:t xml:space="preserve">Calculate the factorial of a number.                                                                </w:t>
      </w:r>
    </w:p>
    <w:p w14:paraId="3FD77D1B" w14:textId="77777777" w:rsidR="00786B0D" w:rsidRPr="006F7BA4" w:rsidRDefault="00786B0D" w:rsidP="006F7BA4">
      <w:pPr>
        <w:pStyle w:val="CODEBLOCK"/>
      </w:pPr>
      <w:r w:rsidRPr="006F7BA4">
        <w:t xml:space="preserve">                                                                                                   </w:t>
      </w:r>
    </w:p>
    <w:p w14:paraId="48E7426F" w14:textId="77777777" w:rsidR="00786B0D" w:rsidRPr="006F7BA4" w:rsidRDefault="00786B0D" w:rsidP="006F7BA4">
      <w:pPr>
        <w:pStyle w:val="CODEBLOCK"/>
      </w:pPr>
      <w:r w:rsidRPr="006F7BA4">
        <w:t xml:space="preserve">Create a function f, with parameter n, if n &lt; 1 return 1, otherwise return                         </w:t>
      </w:r>
    </w:p>
    <w:p w14:paraId="6AEC7D0E" w14:textId="77777777" w:rsidR="00786B0D" w:rsidRPr="006F7BA4" w:rsidRDefault="00786B0D" w:rsidP="006F7BA4">
      <w:pPr>
        <w:pStyle w:val="CODEBLOCK"/>
      </w:pPr>
      <w:r w:rsidRPr="006F7BA4">
        <w:t xml:space="preserve">n*f(n-1)                                                                                           </w:t>
      </w:r>
    </w:p>
    <w:p w14:paraId="0D866F09" w14:textId="77777777" w:rsidR="00786B0D" w:rsidRPr="006F7BA4" w:rsidRDefault="00786B0D" w:rsidP="006F7BA4">
      <w:pPr>
        <w:pStyle w:val="CODEBLOCK"/>
      </w:pPr>
      <w:r w:rsidRPr="006F7BA4">
        <w:t xml:space="preserve">**                                                                                                 </w:t>
      </w:r>
    </w:p>
    <w:p w14:paraId="795E63F0" w14:textId="0209D856" w:rsidR="00786B0D" w:rsidRPr="006F7BA4" w:rsidRDefault="009923FE" w:rsidP="006F7BA4">
      <w:pPr>
        <w:pStyle w:val="CODEBLOCK"/>
      </w:pPr>
      <w:r w:rsidRPr="006F7BA4">
        <w:t>def f</w:t>
      </w:r>
      <w:r w:rsidR="00786B0D" w:rsidRPr="006F7BA4">
        <w:t xml:space="preserve">(n) = [n&lt;1] 1 | n*f(n-1);                                                                        </w:t>
      </w:r>
    </w:p>
    <w:p w14:paraId="352CECD1" w14:textId="77777777" w:rsidR="00786B0D" w:rsidRPr="006F7BA4" w:rsidRDefault="00786B0D" w:rsidP="006F7BA4">
      <w:pPr>
        <w:pStyle w:val="CODEBLOCK"/>
      </w:pPr>
      <w:r w:rsidRPr="006F7BA4">
        <w:t xml:space="preserve">a = f(5);    .. apply the factorial to five and save the results                                   </w:t>
      </w:r>
    </w:p>
    <w:p w14:paraId="1785E6DE" w14:textId="77777777" w:rsidR="00786B0D" w:rsidRPr="006F7BA4" w:rsidRDefault="00786B0D" w:rsidP="006F7BA4">
      <w:pPr>
        <w:pStyle w:val="CODEBLOCK"/>
      </w:pPr>
      <w:r w:rsidRPr="006F7BA4">
        <w:t xml:space="preserve">print(a);    .. print the output                                                                   </w:t>
      </w:r>
    </w:p>
    <w:p w14:paraId="06F69D6E" w14:textId="77777777" w:rsidR="00786B0D" w:rsidRPr="006F7BA4" w:rsidRDefault="00786B0D" w:rsidP="006F7BA4">
      <w:pPr>
        <w:pStyle w:val="CODEBLOCK"/>
      </w:pPr>
      <w:r w:rsidRPr="006F7BA4">
        <w:lastRenderedPageBreak/>
        <w:t xml:space="preserve">print("\n"); .. print an extra new line.                                                           </w:t>
      </w:r>
    </w:p>
    <w:p w14:paraId="2500F076" w14:textId="3E024314" w:rsidR="00786B0D" w:rsidRPr="00786B0D" w:rsidRDefault="00786B0D" w:rsidP="00786B0D">
      <w:r>
        <w:t xml:space="preserve">                                                </w:t>
      </w:r>
    </w:p>
    <w:p w14:paraId="1A4E63A9" w14:textId="2F058346" w:rsidR="00DB34E0" w:rsidRPr="00DB34E0" w:rsidRDefault="00DB34E0" w:rsidP="001F2DA7">
      <w:pPr>
        <w:pStyle w:val="Heading2"/>
      </w:pPr>
      <w:bookmarkStart w:id="9" w:name="_Toc186186970"/>
      <w:r>
        <w:t>2.3 Tutorial 3 (GCD</w:t>
      </w:r>
      <w:r w:rsidR="006F231C" w:rsidRPr="008009D2">
        <w:t>)</w:t>
      </w:r>
      <w:bookmarkEnd w:id="9"/>
    </w:p>
    <w:p w14:paraId="3F1C8A72" w14:textId="3E6741A6" w:rsidR="00DB34E0" w:rsidRPr="00DB34E0" w:rsidRDefault="00DB34E0" w:rsidP="00DB34E0">
      <w:r>
        <w:t xml:space="preserve">The following example demonstrates how to write a function that takes multiple parameters in the Lattakia language. </w:t>
      </w:r>
    </w:p>
    <w:p w14:paraId="6531AF2C" w14:textId="77777777" w:rsidR="00DB34E0" w:rsidRPr="006F7BA4" w:rsidRDefault="00DB34E0" w:rsidP="006F7BA4">
      <w:pPr>
        <w:pStyle w:val="CODEBLOCK"/>
      </w:pPr>
      <w:r w:rsidRPr="006F7BA4">
        <w:t xml:space="preserve">**                                                                                                 </w:t>
      </w:r>
    </w:p>
    <w:p w14:paraId="3E1A2618" w14:textId="77777777" w:rsidR="00DB34E0" w:rsidRPr="006F7BA4" w:rsidRDefault="00DB34E0" w:rsidP="006F7BA4">
      <w:pPr>
        <w:pStyle w:val="CODEBLOCK"/>
      </w:pPr>
      <w:r w:rsidRPr="006F7BA4">
        <w:t xml:space="preserve">GCD - calculate the greatest common denominator.                                                   </w:t>
      </w:r>
    </w:p>
    <w:p w14:paraId="0C342AE8" w14:textId="77777777" w:rsidR="00DB34E0" w:rsidRPr="006F7BA4" w:rsidRDefault="00DB34E0" w:rsidP="006F7BA4">
      <w:pPr>
        <w:pStyle w:val="CODEBLOCK"/>
      </w:pPr>
      <w:r w:rsidRPr="006F7BA4">
        <w:t xml:space="preserve">                                                                                                   </w:t>
      </w:r>
    </w:p>
    <w:p w14:paraId="485EC4FF" w14:textId="77777777" w:rsidR="00DB34E0" w:rsidRPr="006F7BA4" w:rsidRDefault="00DB34E0" w:rsidP="006F7BA4">
      <w:pPr>
        <w:pStyle w:val="CODEBLOCK"/>
      </w:pPr>
      <w:r w:rsidRPr="006F7BA4">
        <w:t xml:space="preserve">**                                                                                                 </w:t>
      </w:r>
    </w:p>
    <w:p w14:paraId="76B845BF" w14:textId="282A1600" w:rsidR="00DB34E0" w:rsidRPr="006F7BA4" w:rsidRDefault="009923FE" w:rsidP="006F7BA4">
      <w:pPr>
        <w:pStyle w:val="CODEBLOCK"/>
      </w:pPr>
      <w:r w:rsidRPr="006F7BA4">
        <w:t>def gcd</w:t>
      </w:r>
      <w:r w:rsidR="00DB34E0" w:rsidRPr="006F7BA4">
        <w:t xml:space="preserve">(x; y) = ( [y == 0] x                                                                          </w:t>
      </w:r>
    </w:p>
    <w:p w14:paraId="1658ABCC" w14:textId="17530E6B" w:rsidR="00DB34E0" w:rsidRPr="006F7BA4" w:rsidRDefault="00DB34E0" w:rsidP="006F7BA4">
      <w:pPr>
        <w:pStyle w:val="CODEBLOCK"/>
      </w:pPr>
      <w:r w:rsidRPr="006F7BA4">
        <w:t xml:space="preserve">             </w:t>
      </w:r>
      <w:r w:rsidR="009923FE" w:rsidRPr="006F7BA4">
        <w:t xml:space="preserve">   </w:t>
      </w:r>
      <w:r w:rsidR="00CE090C" w:rsidRPr="006F7BA4">
        <w:t>| [y != 0 ] gcd(y;</w:t>
      </w:r>
      <w:r w:rsidRPr="006F7BA4">
        <w:t xml:space="preserve">x % y);                                                            </w:t>
      </w:r>
    </w:p>
    <w:p w14:paraId="62C36AE1" w14:textId="5B0F7385" w:rsidR="00DB34E0" w:rsidRPr="006F7BA4" w:rsidRDefault="00DB34E0" w:rsidP="006F7BA4">
      <w:pPr>
        <w:pStyle w:val="CODEBLOCK"/>
      </w:pPr>
      <w:r w:rsidRPr="006F7BA4">
        <w:t xml:space="preserve">             </w:t>
      </w:r>
      <w:r w:rsidR="009923FE" w:rsidRPr="006F7BA4">
        <w:t xml:space="preserve">   </w:t>
      </w:r>
      <w:r w:rsidRPr="006F7BA4">
        <w:t xml:space="preserve">);                                                                                    </w:t>
      </w:r>
    </w:p>
    <w:p w14:paraId="7DE8154C" w14:textId="77777777" w:rsidR="00DB34E0" w:rsidRPr="006F7BA4" w:rsidRDefault="00DB34E0" w:rsidP="006F7BA4">
      <w:pPr>
        <w:pStyle w:val="CODEBLOCK"/>
      </w:pPr>
      <w:r w:rsidRPr="006F7BA4">
        <w:t xml:space="preserve">a = 35;                                                                                            </w:t>
      </w:r>
    </w:p>
    <w:p w14:paraId="4B860376" w14:textId="77777777" w:rsidR="00DB34E0" w:rsidRPr="006F7BA4" w:rsidRDefault="00DB34E0" w:rsidP="006F7BA4">
      <w:pPr>
        <w:pStyle w:val="CODEBLOCK"/>
      </w:pPr>
      <w:r w:rsidRPr="006F7BA4">
        <w:t xml:space="preserve">b = 49;                                                                                            </w:t>
      </w:r>
    </w:p>
    <w:p w14:paraId="6F3FB3A2" w14:textId="77777777" w:rsidR="00DB34E0" w:rsidRPr="006F7BA4" w:rsidRDefault="00DB34E0" w:rsidP="006F7BA4">
      <w:pPr>
        <w:pStyle w:val="CODEBLOCK"/>
      </w:pPr>
      <w:r w:rsidRPr="006F7BA4">
        <w:t xml:space="preserve">print("GCD of 35 and 49 is ");                                                                     </w:t>
      </w:r>
    </w:p>
    <w:p w14:paraId="79DB5206" w14:textId="77777777" w:rsidR="00DB34E0" w:rsidRPr="006F7BA4" w:rsidRDefault="00DB34E0" w:rsidP="006F7BA4">
      <w:pPr>
        <w:pStyle w:val="CODEBLOCK"/>
      </w:pPr>
      <w:r w:rsidRPr="006F7BA4">
        <w:t xml:space="preserve">print(gcd(a; b));                                                                                  </w:t>
      </w:r>
    </w:p>
    <w:p w14:paraId="400457B8" w14:textId="6DE699E7" w:rsidR="00DB34E0" w:rsidRPr="006F7BA4" w:rsidRDefault="00DB34E0" w:rsidP="006F7BA4">
      <w:pPr>
        <w:pStyle w:val="CODEBLOCK"/>
      </w:pPr>
      <w:r w:rsidRPr="006F7BA4">
        <w:t xml:space="preserve">print("\n");   </w:t>
      </w:r>
    </w:p>
    <w:p w14:paraId="685CDA36" w14:textId="77777777" w:rsidR="00CE090C" w:rsidRDefault="00CE090C" w:rsidP="006F231C">
      <w:pPr>
        <w:rPr>
          <w:rFonts w:asciiTheme="majorHAnsi" w:hAnsiTheme="majorHAnsi"/>
          <w:b/>
          <w:bCs/>
          <w:sz w:val="18"/>
          <w:szCs w:val="18"/>
        </w:rPr>
      </w:pPr>
    </w:p>
    <w:p w14:paraId="01375DAB" w14:textId="0189D852" w:rsidR="00DB34E0" w:rsidRPr="006B4817" w:rsidRDefault="00CE090C" w:rsidP="001F2DA7">
      <w:pPr>
        <w:pStyle w:val="Heading2"/>
      </w:pPr>
      <w:bookmarkStart w:id="10" w:name="_Toc186186971"/>
      <w:r>
        <w:t>2.4 Tutorial 4 (quicksort)</w:t>
      </w:r>
      <w:bookmarkEnd w:id="10"/>
    </w:p>
    <w:p w14:paraId="3B8313B1" w14:textId="34562E1B" w:rsidR="006F231C" w:rsidRDefault="00CE090C" w:rsidP="006F231C">
      <w:pPr>
        <w:rPr>
          <w:rFonts w:asciiTheme="majorHAnsi" w:hAnsiTheme="majorHAnsi"/>
        </w:rPr>
      </w:pPr>
      <w:r>
        <w:rPr>
          <w:rFonts w:asciiTheme="majorHAnsi" w:hAnsiTheme="majorHAnsi"/>
        </w:rPr>
        <w:t>The following example demonstrates how to write a quicksort function that takes in a seqlat of numbers and returns the numbers sorted in descending order.</w:t>
      </w:r>
    </w:p>
    <w:p w14:paraId="15B8F4C0" w14:textId="739235B9" w:rsidR="009E0273" w:rsidRPr="009E0273" w:rsidRDefault="009E0273" w:rsidP="006F231C">
      <w:pPr>
        <w:rPr>
          <w:rFonts w:asciiTheme="majorHAnsi" w:hAnsiTheme="majorHAnsi"/>
          <w:b/>
          <w:i/>
        </w:rPr>
      </w:pPr>
      <w:r w:rsidRPr="009E0273">
        <w:rPr>
          <w:rFonts w:asciiTheme="majorHAnsi" w:hAnsiTheme="majorHAnsi"/>
          <w:b/>
          <w:i/>
        </w:rPr>
        <w:t xml:space="preserve">NOTE: This example fails due to lack of the indexing operation. </w:t>
      </w:r>
    </w:p>
    <w:p w14:paraId="183AE063" w14:textId="77777777" w:rsidR="0032778A" w:rsidRPr="006F7BA4" w:rsidRDefault="0032778A" w:rsidP="006F7BA4">
      <w:pPr>
        <w:pStyle w:val="CODEBLOCK"/>
      </w:pPr>
      <w:r w:rsidRPr="006F7BA4">
        <w:t>**</w:t>
      </w:r>
    </w:p>
    <w:p w14:paraId="25BEF3DC" w14:textId="77777777" w:rsidR="0032778A" w:rsidRPr="006F7BA4" w:rsidRDefault="0032778A" w:rsidP="006F7BA4">
      <w:pPr>
        <w:pStyle w:val="CODEBLOCK"/>
      </w:pPr>
      <w:r w:rsidRPr="006F7BA4">
        <w:t>Perform quicksort on a seqlat of integer values.</w:t>
      </w:r>
    </w:p>
    <w:p w14:paraId="299DF3BF" w14:textId="77777777" w:rsidR="0032778A" w:rsidRPr="006F7BA4" w:rsidRDefault="0032778A" w:rsidP="006F7BA4">
      <w:pPr>
        <w:pStyle w:val="CODEBLOCK"/>
      </w:pPr>
      <w:r w:rsidRPr="006F7BA4">
        <w:t>**</w:t>
      </w:r>
    </w:p>
    <w:p w14:paraId="2B9CC266" w14:textId="77777777" w:rsidR="0032778A" w:rsidRPr="006F7BA4" w:rsidRDefault="0032778A" w:rsidP="006F7BA4">
      <w:pPr>
        <w:pStyle w:val="CODEBLOCK"/>
      </w:pPr>
      <w:r w:rsidRPr="006F7BA4">
        <w:t>def quicksort(input) =</w:t>
      </w:r>
    </w:p>
    <w:p w14:paraId="37DA9EFE" w14:textId="77777777" w:rsidR="0032778A" w:rsidRPr="006F7BA4" w:rsidRDefault="0032778A" w:rsidP="006F7BA4">
      <w:pPr>
        <w:pStyle w:val="CODEBLOCK"/>
      </w:pPr>
      <w:r w:rsidRPr="006F7BA4">
        <w:t>(</w:t>
      </w:r>
    </w:p>
    <w:p w14:paraId="59124B3E" w14:textId="77777777" w:rsidR="0032778A" w:rsidRPr="006F7BA4" w:rsidRDefault="0032778A" w:rsidP="006F7BA4">
      <w:pPr>
        <w:pStyle w:val="CODEBLOCK"/>
      </w:pPr>
      <w:r w:rsidRPr="006F7BA4">
        <w:t xml:space="preserve">    let (less = (); greater = () ); .. create two local variables</w:t>
      </w:r>
    </w:p>
    <w:p w14:paraId="2DDD629D" w14:textId="77777777" w:rsidR="0032778A" w:rsidRPr="006F7BA4" w:rsidRDefault="0032778A" w:rsidP="006F7BA4">
      <w:pPr>
        <w:pStyle w:val="CODEBLOCK"/>
      </w:pPr>
      <w:r w:rsidRPr="006F7BA4">
        <w:t xml:space="preserve">    [input.length &lt;= 1] return = input |  .. if we have a single value return </w:t>
      </w:r>
    </w:p>
    <w:p w14:paraId="211CF9C1" w14:textId="77777777" w:rsidR="0032778A" w:rsidRPr="006F7BA4" w:rsidRDefault="0032778A" w:rsidP="006F7BA4">
      <w:pPr>
        <w:pStyle w:val="CODEBLOCK"/>
      </w:pPr>
    </w:p>
    <w:p w14:paraId="6FA616FC" w14:textId="77777777" w:rsidR="0032778A" w:rsidRPr="006F7BA4" w:rsidRDefault="0032778A" w:rsidP="006F7BA4">
      <w:pPr>
        <w:pStyle w:val="CODEBLOCK"/>
      </w:pPr>
      <w:r w:rsidRPr="006F7BA4">
        <w:t xml:space="preserve">    let pivot = input[0]; .. create a pivot</w:t>
      </w:r>
    </w:p>
    <w:p w14:paraId="51CCB263" w14:textId="77777777" w:rsidR="0032778A" w:rsidRPr="006F7BA4" w:rsidRDefault="0032778A" w:rsidP="006F7BA4">
      <w:pPr>
        <w:pStyle w:val="CODEBLOCK"/>
      </w:pPr>
      <w:r w:rsidRPr="006F7BA4">
        <w:t xml:space="preserve">    let input[0] = epsilon;</w:t>
      </w:r>
    </w:p>
    <w:p w14:paraId="34E46F16" w14:textId="77777777" w:rsidR="0032778A" w:rsidRPr="006F7BA4" w:rsidRDefault="0032778A" w:rsidP="006F7BA4">
      <w:pPr>
        <w:pStyle w:val="CODEBLOCK"/>
      </w:pPr>
    </w:p>
    <w:p w14:paraId="3A8660C8" w14:textId="77777777" w:rsidR="0032778A" w:rsidRPr="006F7BA4" w:rsidRDefault="0032778A" w:rsidP="006F7BA4">
      <w:pPr>
        <w:pStyle w:val="CODEBLOCK"/>
      </w:pPr>
      <w:r w:rsidRPr="006F7BA4">
        <w:t xml:space="preserve">    foreach(x; input;  .. for each value in the array</w:t>
      </w:r>
    </w:p>
    <w:p w14:paraId="503B9E90" w14:textId="77777777" w:rsidR="0032778A" w:rsidRPr="006F7BA4" w:rsidRDefault="0032778A" w:rsidP="006F7BA4">
      <w:pPr>
        <w:pStyle w:val="CODEBLOCK"/>
      </w:pPr>
      <w:r w:rsidRPr="006F7BA4">
        <w:t xml:space="preserve">    [x &lt; pivot] less = (less; x)  .. create a less than lattice</w:t>
      </w:r>
    </w:p>
    <w:p w14:paraId="1A3EE636" w14:textId="77777777" w:rsidR="0032778A" w:rsidRPr="006F7BA4" w:rsidRDefault="0032778A" w:rsidP="006F7BA4">
      <w:pPr>
        <w:pStyle w:val="CODEBLOCK"/>
      </w:pPr>
      <w:r w:rsidRPr="006F7BA4">
        <w:t xml:space="preserve">    | greater = (greater; x)      .. and a greater than lattice</w:t>
      </w:r>
    </w:p>
    <w:p w14:paraId="7A126EAB" w14:textId="77777777" w:rsidR="0032778A" w:rsidRPr="006F7BA4" w:rsidRDefault="0032778A" w:rsidP="006F7BA4">
      <w:pPr>
        <w:pStyle w:val="CODEBLOCK"/>
      </w:pPr>
      <w:r w:rsidRPr="006F7BA4">
        <w:t xml:space="preserve">    );</w:t>
      </w:r>
    </w:p>
    <w:p w14:paraId="302C9A25" w14:textId="77777777" w:rsidR="0032778A" w:rsidRPr="006F7BA4" w:rsidRDefault="0032778A" w:rsidP="006F7BA4">
      <w:pPr>
        <w:pStyle w:val="CODEBLOCK"/>
      </w:pPr>
      <w:r w:rsidRPr="006F7BA4">
        <w:t xml:space="preserve">    .. now recursively sort the new lattices and return a lattice </w:t>
      </w:r>
    </w:p>
    <w:p w14:paraId="3A225961" w14:textId="77777777" w:rsidR="0032778A" w:rsidRPr="006F7BA4" w:rsidRDefault="0032778A" w:rsidP="006F7BA4">
      <w:pPr>
        <w:pStyle w:val="CODEBLOCK"/>
      </w:pPr>
      <w:r w:rsidRPr="006F7BA4">
        <w:t xml:space="preserve">    (quicksort(less); pivot; quicksort(greater)); </w:t>
      </w:r>
    </w:p>
    <w:p w14:paraId="52CBB335" w14:textId="77777777" w:rsidR="0032778A" w:rsidRPr="006F7BA4" w:rsidRDefault="0032778A" w:rsidP="006F7BA4">
      <w:pPr>
        <w:pStyle w:val="CODEBLOCK"/>
      </w:pPr>
      <w:r w:rsidRPr="006F7BA4">
        <w:t>).return; .. return the input</w:t>
      </w:r>
    </w:p>
    <w:p w14:paraId="6BA6D157" w14:textId="77777777" w:rsidR="0032778A" w:rsidRPr="006F7BA4" w:rsidRDefault="0032778A" w:rsidP="006F7BA4">
      <w:pPr>
        <w:pStyle w:val="CODEBLOCK"/>
      </w:pPr>
    </w:p>
    <w:p w14:paraId="79B9F5AE" w14:textId="77777777" w:rsidR="0032778A" w:rsidRPr="006F7BA4" w:rsidRDefault="0032778A" w:rsidP="006F7BA4">
      <w:pPr>
        <w:pStyle w:val="CODEBLOCK"/>
      </w:pPr>
      <w:r w:rsidRPr="006F7BA4">
        <w:t>values = (42;7;18;6;1;-3;15;30);</w:t>
      </w:r>
    </w:p>
    <w:p w14:paraId="6E1316CF" w14:textId="77777777" w:rsidR="0032778A" w:rsidRPr="006F7BA4" w:rsidRDefault="0032778A" w:rsidP="006F7BA4">
      <w:pPr>
        <w:pStyle w:val="CODEBLOCK"/>
      </w:pPr>
      <w:r w:rsidRPr="006F7BA4">
        <w:t>let sorted = quicksort(values);</w:t>
      </w:r>
    </w:p>
    <w:p w14:paraId="49FAC4A1" w14:textId="77777777" w:rsidR="00CE090C" w:rsidRDefault="00CE090C" w:rsidP="006F231C">
      <w:pPr>
        <w:rPr>
          <w:rFonts w:asciiTheme="majorHAnsi" w:hAnsiTheme="majorHAnsi"/>
        </w:rPr>
      </w:pPr>
    </w:p>
    <w:p w14:paraId="21E1C2D0" w14:textId="6305BC47" w:rsidR="00DF2261" w:rsidRDefault="00DF2261" w:rsidP="001F2DA7">
      <w:pPr>
        <w:pStyle w:val="Heading2"/>
      </w:pPr>
      <w:r>
        <w:br w:type="page"/>
      </w:r>
    </w:p>
    <w:p w14:paraId="2FF17CFC" w14:textId="77777777" w:rsidR="00BE5672" w:rsidRPr="002963C8" w:rsidRDefault="00BE5672" w:rsidP="00BE5672">
      <w:pPr>
        <w:pStyle w:val="Heading1"/>
        <w:rPr>
          <w:rFonts w:eastAsiaTheme="minorHAnsi" w:cstheme="minorBidi"/>
          <w:b w:val="0"/>
          <w:bCs w:val="0"/>
          <w:sz w:val="22"/>
          <w:szCs w:val="22"/>
        </w:rPr>
      </w:pPr>
      <w:bookmarkStart w:id="11" w:name="_Toc311884361"/>
      <w:bookmarkStart w:id="12" w:name="_Toc181705017"/>
      <w:bookmarkStart w:id="13" w:name="_Toc181705019"/>
      <w:bookmarkStart w:id="14" w:name="_Toc186186972"/>
      <w:r w:rsidRPr="002963C8">
        <w:lastRenderedPageBreak/>
        <w:t>Chapter 3</w:t>
      </w:r>
      <w:bookmarkStart w:id="15" w:name="_Toc311884362"/>
      <w:bookmarkEnd w:id="11"/>
      <w:r w:rsidRPr="002963C8">
        <w:t xml:space="preserve"> - Reference Manual</w:t>
      </w:r>
      <w:bookmarkEnd w:id="15"/>
      <w:bookmarkEnd w:id="14"/>
    </w:p>
    <w:p w14:paraId="5E54A14B" w14:textId="77777777" w:rsidR="00BE5672" w:rsidRPr="002963C8" w:rsidRDefault="00BE5672" w:rsidP="00BE5672">
      <w:pPr>
        <w:pStyle w:val="Heading3"/>
        <w:spacing w:after="240"/>
        <w:rPr>
          <w:sz w:val="28"/>
          <w:szCs w:val="24"/>
        </w:rPr>
      </w:pPr>
      <w:bookmarkStart w:id="16" w:name="_Toc181705012"/>
      <w:bookmarkStart w:id="17" w:name="_Toc186186973"/>
      <w:r w:rsidRPr="002963C8">
        <w:rPr>
          <w:sz w:val="24"/>
          <w:szCs w:val="24"/>
        </w:rPr>
        <w:t>3. 1 Lexical conventions</w:t>
      </w:r>
      <w:bookmarkEnd w:id="16"/>
      <w:bookmarkEnd w:id="17"/>
    </w:p>
    <w:p w14:paraId="6FBC9A9A" w14:textId="77777777" w:rsidR="00BE5672" w:rsidRPr="002963C8" w:rsidRDefault="00BE5672" w:rsidP="00BE5672">
      <w:pPr>
        <w:spacing w:after="240"/>
        <w:rPr>
          <w:i/>
          <w:iCs/>
        </w:rPr>
      </w:pPr>
      <w:r w:rsidRPr="002963C8">
        <w:t xml:space="preserve">There are four basic kinds of tokens: </w:t>
      </w:r>
      <w:r w:rsidRPr="002963C8">
        <w:rPr>
          <w:i/>
          <w:iCs/>
        </w:rPr>
        <w:t>identifiers, keywords, constants, and expression operators</w:t>
      </w:r>
      <w:r w:rsidRPr="002963C8">
        <w:rPr>
          <w:iCs/>
        </w:rPr>
        <w:t>.</w:t>
      </w:r>
    </w:p>
    <w:p w14:paraId="3183F66A" w14:textId="77777777" w:rsidR="00BE5672" w:rsidRPr="002963C8" w:rsidRDefault="00BE5672" w:rsidP="00BE5672">
      <w:r w:rsidRPr="002963C8">
        <w:t>In general blanks, tabs, newlines, and comments as described below are ignored except as they serve to separate tokens. At least one of these characters is required to separate adjacent identifiers, constants, and certain operator pairs.</w:t>
      </w:r>
    </w:p>
    <w:p w14:paraId="2E910CB6" w14:textId="77777777" w:rsidR="00BE5672" w:rsidRPr="002963C8" w:rsidRDefault="00BE5672" w:rsidP="00BE5672">
      <w:pPr>
        <w:pStyle w:val="Heading3"/>
      </w:pPr>
      <w:bookmarkStart w:id="18" w:name="_Toc307752290"/>
      <w:bookmarkStart w:id="19" w:name="_Toc181705013"/>
      <w:bookmarkStart w:id="20" w:name="_Toc186186974"/>
      <w:r w:rsidRPr="002963C8">
        <w:t>3.1.1 Comments</w:t>
      </w:r>
      <w:bookmarkEnd w:id="18"/>
      <w:bookmarkEnd w:id="19"/>
      <w:bookmarkEnd w:id="20"/>
    </w:p>
    <w:p w14:paraId="0DA1718B" w14:textId="77777777" w:rsidR="00BE5672" w:rsidRPr="002963C8" w:rsidRDefault="00BE5672" w:rsidP="00BE5672">
      <w:r w:rsidRPr="002963C8">
        <w:t xml:space="preserve">The language has both single-line and multi-line comments. Commented lines start with double-periods ‘‘..’’ and end when a newline is encountered while multi-line comments start and end with double-asterisks “**”. </w:t>
      </w:r>
    </w:p>
    <w:p w14:paraId="058DA9A8" w14:textId="77777777" w:rsidR="00BE5672" w:rsidRPr="002963C8" w:rsidRDefault="00BE5672" w:rsidP="00BE5672">
      <w:pPr>
        <w:pStyle w:val="Heading3"/>
      </w:pPr>
      <w:bookmarkStart w:id="21" w:name="_Toc307752291"/>
      <w:bookmarkStart w:id="22" w:name="_Toc181705014"/>
      <w:bookmarkStart w:id="23" w:name="_Toc186186975"/>
      <w:r w:rsidRPr="002963C8">
        <w:t>3.1.2 Identifiers</w:t>
      </w:r>
      <w:bookmarkEnd w:id="21"/>
      <w:bookmarkEnd w:id="22"/>
      <w:bookmarkEnd w:id="23"/>
    </w:p>
    <w:p w14:paraId="26B24270" w14:textId="77777777" w:rsidR="00BE5672" w:rsidRPr="002963C8" w:rsidRDefault="00BE5672" w:rsidP="00BE5672">
      <w:r w:rsidRPr="002963C8">
        <w:t>An identifier is a sequence of letters, digits and underscores; the first character must be a character. Identifiers are case-sensitive.</w:t>
      </w:r>
    </w:p>
    <w:p w14:paraId="1FAB8334" w14:textId="77777777" w:rsidR="00BE5672" w:rsidRPr="002963C8" w:rsidRDefault="00BE5672" w:rsidP="00BE5672">
      <w:pPr>
        <w:pStyle w:val="Heading3"/>
      </w:pPr>
      <w:bookmarkStart w:id="24" w:name="_Toc307752292"/>
      <w:bookmarkStart w:id="25" w:name="_Toc181705015"/>
      <w:bookmarkStart w:id="26" w:name="_Toc186186976"/>
      <w:r w:rsidRPr="002963C8">
        <w:t>3.1.3 Keywords</w:t>
      </w:r>
      <w:bookmarkEnd w:id="24"/>
      <w:bookmarkEnd w:id="25"/>
      <w:bookmarkEnd w:id="26"/>
    </w:p>
    <w:p w14:paraId="11D5246E" w14:textId="77777777" w:rsidR="00BE5672" w:rsidRPr="002963C8" w:rsidRDefault="00BE5672" w:rsidP="00BE5672">
      <w:r w:rsidRPr="002963C8">
        <w:t>The following identifiers are reserved for use as keywords, and may not be used otherwise:</w:t>
      </w:r>
    </w:p>
    <w:p w14:paraId="38E34ED4" w14:textId="77777777" w:rsidR="00BE5672" w:rsidRPr="002963C8" w:rsidRDefault="00BE5672" w:rsidP="00BE5672">
      <w:pPr>
        <w:rPr>
          <w:b/>
          <w:bCs/>
        </w:rPr>
      </w:pPr>
      <w:r w:rsidRPr="002963C8">
        <w:rPr>
          <w:bCs/>
        </w:rPr>
        <w:t xml:space="preserve">General keywords: </w:t>
      </w:r>
      <w:r w:rsidRPr="002963C8">
        <w:rPr>
          <w:b/>
          <w:bCs/>
        </w:rPr>
        <w:tab/>
        <w:t>let</w:t>
      </w:r>
      <w:r w:rsidRPr="002963C8">
        <w:rPr>
          <w:b/>
          <w:bCs/>
        </w:rPr>
        <w:tab/>
      </w:r>
      <w:r w:rsidRPr="002963C8">
        <w:rPr>
          <w:b/>
          <w:bCs/>
        </w:rPr>
        <w:tab/>
        <w:t>def</w:t>
      </w:r>
    </w:p>
    <w:p w14:paraId="0353DDB5" w14:textId="77777777" w:rsidR="00BE5672" w:rsidRPr="002963C8" w:rsidRDefault="00BE5672" w:rsidP="00BE5672">
      <w:pPr>
        <w:rPr>
          <w:b/>
          <w:bCs/>
        </w:rPr>
      </w:pPr>
      <w:r w:rsidRPr="002963C8">
        <w:rPr>
          <w:bCs/>
        </w:rPr>
        <w:t xml:space="preserve">Constant keywords: </w:t>
      </w:r>
      <w:r w:rsidRPr="002963C8">
        <w:rPr>
          <w:b/>
          <w:bCs/>
        </w:rPr>
        <w:tab/>
        <w:t>true</w:t>
      </w:r>
      <w:r w:rsidRPr="002963C8">
        <w:rPr>
          <w:b/>
          <w:bCs/>
        </w:rPr>
        <w:tab/>
      </w:r>
      <w:r w:rsidRPr="002963C8">
        <w:rPr>
          <w:b/>
          <w:bCs/>
        </w:rPr>
        <w:tab/>
        <w:t xml:space="preserve">false </w:t>
      </w:r>
      <w:r w:rsidRPr="002963C8">
        <w:rPr>
          <w:b/>
          <w:bCs/>
        </w:rPr>
        <w:tab/>
      </w:r>
      <w:r w:rsidRPr="002963C8">
        <w:rPr>
          <w:b/>
          <w:bCs/>
        </w:rPr>
        <w:tab/>
        <w:t>nil</w:t>
      </w:r>
      <w:r w:rsidRPr="002963C8">
        <w:rPr>
          <w:b/>
          <w:bCs/>
        </w:rPr>
        <w:tab/>
      </w:r>
      <w:r w:rsidRPr="002963C8">
        <w:rPr>
          <w:b/>
          <w:bCs/>
        </w:rPr>
        <w:tab/>
        <w:t>epsilon</w:t>
      </w:r>
    </w:p>
    <w:p w14:paraId="436D0F31" w14:textId="77777777" w:rsidR="00BE5672" w:rsidRPr="002963C8" w:rsidRDefault="00BE5672" w:rsidP="00BE5672">
      <w:pPr>
        <w:pStyle w:val="Heading3"/>
      </w:pPr>
      <w:bookmarkStart w:id="27" w:name="_Toc186186977"/>
      <w:r w:rsidRPr="002963C8">
        <w:t>def Keyword</w:t>
      </w:r>
      <w:bookmarkEnd w:id="27"/>
    </w:p>
    <w:p w14:paraId="49ECAB9C" w14:textId="77777777" w:rsidR="00BE5672" w:rsidRPr="002963C8" w:rsidRDefault="00BE5672" w:rsidP="00BE5672">
      <w:pPr>
        <w:spacing w:after="240"/>
      </w:pPr>
      <w:r w:rsidRPr="002963C8">
        <w:t>defines a new variable and returns the value of the newly defined variable</w:t>
      </w:r>
    </w:p>
    <w:p w14:paraId="1780643A" w14:textId="77777777" w:rsidR="00BE5672" w:rsidRPr="002963C8" w:rsidRDefault="00BE5672" w:rsidP="00BE5672">
      <w:pPr>
        <w:pStyle w:val="Heading3"/>
      </w:pPr>
      <w:bookmarkStart w:id="28" w:name="_Toc186186978"/>
      <w:r w:rsidRPr="002963C8">
        <w:t>let Keyword</w:t>
      </w:r>
      <w:bookmarkEnd w:id="28"/>
    </w:p>
    <w:p w14:paraId="3391D5C5" w14:textId="77777777" w:rsidR="00BE5672" w:rsidRPr="002963C8" w:rsidRDefault="00BE5672" w:rsidP="00BE5672">
      <w:pPr>
        <w:spacing w:after="240"/>
      </w:pPr>
      <w:r w:rsidRPr="002963C8">
        <w:t>Instead of returning the value of the current statement/expression (which is the default behavior), let returns epsilon.</w:t>
      </w:r>
    </w:p>
    <w:p w14:paraId="7CC2B217" w14:textId="77777777" w:rsidR="00BE5672" w:rsidRPr="002963C8" w:rsidRDefault="00BE5672" w:rsidP="00BE5672">
      <w:pPr>
        <w:pStyle w:val="Heading3"/>
      </w:pPr>
      <w:bookmarkStart w:id="29" w:name="_Toc186186979"/>
      <w:r w:rsidRPr="002963C8">
        <w:t>true Keyword</w:t>
      </w:r>
      <w:bookmarkEnd w:id="29"/>
    </w:p>
    <w:p w14:paraId="54372027" w14:textId="77777777" w:rsidR="00BE5672" w:rsidRPr="002963C8" w:rsidRDefault="00BE5672" w:rsidP="00BE5672">
      <w:pPr>
        <w:rPr>
          <w:rFonts w:cstheme="majorHAnsi"/>
        </w:rPr>
      </w:pPr>
      <w:r w:rsidRPr="002963C8">
        <w:rPr>
          <w:rFonts w:cstheme="majorHAnsi"/>
        </w:rPr>
        <w:t>Similar to other programming languages, true indicates that a particular condition or value of variable is true.</w:t>
      </w:r>
    </w:p>
    <w:p w14:paraId="61D9657D" w14:textId="77777777" w:rsidR="00BE5672" w:rsidRPr="002963C8" w:rsidRDefault="00BE5672" w:rsidP="00BE5672">
      <w:pPr>
        <w:pStyle w:val="Heading3"/>
      </w:pPr>
      <w:bookmarkStart w:id="30" w:name="_Toc186186980"/>
      <w:r w:rsidRPr="002963C8">
        <w:t>false Keyword</w:t>
      </w:r>
      <w:bookmarkEnd w:id="30"/>
    </w:p>
    <w:p w14:paraId="6C1746C5" w14:textId="77777777" w:rsidR="00BE5672" w:rsidRPr="002963C8" w:rsidRDefault="00BE5672" w:rsidP="00BE5672">
      <w:pPr>
        <w:rPr>
          <w:rFonts w:cstheme="majorHAnsi"/>
        </w:rPr>
      </w:pPr>
      <w:r w:rsidRPr="002963C8">
        <w:rPr>
          <w:rFonts w:cstheme="majorHAnsi"/>
        </w:rPr>
        <w:t>Similar to other programming languages, true indicates that a particular condition or value of variable is true.</w:t>
      </w:r>
    </w:p>
    <w:p w14:paraId="5402F604" w14:textId="77777777" w:rsidR="00BE5672" w:rsidRPr="002963C8" w:rsidRDefault="00BE5672" w:rsidP="00BE5672">
      <w:pPr>
        <w:pStyle w:val="Heading3"/>
      </w:pPr>
      <w:bookmarkStart w:id="31" w:name="_Toc186186981"/>
      <w:r w:rsidRPr="002963C8">
        <w:t>nil Keyword</w:t>
      </w:r>
      <w:bookmarkEnd w:id="31"/>
    </w:p>
    <w:p w14:paraId="10A4DA70" w14:textId="77777777" w:rsidR="00BE5672" w:rsidRPr="002963C8" w:rsidRDefault="00BE5672" w:rsidP="00BE5672">
      <w:pPr>
        <w:rPr>
          <w:rFonts w:cstheme="majorHAnsi"/>
        </w:rPr>
      </w:pPr>
      <w:r w:rsidRPr="002963C8">
        <w:rPr>
          <w:rFonts w:cstheme="majorHAnsi"/>
        </w:rPr>
        <w:t xml:space="preserve">‘nil’ is a broken arc that you cannot pass through. </w:t>
      </w:r>
    </w:p>
    <w:p w14:paraId="1F5CAC24" w14:textId="77777777" w:rsidR="00BE5672" w:rsidRPr="002963C8" w:rsidRDefault="00BE5672" w:rsidP="00BE5672">
      <w:pPr>
        <w:pStyle w:val="Heading3"/>
      </w:pPr>
      <w:bookmarkStart w:id="32" w:name="_Toc186186982"/>
      <w:r w:rsidRPr="002963C8">
        <w:t>epsilon Keyword</w:t>
      </w:r>
      <w:bookmarkEnd w:id="32"/>
    </w:p>
    <w:p w14:paraId="4144B66C" w14:textId="77777777" w:rsidR="00BE5672" w:rsidRPr="002963C8" w:rsidRDefault="00BE5672" w:rsidP="00BE5672">
      <w:pPr>
        <w:rPr>
          <w:rFonts w:cstheme="majorHAnsi"/>
        </w:rPr>
      </w:pPr>
      <w:r w:rsidRPr="002963C8">
        <w:rPr>
          <w:rFonts w:cstheme="majorHAnsi"/>
        </w:rPr>
        <w:t>‘epsilon’ is an empty transition or a transition whose condition is always true.</w:t>
      </w:r>
    </w:p>
    <w:p w14:paraId="041722CE" w14:textId="77777777" w:rsidR="00BE5672" w:rsidRPr="002963C8" w:rsidRDefault="00BE5672" w:rsidP="00BE5672">
      <w:pPr>
        <w:pStyle w:val="Heading3"/>
      </w:pPr>
      <w:bookmarkStart w:id="33" w:name="_Toc307752293"/>
      <w:bookmarkStart w:id="34" w:name="_Toc181705016"/>
      <w:bookmarkStart w:id="35" w:name="_Toc186186983"/>
      <w:r w:rsidRPr="002963C8">
        <w:t>3.1.4 Constants</w:t>
      </w:r>
      <w:bookmarkEnd w:id="33"/>
      <w:bookmarkEnd w:id="34"/>
      <w:bookmarkEnd w:id="35"/>
    </w:p>
    <w:p w14:paraId="069EFCF3" w14:textId="77777777" w:rsidR="00BE5672" w:rsidRPr="002963C8" w:rsidRDefault="00BE5672" w:rsidP="00BE5672">
      <w:r w:rsidRPr="002963C8">
        <w:t>There are several kinds of constants, as follows:</w:t>
      </w:r>
    </w:p>
    <w:p w14:paraId="1C5AAE07" w14:textId="77777777" w:rsidR="00BE5672" w:rsidRPr="002963C8" w:rsidRDefault="00BE5672" w:rsidP="00BE5672">
      <w:pPr>
        <w:pStyle w:val="Heading4"/>
        <w:rPr>
          <w:color w:val="auto"/>
        </w:rPr>
      </w:pPr>
      <w:r w:rsidRPr="002963C8">
        <w:rPr>
          <w:color w:val="auto"/>
        </w:rPr>
        <w:lastRenderedPageBreak/>
        <w:t>3.1.4.1 Integer Constants:</w:t>
      </w:r>
    </w:p>
    <w:p w14:paraId="5DD2FB69" w14:textId="77777777" w:rsidR="00BE5672" w:rsidRPr="002963C8" w:rsidRDefault="00BE5672" w:rsidP="00BE5672">
      <w:r w:rsidRPr="002963C8">
        <w:t>An integer consists of a sequence of digits and an optional minus sign preceding the first digit to indicate that the integer is negative.</w:t>
      </w:r>
    </w:p>
    <w:p w14:paraId="0203E62E" w14:textId="77777777" w:rsidR="00BE5672" w:rsidRPr="002963C8" w:rsidRDefault="00BE5672" w:rsidP="00BE5672">
      <w:pPr>
        <w:pStyle w:val="Heading4"/>
        <w:rPr>
          <w:color w:val="auto"/>
        </w:rPr>
      </w:pPr>
      <w:r w:rsidRPr="002963C8">
        <w:rPr>
          <w:color w:val="auto"/>
        </w:rPr>
        <w:t>3.1.4.2 Float Constants:</w:t>
      </w:r>
    </w:p>
    <w:p w14:paraId="6AA22FED" w14:textId="77777777" w:rsidR="00BE5672" w:rsidRPr="002963C8" w:rsidRDefault="00BE5672" w:rsidP="00BE5672">
      <w:r w:rsidRPr="002963C8">
        <w:t xml:space="preserve">A floating constant consists of an integer part, a decimal point, a fraction part and an optional minus sign preceding the first digit of the integer part. </w:t>
      </w:r>
    </w:p>
    <w:p w14:paraId="6B15804C" w14:textId="77777777" w:rsidR="00BE5672" w:rsidRPr="002963C8" w:rsidRDefault="00BE5672" w:rsidP="00BE5672">
      <w:pPr>
        <w:pStyle w:val="Heading4"/>
        <w:rPr>
          <w:color w:val="auto"/>
        </w:rPr>
      </w:pPr>
      <w:r w:rsidRPr="002963C8">
        <w:rPr>
          <w:color w:val="auto"/>
        </w:rPr>
        <w:t>3.1.4.3 String Constants:</w:t>
      </w:r>
    </w:p>
    <w:p w14:paraId="32E7D55A" w14:textId="77777777" w:rsidR="00BE5672" w:rsidRPr="002963C8" w:rsidRDefault="00BE5672" w:rsidP="00BE5672">
      <w:r w:rsidRPr="002963C8">
        <w:t>A string is a sequence of characters surrounded by double quotes ‘‘ " ’’. String constants start and end with double-quotations and cannot contain double or single quotes.</w:t>
      </w:r>
    </w:p>
    <w:p w14:paraId="02F0AD59" w14:textId="77777777" w:rsidR="00BE5672" w:rsidRPr="002963C8" w:rsidRDefault="00BE5672" w:rsidP="00BE5672">
      <w:pPr>
        <w:pStyle w:val="Heading3"/>
        <w:rPr>
          <w:sz w:val="28"/>
          <w:szCs w:val="28"/>
        </w:rPr>
      </w:pPr>
      <w:bookmarkStart w:id="36" w:name="_Toc186186984"/>
      <w:r w:rsidRPr="002963C8">
        <w:rPr>
          <w:sz w:val="24"/>
          <w:szCs w:val="24"/>
        </w:rPr>
        <w:t>3.2 Lattakia Types</w:t>
      </w:r>
      <w:bookmarkEnd w:id="12"/>
      <w:bookmarkEnd w:id="36"/>
    </w:p>
    <w:p w14:paraId="6636E607" w14:textId="77777777" w:rsidR="00BE5672" w:rsidRPr="002963C8" w:rsidRDefault="00BE5672" w:rsidP="00BE5672">
      <w:pPr>
        <w:spacing w:before="240"/>
      </w:pPr>
      <w:r w:rsidRPr="002963C8">
        <w:t>Lattakia is a functional language.  As with all functional languages, every expression in Lattakia must be possible to evaluate.  Depending on which operators and operands appear in the expression, the type of this expression may be a lattice (sequence or alternative), a number (integer or real), a string, or a boolean value.  The types of these expressions are implicit (there are no explicit type ‘casts’).  At evaluation time, for an expression to be valid, the types of the operands must be compatible with each other and with the operator being used.  Likewise, if the type of an expression cannot be inferred, the expression cannot be valid.</w:t>
      </w:r>
    </w:p>
    <w:p w14:paraId="63238B50" w14:textId="77777777" w:rsidR="00BE5672" w:rsidRPr="002963C8" w:rsidRDefault="00BE5672" w:rsidP="00BE5672">
      <w:r w:rsidRPr="002963C8">
        <w:t xml:space="preserve">In Lattakia, there are </w:t>
      </w:r>
      <w:r w:rsidRPr="002963C8">
        <w:rPr>
          <w:b/>
          <w:bCs/>
          <w:i/>
          <w:iCs/>
        </w:rPr>
        <w:t>atomic</w:t>
      </w:r>
      <w:r w:rsidRPr="002963C8">
        <w:t xml:space="preserve"> and </w:t>
      </w:r>
      <w:r w:rsidRPr="002963C8">
        <w:rPr>
          <w:b/>
          <w:bCs/>
          <w:i/>
          <w:iCs/>
        </w:rPr>
        <w:t>composite</w:t>
      </w:r>
      <w:r w:rsidRPr="002963C8">
        <w:t xml:space="preserve"> types.  </w:t>
      </w:r>
    </w:p>
    <w:p w14:paraId="65A454B3" w14:textId="77777777" w:rsidR="00BE5672" w:rsidRPr="002963C8" w:rsidRDefault="00BE5672" w:rsidP="00BE5672">
      <w:pPr>
        <w:pStyle w:val="Heading3"/>
        <w:spacing w:after="240"/>
      </w:pPr>
      <w:bookmarkStart w:id="37" w:name="_Toc186186985"/>
      <w:r w:rsidRPr="002963C8">
        <w:t>3.2.1 Atomic Types:</w:t>
      </w:r>
      <w:bookmarkEnd w:id="37"/>
    </w:p>
    <w:p w14:paraId="6C5252A8" w14:textId="77777777" w:rsidR="00BE5672" w:rsidRPr="002963C8" w:rsidRDefault="00BE5672" w:rsidP="00BE5672">
      <w:r w:rsidRPr="002963C8">
        <w:t xml:space="preserve">Atomic types include integers, real numbers, strings and booleans. </w:t>
      </w:r>
    </w:p>
    <w:p w14:paraId="2D39EBFF" w14:textId="77777777" w:rsidR="00BE5672" w:rsidRPr="002963C8" w:rsidRDefault="00BE5672" w:rsidP="00BE5672">
      <w:pPr>
        <w:pStyle w:val="Heading3"/>
        <w:spacing w:after="240"/>
      </w:pPr>
      <w:bookmarkStart w:id="38" w:name="_Toc181705018"/>
      <w:bookmarkStart w:id="39" w:name="_Toc186186986"/>
      <w:r w:rsidRPr="002963C8">
        <w:t>3.2.1 Composite Types (Lattices</w:t>
      </w:r>
      <w:bookmarkEnd w:id="38"/>
      <w:r w:rsidRPr="002963C8">
        <w:t>)</w:t>
      </w:r>
      <w:bookmarkEnd w:id="39"/>
    </w:p>
    <w:p w14:paraId="221F5DF2" w14:textId="77777777" w:rsidR="00BE5672" w:rsidRPr="002963C8" w:rsidRDefault="00BE5672" w:rsidP="00BE5672">
      <w:r w:rsidRPr="002963C8">
        <w:t xml:space="preserve">Lattices are used to describe structured data and code. From a “code” perspective, a sequence lattice is a sequence of statements while an alternative lattice is a branching statement. From the “data” perspective, a sequence lattice is analogous to an array/list structure in common programming languages while an alternative lattice is analogous to a value of a variable in those languages and this allows variables in Lattakia to hold multiple values at the same time. As such, those variables have special treatment in Lattakia. </w:t>
      </w:r>
    </w:p>
    <w:p w14:paraId="2863CB42" w14:textId="77777777" w:rsidR="00BE5672" w:rsidRPr="002963C8" w:rsidRDefault="00BE5672" w:rsidP="00BE5672">
      <w:pPr>
        <w:pStyle w:val="Heading4"/>
        <w:rPr>
          <w:color w:val="auto"/>
          <w:sz w:val="24"/>
          <w:szCs w:val="24"/>
        </w:rPr>
      </w:pPr>
      <w:r w:rsidRPr="002963C8">
        <w:rPr>
          <w:color w:val="auto"/>
          <w:sz w:val="24"/>
          <w:szCs w:val="24"/>
        </w:rPr>
        <w:t>3.2.1 Sequence Lattices</w:t>
      </w:r>
      <w:bookmarkEnd w:id="13"/>
    </w:p>
    <w:p w14:paraId="17795B40" w14:textId="77777777" w:rsidR="00BE5672" w:rsidRPr="002963C8" w:rsidRDefault="00BE5672" w:rsidP="00BE5672">
      <w:r w:rsidRPr="002963C8">
        <w:t xml:space="preserve">A seqlat in Lattakia is a sequence of blocks; each block is a tuple of a node and an altlat (a list of alternative lattices). These nodes can be assigned labels in order to access the corresponding altlats with these labels (similar to a hash table keys or an object’s fields). Each element in a seqlat may be given a </w:t>
      </w:r>
      <w:r w:rsidRPr="002963C8">
        <w:rPr>
          <w:b/>
          <w:bCs/>
          <w:i/>
          <w:iCs/>
        </w:rPr>
        <w:t>label</w:t>
      </w:r>
      <w:r w:rsidRPr="002963C8">
        <w:t xml:space="preserve"> – a name to access it by. A Label is a name on a node of a seqlat. It is a variable that can be used to access the lattice between the label’s node and the next node in a seqlat. Elements of a seqlat are separated by a semi-colon</w:t>
      </w:r>
    </w:p>
    <w:p w14:paraId="25AE698A" w14:textId="77777777" w:rsidR="00BE5672" w:rsidRPr="002963C8" w:rsidRDefault="00BE5672" w:rsidP="00BE5672">
      <w:pPr>
        <w:pStyle w:val="CODEBLOCK"/>
      </w:pPr>
      <w:r w:rsidRPr="002963C8">
        <w:t xml:space="preserve">lat: (1; 2,;3) .. a seqlat of 3 elements  </w:t>
      </w:r>
    </w:p>
    <w:p w14:paraId="2F138AF5" w14:textId="77777777" w:rsidR="00BE5672" w:rsidRPr="002963C8" w:rsidRDefault="00BE5672" w:rsidP="00BE5672">
      <w:pPr>
        <w:pStyle w:val="CODEBLOCK"/>
      </w:pPr>
      <w:r w:rsidRPr="002963C8">
        <w:t>print(lat); ..prints (1;2;3)</w:t>
      </w:r>
    </w:p>
    <w:p w14:paraId="1BC698D8" w14:textId="77777777" w:rsidR="00BE5672" w:rsidRPr="002963C8" w:rsidRDefault="00BE5672" w:rsidP="00BE5672"/>
    <w:p w14:paraId="2CE26705" w14:textId="77777777" w:rsidR="00BE5672" w:rsidRPr="002963C8" w:rsidRDefault="00BE5672" w:rsidP="00BE5672">
      <w:pPr>
        <w:pStyle w:val="Heading4"/>
        <w:rPr>
          <w:color w:val="auto"/>
        </w:rPr>
      </w:pPr>
      <w:r w:rsidRPr="002963C8">
        <w:rPr>
          <w:color w:val="auto"/>
        </w:rPr>
        <w:t>3.2.2 Alternative Lattices</w:t>
      </w:r>
    </w:p>
    <w:p w14:paraId="0496E869" w14:textId="77777777" w:rsidR="00BE5672" w:rsidRPr="002963C8" w:rsidRDefault="00BE5672" w:rsidP="00BE5672">
      <w:r w:rsidRPr="002963C8">
        <w:t>Alternative lattices (altlats) are lists of alternatives.  Each altlat is a sequence of one or more predicates.  (explained in the next sub-section) Alternative lattices are processed sequentially one order at a time.  Unlike sequence lattices though, elements are only processed if their condition is satisfied. Elements of an altlat are separated by a pipe. When evaluating an altlat, if the conditions of multiple predicates are true then the first of them is returned.</w:t>
      </w:r>
    </w:p>
    <w:p w14:paraId="2C5EC376" w14:textId="77777777" w:rsidR="00BE5672" w:rsidRPr="002963C8" w:rsidRDefault="00BE5672" w:rsidP="00BE5672">
      <w:pPr>
        <w:pStyle w:val="CODEBLOCK"/>
      </w:pPr>
      <w:r w:rsidRPr="002963C8">
        <w:t>x: 1;</w:t>
      </w:r>
    </w:p>
    <w:p w14:paraId="4A7D4C00" w14:textId="77777777" w:rsidR="00BE5672" w:rsidRPr="002963C8" w:rsidRDefault="00BE5672" w:rsidP="00BE5672">
      <w:pPr>
        <w:pStyle w:val="CODEBLOCK"/>
      </w:pPr>
      <w:r w:rsidRPr="002963C8">
        <w:t xml:space="preserve">lat: [x&gt;10] “GT 1”| [x == 10] “Eq.1” | “LT 1” .. an altlat of 3 elements  </w:t>
      </w:r>
    </w:p>
    <w:p w14:paraId="43D97670" w14:textId="77777777" w:rsidR="00BE5672" w:rsidRPr="002963C8" w:rsidRDefault="00BE5672" w:rsidP="00BE5672">
      <w:pPr>
        <w:pStyle w:val="CODEBLOCK"/>
      </w:pPr>
      <w:r w:rsidRPr="002963C8">
        <w:t>print(lat); ..prints LT 1</w:t>
      </w:r>
    </w:p>
    <w:p w14:paraId="08A189BF" w14:textId="77777777" w:rsidR="00BE5672" w:rsidRPr="002963C8" w:rsidRDefault="00BE5672" w:rsidP="00BE5672">
      <w:pPr>
        <w:pStyle w:val="Heading4"/>
        <w:rPr>
          <w:color w:val="auto"/>
          <w:sz w:val="24"/>
          <w:szCs w:val="24"/>
        </w:rPr>
      </w:pPr>
      <w:bookmarkStart w:id="40" w:name="_Toc307752297"/>
      <w:bookmarkStart w:id="41" w:name="_Toc181705020"/>
      <w:r w:rsidRPr="002963C8">
        <w:rPr>
          <w:color w:val="auto"/>
          <w:sz w:val="24"/>
          <w:szCs w:val="24"/>
        </w:rPr>
        <w:t>3.2.3 Predicates</w:t>
      </w:r>
    </w:p>
    <w:p w14:paraId="382E1CCF" w14:textId="77777777" w:rsidR="00BE5672" w:rsidRPr="002963C8" w:rsidRDefault="00BE5672" w:rsidP="00BE5672">
      <w:r w:rsidRPr="002963C8">
        <w:t>A predicate consists of an optional condition and an expression that will be executed if the condition holds.  The condition is also an expression. Predicates without the condition field have an implicit true condition.</w:t>
      </w:r>
    </w:p>
    <w:p w14:paraId="5C14026C" w14:textId="77777777" w:rsidR="00BE5672" w:rsidRPr="002963C8" w:rsidRDefault="00BE5672" w:rsidP="00BE5672">
      <w:r w:rsidRPr="002963C8">
        <w:t>The expression is the basic building block of the language.  To compose complex expressions, Lattakia includes a large range of operators, mainly for atomic types. Operators for composite types (lattices) aren’t currently supported.  For operators dealing with atomic type expressions, operands are simply the results of evaluating the respective expressions.  Operands in lattice expressions are not evaluated save where explicitly noted. Lattakia relies on the notion of delayed evaluation, so that actual evaluation of expressions (according to the rules below) does not occur until explicitly required.  However, while the expressions themselves are not evaluated, they are checked for valid operand types and any errors reported.</w:t>
      </w:r>
    </w:p>
    <w:p w14:paraId="06ADBF2E" w14:textId="77777777" w:rsidR="00BE5672" w:rsidRPr="002963C8" w:rsidRDefault="00BE5672" w:rsidP="00BE5672">
      <w:pPr>
        <w:pStyle w:val="Heading3"/>
      </w:pPr>
      <w:bookmarkStart w:id="42" w:name="_Toc181705033"/>
      <w:bookmarkStart w:id="43" w:name="_Toc186186987"/>
      <w:r w:rsidRPr="002963C8">
        <w:t>3.2.3.1 Arithmetic expressions</w:t>
      </w:r>
      <w:bookmarkEnd w:id="42"/>
      <w:bookmarkEnd w:id="43"/>
    </w:p>
    <w:p w14:paraId="528C084C" w14:textId="77777777" w:rsidR="00BE5672" w:rsidRPr="002963C8" w:rsidRDefault="00BE5672" w:rsidP="00BE5672">
      <w:r w:rsidRPr="002963C8">
        <w:t xml:space="preserve">Arithmetic operators supported by Lattakia include addition, subtraction, multiplication, division, remainder, negation and positive.  These operators require numeric operands.  Behavior is not defined in case of an overflow or underflow.  Operands must be of integer or real number type.  If both operands are integers, the result is of integer type.  Otherwise, the result is of real number type. Standard arithmetic operators in Lattakia are right associative.  Precedence is determined using standard arithmetic rules. Applying any arithmetic operation to any operand and </w:t>
      </w:r>
      <w:r w:rsidRPr="002963C8">
        <w:rPr>
          <w:b/>
          <w:bCs/>
        </w:rPr>
        <w:t>nil</w:t>
      </w:r>
      <w:r w:rsidRPr="002963C8">
        <w:t xml:space="preserve"> will evaluate to </w:t>
      </w:r>
      <w:r w:rsidRPr="002963C8">
        <w:rPr>
          <w:b/>
          <w:bCs/>
        </w:rPr>
        <w:t>nil</w:t>
      </w:r>
      <w:r w:rsidRPr="002963C8">
        <w:t xml:space="preserve"> while applying any arithmetic operation to </w:t>
      </w:r>
      <w:r w:rsidRPr="002963C8">
        <w:rPr>
          <w:b/>
          <w:bCs/>
        </w:rPr>
        <w:t>epsilon</w:t>
      </w:r>
      <w:r w:rsidRPr="002963C8">
        <w:t xml:space="preserve"> and any operand will evaluate that operand.</w:t>
      </w:r>
    </w:p>
    <w:p w14:paraId="61273B7A" w14:textId="77777777" w:rsidR="00BE5672" w:rsidRPr="002963C8" w:rsidRDefault="00BE5672" w:rsidP="00BE5672">
      <w:pPr>
        <w:rPr>
          <w:b/>
        </w:rPr>
      </w:pPr>
      <w:r w:rsidRPr="002963C8">
        <w:rPr>
          <w:b/>
        </w:rPr>
        <w:t>Table 3.1 Lattakia Arithmetic Operators</w:t>
      </w:r>
    </w:p>
    <w:tbl>
      <w:tblPr>
        <w:tblStyle w:val="TableGrid"/>
        <w:tblW w:w="0" w:type="auto"/>
        <w:tblLook w:val="04A0" w:firstRow="1" w:lastRow="0" w:firstColumn="1" w:lastColumn="0" w:noHBand="0" w:noVBand="1"/>
      </w:tblPr>
      <w:tblGrid>
        <w:gridCol w:w="2538"/>
        <w:gridCol w:w="1260"/>
        <w:gridCol w:w="5778"/>
      </w:tblGrid>
      <w:tr w:rsidR="00BE5672" w:rsidRPr="002963C8" w14:paraId="7DF27D11" w14:textId="77777777" w:rsidTr="00BE5672">
        <w:tc>
          <w:tcPr>
            <w:tcW w:w="2538" w:type="dxa"/>
          </w:tcPr>
          <w:p w14:paraId="3921986E" w14:textId="77777777" w:rsidR="00BE5672" w:rsidRPr="002963C8" w:rsidRDefault="00BE5672" w:rsidP="00BE5672">
            <w:pPr>
              <w:rPr>
                <w:b/>
              </w:rPr>
            </w:pPr>
            <w:r w:rsidRPr="002963C8">
              <w:rPr>
                <w:b/>
              </w:rPr>
              <w:t>Expression</w:t>
            </w:r>
          </w:p>
        </w:tc>
        <w:tc>
          <w:tcPr>
            <w:tcW w:w="1260" w:type="dxa"/>
          </w:tcPr>
          <w:p w14:paraId="58E17705" w14:textId="77777777" w:rsidR="00BE5672" w:rsidRPr="002963C8" w:rsidRDefault="00BE5672" w:rsidP="00BE5672">
            <w:pPr>
              <w:rPr>
                <w:b/>
              </w:rPr>
            </w:pPr>
            <w:r w:rsidRPr="002963C8">
              <w:rPr>
                <w:b/>
              </w:rPr>
              <w:t>Operator</w:t>
            </w:r>
          </w:p>
        </w:tc>
        <w:tc>
          <w:tcPr>
            <w:tcW w:w="5778" w:type="dxa"/>
          </w:tcPr>
          <w:p w14:paraId="5C9FEA75" w14:textId="77777777" w:rsidR="00BE5672" w:rsidRPr="002963C8" w:rsidRDefault="00BE5672" w:rsidP="00BE5672">
            <w:pPr>
              <w:rPr>
                <w:b/>
              </w:rPr>
            </w:pPr>
            <w:r w:rsidRPr="002963C8">
              <w:rPr>
                <w:b/>
              </w:rPr>
              <w:t>Function</w:t>
            </w:r>
          </w:p>
        </w:tc>
      </w:tr>
      <w:tr w:rsidR="00BE5672" w:rsidRPr="002963C8" w14:paraId="7BED424F" w14:textId="77777777" w:rsidTr="00BE5672">
        <w:tc>
          <w:tcPr>
            <w:tcW w:w="2538" w:type="dxa"/>
          </w:tcPr>
          <w:p w14:paraId="5AB4EAF6" w14:textId="77777777" w:rsidR="00BE5672" w:rsidRPr="002963C8" w:rsidRDefault="00BE5672" w:rsidP="00BE5672">
            <w:r w:rsidRPr="002963C8">
              <w:t>Expression+expression</w:t>
            </w:r>
          </w:p>
        </w:tc>
        <w:tc>
          <w:tcPr>
            <w:tcW w:w="1260" w:type="dxa"/>
          </w:tcPr>
          <w:p w14:paraId="69A6CDE2" w14:textId="77777777" w:rsidR="00BE5672" w:rsidRPr="002963C8" w:rsidRDefault="00BE5672" w:rsidP="00BE5672">
            <w:r w:rsidRPr="002963C8">
              <w:t>+</w:t>
            </w:r>
          </w:p>
        </w:tc>
        <w:tc>
          <w:tcPr>
            <w:tcW w:w="5778" w:type="dxa"/>
          </w:tcPr>
          <w:p w14:paraId="3F35543B" w14:textId="77777777" w:rsidR="00BE5672" w:rsidRPr="002963C8" w:rsidRDefault="00BE5672" w:rsidP="00BE5672">
            <w:r w:rsidRPr="002963C8">
              <w:t>Sum of the two operands</w:t>
            </w:r>
          </w:p>
        </w:tc>
      </w:tr>
      <w:tr w:rsidR="00BE5672" w:rsidRPr="002963C8" w14:paraId="1A7E590E" w14:textId="77777777" w:rsidTr="00BE5672">
        <w:tc>
          <w:tcPr>
            <w:tcW w:w="2538" w:type="dxa"/>
          </w:tcPr>
          <w:p w14:paraId="5815B999" w14:textId="77777777" w:rsidR="00BE5672" w:rsidRPr="002963C8" w:rsidRDefault="00BE5672" w:rsidP="00BE5672">
            <w:r w:rsidRPr="002963C8">
              <w:t>Expression-Expression</w:t>
            </w:r>
          </w:p>
        </w:tc>
        <w:tc>
          <w:tcPr>
            <w:tcW w:w="1260" w:type="dxa"/>
          </w:tcPr>
          <w:p w14:paraId="547E07CF" w14:textId="77777777" w:rsidR="00BE5672" w:rsidRPr="002963C8" w:rsidRDefault="00BE5672" w:rsidP="00BE5672">
            <w:r w:rsidRPr="002963C8">
              <w:t>-</w:t>
            </w:r>
          </w:p>
        </w:tc>
        <w:tc>
          <w:tcPr>
            <w:tcW w:w="5778" w:type="dxa"/>
          </w:tcPr>
          <w:p w14:paraId="01FE7941" w14:textId="77777777" w:rsidR="00BE5672" w:rsidRPr="002963C8" w:rsidRDefault="00BE5672" w:rsidP="00BE5672">
            <w:r w:rsidRPr="002963C8">
              <w:t>Difference between the two operands</w:t>
            </w:r>
          </w:p>
        </w:tc>
      </w:tr>
      <w:tr w:rsidR="00BE5672" w:rsidRPr="002963C8" w14:paraId="501D4272" w14:textId="77777777" w:rsidTr="00BE5672">
        <w:tc>
          <w:tcPr>
            <w:tcW w:w="2538" w:type="dxa"/>
          </w:tcPr>
          <w:p w14:paraId="7C2B2887" w14:textId="77777777" w:rsidR="00BE5672" w:rsidRPr="002963C8" w:rsidRDefault="00BE5672" w:rsidP="00BE5672">
            <w:r w:rsidRPr="002963C8">
              <w:t>Expression*Expression</w:t>
            </w:r>
          </w:p>
        </w:tc>
        <w:tc>
          <w:tcPr>
            <w:tcW w:w="1260" w:type="dxa"/>
          </w:tcPr>
          <w:p w14:paraId="1EBECDF6" w14:textId="77777777" w:rsidR="00BE5672" w:rsidRPr="002963C8" w:rsidRDefault="00BE5672" w:rsidP="00BE5672">
            <w:r w:rsidRPr="002963C8">
              <w:t>*</w:t>
            </w:r>
          </w:p>
        </w:tc>
        <w:tc>
          <w:tcPr>
            <w:tcW w:w="5778" w:type="dxa"/>
          </w:tcPr>
          <w:p w14:paraId="18F02738" w14:textId="77777777" w:rsidR="00BE5672" w:rsidRPr="002963C8" w:rsidRDefault="00BE5672" w:rsidP="00BE5672">
            <w:r w:rsidRPr="002963C8">
              <w:t>The product of two operands</w:t>
            </w:r>
          </w:p>
        </w:tc>
      </w:tr>
      <w:tr w:rsidR="00BE5672" w:rsidRPr="002963C8" w14:paraId="2036254D" w14:textId="77777777" w:rsidTr="00BE5672">
        <w:tc>
          <w:tcPr>
            <w:tcW w:w="2538" w:type="dxa"/>
          </w:tcPr>
          <w:p w14:paraId="0D8AE49C" w14:textId="77777777" w:rsidR="00BE5672" w:rsidRPr="002963C8" w:rsidRDefault="00BE5672" w:rsidP="00BE5672">
            <w:r w:rsidRPr="002963C8">
              <w:t>Expression/Expression</w:t>
            </w:r>
          </w:p>
        </w:tc>
        <w:tc>
          <w:tcPr>
            <w:tcW w:w="1260" w:type="dxa"/>
          </w:tcPr>
          <w:p w14:paraId="2470FC4E" w14:textId="77777777" w:rsidR="00BE5672" w:rsidRPr="002963C8" w:rsidRDefault="00BE5672" w:rsidP="00BE5672">
            <w:r w:rsidRPr="002963C8">
              <w:t>/</w:t>
            </w:r>
          </w:p>
        </w:tc>
        <w:tc>
          <w:tcPr>
            <w:tcW w:w="5778" w:type="dxa"/>
          </w:tcPr>
          <w:p w14:paraId="1D8C08B1" w14:textId="77777777" w:rsidR="00BE5672" w:rsidRPr="002963C8" w:rsidRDefault="00BE5672" w:rsidP="00BE5672">
            <w:r w:rsidRPr="002963C8">
              <w:t>The quotient between the two operators. The second operator cannot be zero. ( An runtime error will be thrown if the second operand evaluates to zero)</w:t>
            </w:r>
          </w:p>
        </w:tc>
      </w:tr>
      <w:tr w:rsidR="00BE5672" w:rsidRPr="002963C8" w14:paraId="30047D95" w14:textId="77777777" w:rsidTr="00BE5672">
        <w:tc>
          <w:tcPr>
            <w:tcW w:w="2538" w:type="dxa"/>
          </w:tcPr>
          <w:p w14:paraId="5841BAE3" w14:textId="77777777" w:rsidR="00BE5672" w:rsidRPr="002963C8" w:rsidRDefault="00BE5672" w:rsidP="00BE5672">
            <w:r w:rsidRPr="002963C8">
              <w:t>Expression%Expression</w:t>
            </w:r>
          </w:p>
        </w:tc>
        <w:tc>
          <w:tcPr>
            <w:tcW w:w="1260" w:type="dxa"/>
          </w:tcPr>
          <w:p w14:paraId="6CAB6DFB" w14:textId="77777777" w:rsidR="00BE5672" w:rsidRPr="002963C8" w:rsidRDefault="00BE5672" w:rsidP="00BE5672">
            <w:r w:rsidRPr="002963C8">
              <w:t>%</w:t>
            </w:r>
          </w:p>
        </w:tc>
        <w:tc>
          <w:tcPr>
            <w:tcW w:w="5778" w:type="dxa"/>
          </w:tcPr>
          <w:p w14:paraId="07A71605" w14:textId="77777777" w:rsidR="00BE5672" w:rsidRPr="002963C8" w:rsidRDefault="00BE5672" w:rsidP="00BE5672">
            <w:r w:rsidRPr="002963C8">
              <w:t xml:space="preserve">The result is the remainder of the two operands.  The </w:t>
            </w:r>
            <w:r w:rsidRPr="002963C8">
              <w:lastRenderedPageBreak/>
              <w:t>second operand must be positive</w:t>
            </w:r>
          </w:p>
        </w:tc>
      </w:tr>
      <w:tr w:rsidR="00BE5672" w:rsidRPr="002963C8" w14:paraId="0228C819" w14:textId="77777777" w:rsidTr="00BE5672">
        <w:tc>
          <w:tcPr>
            <w:tcW w:w="2538" w:type="dxa"/>
          </w:tcPr>
          <w:p w14:paraId="375286B6" w14:textId="77777777" w:rsidR="00BE5672" w:rsidRPr="002963C8" w:rsidRDefault="00BE5672" w:rsidP="00BE5672">
            <w:r w:rsidRPr="002963C8">
              <w:lastRenderedPageBreak/>
              <w:t>-Expression</w:t>
            </w:r>
          </w:p>
        </w:tc>
        <w:tc>
          <w:tcPr>
            <w:tcW w:w="1260" w:type="dxa"/>
          </w:tcPr>
          <w:p w14:paraId="7406B5D4" w14:textId="77777777" w:rsidR="00BE5672" w:rsidRPr="002963C8" w:rsidRDefault="00BE5672" w:rsidP="00BE5672">
            <w:r w:rsidRPr="002963C8">
              <w:t>-</w:t>
            </w:r>
          </w:p>
        </w:tc>
        <w:tc>
          <w:tcPr>
            <w:tcW w:w="5778" w:type="dxa"/>
          </w:tcPr>
          <w:p w14:paraId="407A6B52" w14:textId="77777777" w:rsidR="00BE5672" w:rsidRPr="002963C8" w:rsidRDefault="00BE5672" w:rsidP="00BE5672">
            <w:r w:rsidRPr="002963C8">
              <w:t>The result is the negation of the operand.</w:t>
            </w:r>
          </w:p>
          <w:p w14:paraId="3373F272" w14:textId="77777777" w:rsidR="00BE5672" w:rsidRPr="002963C8" w:rsidRDefault="00BE5672" w:rsidP="00BE5672"/>
        </w:tc>
      </w:tr>
    </w:tbl>
    <w:p w14:paraId="719121E6" w14:textId="77777777" w:rsidR="00BE5672" w:rsidRPr="002963C8" w:rsidRDefault="00BE5672" w:rsidP="00BE5672"/>
    <w:p w14:paraId="67CE64F3" w14:textId="77777777" w:rsidR="00BE5672" w:rsidRPr="002963C8" w:rsidRDefault="00BE5672" w:rsidP="00BE5672">
      <w:pPr>
        <w:pStyle w:val="Heading3"/>
      </w:pPr>
      <w:bookmarkStart w:id="44" w:name="_Toc181705035"/>
      <w:bookmarkStart w:id="45" w:name="_Toc186186988"/>
      <w:r w:rsidRPr="002963C8">
        <w:t>3.2.3.2 String Expressions</w:t>
      </w:r>
      <w:bookmarkEnd w:id="44"/>
      <w:bookmarkEnd w:id="45"/>
    </w:p>
    <w:p w14:paraId="74039A83" w14:textId="77777777" w:rsidR="00BE5672" w:rsidRPr="002963C8" w:rsidRDefault="00BE5672" w:rsidP="00BE5672">
      <w:r w:rsidRPr="002963C8">
        <w:t>String operators in Lattakia include concatenating using “+” and matching using “==”.  All operands must be string expressions.  The result of these operations is of type string. The result is a new string consisting of the first operand concatenated with the second operand.  Note that this usage of the '+' operator has nothing semantically to do with addition.</w:t>
      </w:r>
    </w:p>
    <w:p w14:paraId="494B846E" w14:textId="77777777" w:rsidR="00BE5672" w:rsidRPr="002963C8" w:rsidRDefault="00BE5672" w:rsidP="00BE5672">
      <w:pPr>
        <w:pStyle w:val="Heading3"/>
      </w:pPr>
      <w:bookmarkStart w:id="46" w:name="_Toc186186989"/>
      <w:r w:rsidRPr="002963C8">
        <w:t>3.2.3.3 Boolean and Comparison Expressions</w:t>
      </w:r>
      <w:bookmarkEnd w:id="46"/>
    </w:p>
    <w:p w14:paraId="71245F14" w14:textId="77777777" w:rsidR="00BE5672" w:rsidRPr="002963C8" w:rsidRDefault="00BE5672" w:rsidP="00BE5672">
      <w:r w:rsidRPr="002963C8">
        <w:t>Boolean expressions in Lattakia include equality, non-equality, logical negation, logical or and logical and.  Equality and non-equality require two operands of the same type of expression.  Logical negation requires one operand of boolean type.  Logical or and logical and require two operands of boolean type. The result is of boolean type.</w:t>
      </w:r>
    </w:p>
    <w:p w14:paraId="1B606A6B" w14:textId="77777777" w:rsidR="00BE5672" w:rsidRPr="002963C8" w:rsidRDefault="00BE5672" w:rsidP="00BE5672">
      <w:r w:rsidRPr="002963C8">
        <w:t>Comparison operators in Lattakia include less than, less than or equal, greater than and greater than or equal.  Comparison expressions require their operands to be of the same atomic type.  The result is of boolean type.</w:t>
      </w:r>
    </w:p>
    <w:p w14:paraId="5CDF50ED" w14:textId="77777777" w:rsidR="00BE5672" w:rsidRPr="002963C8" w:rsidRDefault="00BE5672" w:rsidP="00BE5672">
      <w:pPr>
        <w:rPr>
          <w:bCs/>
        </w:rPr>
      </w:pPr>
      <w:r w:rsidRPr="002963C8">
        <w:rPr>
          <w:bCs/>
        </w:rPr>
        <w:t xml:space="preserve">Both operands of all logical expressions (except for logical negation which has one operand only) must evaluate to the same atomic type. </w:t>
      </w:r>
    </w:p>
    <w:p w14:paraId="7E308DED" w14:textId="77777777" w:rsidR="00BE5672" w:rsidRPr="002963C8" w:rsidRDefault="00BE5672" w:rsidP="00BE5672">
      <w:pPr>
        <w:rPr>
          <w:bCs/>
        </w:rPr>
      </w:pPr>
      <w:r w:rsidRPr="002963C8">
        <w:rPr>
          <w:bCs/>
        </w:rPr>
        <w:t>Comparing a non-nil value to nil will return nil (which is how we know that an error occurred more like null reference exception in Java) while comparing a nil value with nil returns true.</w:t>
      </w:r>
    </w:p>
    <w:p w14:paraId="27C1CAA4" w14:textId="77777777" w:rsidR="00BE5672" w:rsidRPr="002963C8" w:rsidRDefault="00BE5672" w:rsidP="00BE5672">
      <w:pPr>
        <w:rPr>
          <w:bCs/>
        </w:rPr>
      </w:pPr>
      <w:r w:rsidRPr="002963C8">
        <w:rPr>
          <w:bCs/>
        </w:rPr>
        <w:t>Epsilon is treated as being less than any value so comparing any value with epsilon will return true and comparing epsilon with epsilon returns true.</w:t>
      </w:r>
    </w:p>
    <w:p w14:paraId="5087ADB3" w14:textId="77777777" w:rsidR="00BE5672" w:rsidRPr="002963C8" w:rsidRDefault="00BE5672" w:rsidP="00BE5672">
      <w:pPr>
        <w:rPr>
          <w:b/>
        </w:rPr>
      </w:pPr>
      <w:r w:rsidRPr="002963C8">
        <w:rPr>
          <w:b/>
        </w:rPr>
        <w:t>Table 3.2 Boolean Expressions</w:t>
      </w:r>
    </w:p>
    <w:tbl>
      <w:tblPr>
        <w:tblStyle w:val="TableGrid"/>
        <w:tblW w:w="0" w:type="auto"/>
        <w:tblLook w:val="04A0" w:firstRow="1" w:lastRow="0" w:firstColumn="1" w:lastColumn="0" w:noHBand="0" w:noVBand="1"/>
      </w:tblPr>
      <w:tblGrid>
        <w:gridCol w:w="1188"/>
        <w:gridCol w:w="1089"/>
        <w:gridCol w:w="7299"/>
      </w:tblGrid>
      <w:tr w:rsidR="00BE5672" w:rsidRPr="002963C8" w14:paraId="07CE2C65" w14:textId="77777777" w:rsidTr="00BE5672">
        <w:tc>
          <w:tcPr>
            <w:tcW w:w="1188" w:type="dxa"/>
          </w:tcPr>
          <w:p w14:paraId="001F87BE" w14:textId="77777777" w:rsidR="00BE5672" w:rsidRPr="002963C8" w:rsidRDefault="00BE5672" w:rsidP="00BE5672">
            <w:pPr>
              <w:rPr>
                <w:rStyle w:val="Heading3Char"/>
              </w:rPr>
            </w:pPr>
            <w:r w:rsidRPr="002963C8">
              <w:rPr>
                <w:rStyle w:val="Heading3Char"/>
              </w:rPr>
              <w:t>Operator</w:t>
            </w:r>
          </w:p>
        </w:tc>
        <w:tc>
          <w:tcPr>
            <w:tcW w:w="1089" w:type="dxa"/>
          </w:tcPr>
          <w:p w14:paraId="54A74416" w14:textId="77777777" w:rsidR="00BE5672" w:rsidRPr="002963C8" w:rsidRDefault="00BE5672" w:rsidP="00BE5672">
            <w:pPr>
              <w:rPr>
                <w:rStyle w:val="Heading3Char"/>
              </w:rPr>
            </w:pPr>
            <w:r w:rsidRPr="002963C8">
              <w:rPr>
                <w:rStyle w:val="Heading3Char"/>
              </w:rPr>
              <w:t xml:space="preserve">Example </w:t>
            </w:r>
          </w:p>
        </w:tc>
        <w:tc>
          <w:tcPr>
            <w:tcW w:w="7299" w:type="dxa"/>
          </w:tcPr>
          <w:p w14:paraId="2FEBE573" w14:textId="77777777" w:rsidR="00BE5672" w:rsidRPr="002963C8" w:rsidRDefault="00BE5672" w:rsidP="00BE5672">
            <w:pPr>
              <w:rPr>
                <w:rStyle w:val="Heading3Char"/>
              </w:rPr>
            </w:pPr>
            <w:r w:rsidRPr="002963C8">
              <w:rPr>
                <w:rStyle w:val="Heading3Char"/>
              </w:rPr>
              <w:t>Description</w:t>
            </w:r>
          </w:p>
        </w:tc>
      </w:tr>
      <w:tr w:rsidR="00BE5672" w:rsidRPr="002963C8" w14:paraId="34C3E406" w14:textId="77777777" w:rsidTr="00BE5672">
        <w:tc>
          <w:tcPr>
            <w:tcW w:w="1188" w:type="dxa"/>
          </w:tcPr>
          <w:p w14:paraId="0B89DA56" w14:textId="77777777" w:rsidR="00BE5672" w:rsidRPr="002963C8" w:rsidRDefault="00BE5672" w:rsidP="00BE5672">
            <w:pPr>
              <w:rPr>
                <w:rStyle w:val="Heading3Char"/>
                <w:b w:val="0"/>
              </w:rPr>
            </w:pPr>
            <w:r w:rsidRPr="002963C8">
              <w:rPr>
                <w:rStyle w:val="Heading3Char"/>
              </w:rPr>
              <w:t>==</w:t>
            </w:r>
          </w:p>
        </w:tc>
        <w:tc>
          <w:tcPr>
            <w:tcW w:w="1089" w:type="dxa"/>
          </w:tcPr>
          <w:p w14:paraId="4289DF32" w14:textId="77777777" w:rsidR="00BE5672" w:rsidRPr="002963C8" w:rsidRDefault="00BE5672" w:rsidP="00BE5672">
            <w:pPr>
              <w:rPr>
                <w:rStyle w:val="Heading3Char"/>
                <w:b w:val="0"/>
              </w:rPr>
            </w:pPr>
            <w:r w:rsidRPr="002963C8">
              <w:rPr>
                <w:rStyle w:val="Heading3Char"/>
              </w:rPr>
              <w:t>A==B</w:t>
            </w:r>
          </w:p>
        </w:tc>
        <w:tc>
          <w:tcPr>
            <w:tcW w:w="7299" w:type="dxa"/>
          </w:tcPr>
          <w:p w14:paraId="3E4465B8" w14:textId="77777777" w:rsidR="00BE5672" w:rsidRPr="002963C8" w:rsidRDefault="00BE5672" w:rsidP="00BE5672">
            <w:pPr>
              <w:rPr>
                <w:rFonts w:asciiTheme="majorHAnsi" w:hAnsiTheme="majorHAnsi"/>
              </w:rPr>
            </w:pPr>
            <w:r w:rsidRPr="002963C8">
              <w:rPr>
                <w:rFonts w:asciiTheme="majorHAnsi" w:hAnsiTheme="majorHAnsi"/>
              </w:rPr>
              <w:t xml:space="preserve">(integer, real, string or Boolean) The result is true if the two expressions evaluate to the same value and false otherwise.  </w:t>
            </w:r>
          </w:p>
          <w:p w14:paraId="60FF148A" w14:textId="77777777" w:rsidR="00BE5672" w:rsidRPr="002963C8" w:rsidRDefault="00BE5672" w:rsidP="00BE5672">
            <w:pPr>
              <w:rPr>
                <w:rStyle w:val="Heading3Char"/>
                <w:b w:val="0"/>
              </w:rPr>
            </w:pPr>
            <w:r w:rsidRPr="002963C8">
              <w:rPr>
                <w:rFonts w:asciiTheme="majorHAnsi" w:hAnsiTheme="majorHAnsi"/>
              </w:rPr>
              <w:t>Operands can be integer, real, string or Boolean or expressions evaluating to these types.</w:t>
            </w:r>
          </w:p>
        </w:tc>
      </w:tr>
      <w:tr w:rsidR="00BE5672" w:rsidRPr="002963C8" w14:paraId="24E28B7E" w14:textId="77777777" w:rsidTr="00BE5672">
        <w:tc>
          <w:tcPr>
            <w:tcW w:w="1188" w:type="dxa"/>
          </w:tcPr>
          <w:p w14:paraId="5A0F979D" w14:textId="77777777" w:rsidR="00BE5672" w:rsidRPr="002963C8" w:rsidRDefault="00BE5672" w:rsidP="00BE5672">
            <w:pPr>
              <w:rPr>
                <w:rStyle w:val="Heading3Char"/>
                <w:b w:val="0"/>
              </w:rPr>
            </w:pPr>
            <w:r w:rsidRPr="002963C8">
              <w:rPr>
                <w:rStyle w:val="Heading3Char"/>
              </w:rPr>
              <w:t>!=</w:t>
            </w:r>
          </w:p>
        </w:tc>
        <w:tc>
          <w:tcPr>
            <w:tcW w:w="1089" w:type="dxa"/>
          </w:tcPr>
          <w:p w14:paraId="23384F48" w14:textId="77777777" w:rsidR="00BE5672" w:rsidRPr="002963C8" w:rsidRDefault="00BE5672" w:rsidP="00BE5672">
            <w:pPr>
              <w:rPr>
                <w:rStyle w:val="Heading3Char"/>
                <w:b w:val="0"/>
              </w:rPr>
            </w:pPr>
            <w:r w:rsidRPr="002963C8">
              <w:rPr>
                <w:rStyle w:val="Heading3Char"/>
              </w:rPr>
              <w:t>A!=B</w:t>
            </w:r>
          </w:p>
        </w:tc>
        <w:tc>
          <w:tcPr>
            <w:tcW w:w="7299" w:type="dxa"/>
          </w:tcPr>
          <w:p w14:paraId="4246508D" w14:textId="77777777" w:rsidR="00BE5672" w:rsidRPr="002963C8" w:rsidRDefault="00BE5672" w:rsidP="00BE5672">
            <w:pPr>
              <w:rPr>
                <w:rStyle w:val="Heading3Char"/>
                <w:b w:val="0"/>
                <w:bCs w:val="0"/>
              </w:rPr>
            </w:pPr>
            <w:r w:rsidRPr="002963C8">
              <w:rPr>
                <w:rStyle w:val="Heading3Char"/>
              </w:rPr>
              <w:t>The negation of the “==” operator</w:t>
            </w:r>
          </w:p>
          <w:p w14:paraId="1E8D116F" w14:textId="77777777" w:rsidR="00BE5672" w:rsidRPr="002963C8" w:rsidRDefault="00BE5672" w:rsidP="00BE5672">
            <w:pPr>
              <w:rPr>
                <w:rStyle w:val="Heading3Char"/>
                <w:b w:val="0"/>
                <w:bCs w:val="0"/>
              </w:rPr>
            </w:pPr>
            <w:r w:rsidRPr="002963C8">
              <w:rPr>
                <w:rStyle w:val="Heading3Char"/>
              </w:rPr>
              <w:t>Operands can be integer, real, string or Boolean or expressions evaluating to these types.</w:t>
            </w:r>
          </w:p>
        </w:tc>
      </w:tr>
      <w:tr w:rsidR="00BE5672" w:rsidRPr="002963C8" w14:paraId="1DC9EA04" w14:textId="77777777" w:rsidTr="00BE5672">
        <w:tc>
          <w:tcPr>
            <w:tcW w:w="1188" w:type="dxa"/>
          </w:tcPr>
          <w:p w14:paraId="220E3525" w14:textId="77777777" w:rsidR="00BE5672" w:rsidRPr="002963C8" w:rsidRDefault="00BE5672" w:rsidP="00BE5672">
            <w:pPr>
              <w:rPr>
                <w:rStyle w:val="Heading3Char"/>
                <w:b w:val="0"/>
              </w:rPr>
            </w:pPr>
            <w:r w:rsidRPr="002963C8">
              <w:rPr>
                <w:rStyle w:val="Heading3Char"/>
              </w:rPr>
              <w:t>&lt;=</w:t>
            </w:r>
          </w:p>
        </w:tc>
        <w:tc>
          <w:tcPr>
            <w:tcW w:w="1089" w:type="dxa"/>
          </w:tcPr>
          <w:p w14:paraId="16199427" w14:textId="77777777" w:rsidR="00BE5672" w:rsidRPr="002963C8" w:rsidRDefault="00BE5672" w:rsidP="00BE5672">
            <w:pPr>
              <w:rPr>
                <w:rStyle w:val="Heading3Char"/>
                <w:b w:val="0"/>
              </w:rPr>
            </w:pPr>
            <w:r w:rsidRPr="002963C8">
              <w:rPr>
                <w:rStyle w:val="Heading3Char"/>
              </w:rPr>
              <w:t>A&lt;=B</w:t>
            </w:r>
          </w:p>
        </w:tc>
        <w:tc>
          <w:tcPr>
            <w:tcW w:w="7299" w:type="dxa"/>
          </w:tcPr>
          <w:p w14:paraId="6E55491F" w14:textId="77777777" w:rsidR="00BE5672" w:rsidRPr="002963C8" w:rsidRDefault="00BE5672" w:rsidP="00BE5672">
            <w:r w:rsidRPr="002963C8">
              <w:t xml:space="preserve">The result is equal to the result of </w:t>
            </w:r>
            <w:r w:rsidRPr="002963C8">
              <w:rPr>
                <w:i/>
              </w:rPr>
              <w:t>(expression &lt; expression) || (expression == expression)</w:t>
            </w:r>
            <w:r w:rsidRPr="002963C8">
              <w:t>.</w:t>
            </w:r>
          </w:p>
          <w:p w14:paraId="58E329DD" w14:textId="77777777" w:rsidR="00BE5672" w:rsidRPr="002963C8" w:rsidRDefault="00BE5672" w:rsidP="00BE5672">
            <w:pPr>
              <w:rPr>
                <w:rStyle w:val="Heading3Char"/>
                <w:b w:val="0"/>
                <w:bCs w:val="0"/>
              </w:rPr>
            </w:pPr>
            <w:r w:rsidRPr="002963C8">
              <w:rPr>
                <w:rStyle w:val="Heading3Char"/>
              </w:rPr>
              <w:t>Operands can be integer, real, string or expressions evaluating to these types.</w:t>
            </w:r>
          </w:p>
        </w:tc>
      </w:tr>
      <w:tr w:rsidR="00BE5672" w:rsidRPr="002963C8" w14:paraId="40161F8A" w14:textId="77777777" w:rsidTr="00BE5672">
        <w:tc>
          <w:tcPr>
            <w:tcW w:w="1188" w:type="dxa"/>
          </w:tcPr>
          <w:p w14:paraId="6623500D" w14:textId="77777777" w:rsidR="00BE5672" w:rsidRPr="002963C8" w:rsidRDefault="00BE5672" w:rsidP="00BE5672">
            <w:pPr>
              <w:rPr>
                <w:rStyle w:val="Heading3Char"/>
                <w:b w:val="0"/>
              </w:rPr>
            </w:pPr>
            <w:r w:rsidRPr="002963C8">
              <w:rPr>
                <w:rStyle w:val="Heading3Char"/>
              </w:rPr>
              <w:t>&lt;</w:t>
            </w:r>
          </w:p>
        </w:tc>
        <w:tc>
          <w:tcPr>
            <w:tcW w:w="1089" w:type="dxa"/>
          </w:tcPr>
          <w:p w14:paraId="73C2F031" w14:textId="77777777" w:rsidR="00BE5672" w:rsidRPr="002963C8" w:rsidRDefault="00BE5672" w:rsidP="00BE5672">
            <w:pPr>
              <w:rPr>
                <w:rStyle w:val="Heading3Char"/>
                <w:b w:val="0"/>
              </w:rPr>
            </w:pPr>
            <w:r w:rsidRPr="002963C8">
              <w:rPr>
                <w:rStyle w:val="Heading3Char"/>
              </w:rPr>
              <w:t>A&lt;B</w:t>
            </w:r>
          </w:p>
        </w:tc>
        <w:tc>
          <w:tcPr>
            <w:tcW w:w="7299" w:type="dxa"/>
          </w:tcPr>
          <w:p w14:paraId="1885701B" w14:textId="77777777" w:rsidR="00BE5672" w:rsidRPr="002963C8" w:rsidRDefault="00BE5672" w:rsidP="00BE5672">
            <w:r w:rsidRPr="002963C8">
              <w:t>The result is true if the numeric comparison is true, and false otherwise.</w:t>
            </w:r>
          </w:p>
          <w:p w14:paraId="522A694A" w14:textId="77777777" w:rsidR="00BE5672" w:rsidRPr="002963C8" w:rsidRDefault="00BE5672" w:rsidP="00BE5672">
            <w:pPr>
              <w:rPr>
                <w:rStyle w:val="Heading3Char"/>
                <w:b w:val="0"/>
                <w:bCs w:val="0"/>
              </w:rPr>
            </w:pPr>
            <w:r w:rsidRPr="002963C8">
              <w:rPr>
                <w:rStyle w:val="Heading3Char"/>
              </w:rPr>
              <w:t>Operands can be integer, real, string or expressions evaluating to these types.</w:t>
            </w:r>
          </w:p>
        </w:tc>
      </w:tr>
      <w:tr w:rsidR="00BE5672" w:rsidRPr="002963C8" w14:paraId="32D42A05" w14:textId="77777777" w:rsidTr="00BE5672">
        <w:tc>
          <w:tcPr>
            <w:tcW w:w="1188" w:type="dxa"/>
          </w:tcPr>
          <w:p w14:paraId="2BC4BAF0" w14:textId="77777777" w:rsidR="00BE5672" w:rsidRPr="002963C8" w:rsidRDefault="00BE5672" w:rsidP="00BE5672">
            <w:pPr>
              <w:rPr>
                <w:rStyle w:val="Heading3Char"/>
                <w:b w:val="0"/>
              </w:rPr>
            </w:pPr>
            <w:r w:rsidRPr="002963C8">
              <w:rPr>
                <w:rStyle w:val="Heading3Char"/>
              </w:rPr>
              <w:t>&gt;=</w:t>
            </w:r>
          </w:p>
        </w:tc>
        <w:tc>
          <w:tcPr>
            <w:tcW w:w="1089" w:type="dxa"/>
          </w:tcPr>
          <w:p w14:paraId="35445FCE" w14:textId="77777777" w:rsidR="00BE5672" w:rsidRPr="002963C8" w:rsidRDefault="00BE5672" w:rsidP="00BE5672">
            <w:pPr>
              <w:rPr>
                <w:rStyle w:val="Heading3Char"/>
                <w:b w:val="0"/>
              </w:rPr>
            </w:pPr>
            <w:r w:rsidRPr="002963C8">
              <w:rPr>
                <w:rStyle w:val="Heading3Char"/>
              </w:rPr>
              <w:t>A&gt;=B</w:t>
            </w:r>
          </w:p>
        </w:tc>
        <w:tc>
          <w:tcPr>
            <w:tcW w:w="7299" w:type="dxa"/>
          </w:tcPr>
          <w:p w14:paraId="1B1C3AC7" w14:textId="77777777" w:rsidR="00BE5672" w:rsidRPr="002963C8" w:rsidRDefault="00BE5672" w:rsidP="00BE5672">
            <w:r w:rsidRPr="002963C8">
              <w:t xml:space="preserve">The result is equal to the result of </w:t>
            </w:r>
            <w:r w:rsidRPr="002963C8">
              <w:rPr>
                <w:i/>
              </w:rPr>
              <w:t>!(expression &lt;= expression)</w:t>
            </w:r>
            <w:r w:rsidRPr="002963C8">
              <w:t>.</w:t>
            </w:r>
          </w:p>
          <w:p w14:paraId="2507AF13" w14:textId="77777777" w:rsidR="00BE5672" w:rsidRPr="002963C8" w:rsidRDefault="00BE5672" w:rsidP="00BE5672">
            <w:pPr>
              <w:rPr>
                <w:rStyle w:val="Heading3Char"/>
                <w:b w:val="0"/>
              </w:rPr>
            </w:pPr>
            <w:r w:rsidRPr="002963C8">
              <w:rPr>
                <w:rStyle w:val="Heading3Char"/>
              </w:rPr>
              <w:lastRenderedPageBreak/>
              <w:t>Operands can be integer, real, string or expressions evaluating to these types.</w:t>
            </w:r>
          </w:p>
        </w:tc>
      </w:tr>
      <w:tr w:rsidR="00BE5672" w:rsidRPr="002963C8" w14:paraId="506F5A85" w14:textId="77777777" w:rsidTr="00BE5672">
        <w:tc>
          <w:tcPr>
            <w:tcW w:w="1188" w:type="dxa"/>
          </w:tcPr>
          <w:p w14:paraId="105CCB8D" w14:textId="77777777" w:rsidR="00BE5672" w:rsidRPr="002963C8" w:rsidRDefault="00BE5672" w:rsidP="00BE5672">
            <w:pPr>
              <w:rPr>
                <w:rStyle w:val="Heading3Char"/>
                <w:b w:val="0"/>
              </w:rPr>
            </w:pPr>
            <w:r w:rsidRPr="002963C8">
              <w:rPr>
                <w:rStyle w:val="Heading3Char"/>
              </w:rPr>
              <w:lastRenderedPageBreak/>
              <w:t>&gt;</w:t>
            </w:r>
          </w:p>
        </w:tc>
        <w:tc>
          <w:tcPr>
            <w:tcW w:w="1089" w:type="dxa"/>
          </w:tcPr>
          <w:p w14:paraId="52F98982" w14:textId="77777777" w:rsidR="00BE5672" w:rsidRPr="002963C8" w:rsidRDefault="00BE5672" w:rsidP="00BE5672">
            <w:pPr>
              <w:rPr>
                <w:rStyle w:val="Heading3Char"/>
                <w:b w:val="0"/>
              </w:rPr>
            </w:pPr>
            <w:r w:rsidRPr="002963C8">
              <w:rPr>
                <w:rStyle w:val="Heading3Char"/>
              </w:rPr>
              <w:t>A&gt;B</w:t>
            </w:r>
          </w:p>
        </w:tc>
        <w:tc>
          <w:tcPr>
            <w:tcW w:w="7299" w:type="dxa"/>
          </w:tcPr>
          <w:p w14:paraId="4A1D1D4A" w14:textId="77777777" w:rsidR="00BE5672" w:rsidRPr="002963C8" w:rsidRDefault="00BE5672" w:rsidP="00BE5672">
            <w:r w:rsidRPr="002963C8">
              <w:t xml:space="preserve">The result is equal to the result of </w:t>
            </w:r>
            <w:r w:rsidRPr="002963C8">
              <w:rPr>
                <w:i/>
              </w:rPr>
              <w:t>!(expression &lt; expression)</w:t>
            </w:r>
            <w:r w:rsidRPr="002963C8">
              <w:t>.</w:t>
            </w:r>
          </w:p>
          <w:p w14:paraId="59F96A49" w14:textId="77777777" w:rsidR="00BE5672" w:rsidRPr="002963C8" w:rsidRDefault="00BE5672" w:rsidP="00BE5672">
            <w:pPr>
              <w:rPr>
                <w:rStyle w:val="Heading3Char"/>
                <w:b w:val="0"/>
                <w:bCs w:val="0"/>
              </w:rPr>
            </w:pPr>
            <w:r w:rsidRPr="002963C8">
              <w:rPr>
                <w:rStyle w:val="Heading3Char"/>
              </w:rPr>
              <w:t>Operands can be integer, real, string or expressions evaluating to these types.</w:t>
            </w:r>
          </w:p>
        </w:tc>
      </w:tr>
      <w:tr w:rsidR="00BE5672" w:rsidRPr="002963C8" w14:paraId="46809B7E" w14:textId="77777777" w:rsidTr="00BE5672">
        <w:tc>
          <w:tcPr>
            <w:tcW w:w="1188" w:type="dxa"/>
          </w:tcPr>
          <w:p w14:paraId="5AF07EA6" w14:textId="77777777" w:rsidR="00BE5672" w:rsidRPr="002963C8" w:rsidRDefault="00BE5672" w:rsidP="00BE5672">
            <w:pPr>
              <w:rPr>
                <w:rStyle w:val="Heading3Char"/>
                <w:b w:val="0"/>
              </w:rPr>
            </w:pPr>
            <w:r w:rsidRPr="002963C8">
              <w:rPr>
                <w:rStyle w:val="Heading3Char"/>
              </w:rPr>
              <w:t>&amp;&amp;</w:t>
            </w:r>
          </w:p>
        </w:tc>
        <w:tc>
          <w:tcPr>
            <w:tcW w:w="1089" w:type="dxa"/>
          </w:tcPr>
          <w:p w14:paraId="57379A71" w14:textId="77777777" w:rsidR="00BE5672" w:rsidRPr="002963C8" w:rsidRDefault="00BE5672" w:rsidP="00BE5672">
            <w:pPr>
              <w:rPr>
                <w:rStyle w:val="Heading3Char"/>
                <w:b w:val="0"/>
              </w:rPr>
            </w:pPr>
            <w:r w:rsidRPr="002963C8">
              <w:rPr>
                <w:rStyle w:val="Heading3Char"/>
              </w:rPr>
              <w:t>A&amp;&amp;B</w:t>
            </w:r>
          </w:p>
        </w:tc>
        <w:tc>
          <w:tcPr>
            <w:tcW w:w="7299" w:type="dxa"/>
          </w:tcPr>
          <w:p w14:paraId="0B2CCFB9" w14:textId="77777777" w:rsidR="00BE5672" w:rsidRPr="002963C8" w:rsidRDefault="00BE5672" w:rsidP="00BE5672">
            <w:pPr>
              <w:rPr>
                <w:rFonts w:asciiTheme="majorHAnsi" w:hAnsiTheme="majorHAnsi"/>
              </w:rPr>
            </w:pPr>
            <w:r w:rsidRPr="002963C8">
              <w:rPr>
                <w:rStyle w:val="Heading3Char"/>
              </w:rPr>
              <w:t xml:space="preserve">Logical and - </w:t>
            </w:r>
            <w:r w:rsidRPr="002963C8">
              <w:rPr>
                <w:rFonts w:asciiTheme="majorHAnsi" w:hAnsiTheme="majorHAnsi"/>
              </w:rPr>
              <w:t>The result is true if both operands are true, and false otherwise.</w:t>
            </w:r>
          </w:p>
          <w:p w14:paraId="5129AA8C" w14:textId="77777777" w:rsidR="00BE5672" w:rsidRPr="002963C8" w:rsidRDefault="00BE5672" w:rsidP="00BE5672">
            <w:pPr>
              <w:rPr>
                <w:rStyle w:val="Heading3Char"/>
                <w:b w:val="0"/>
                <w:bCs w:val="0"/>
              </w:rPr>
            </w:pPr>
            <w:r w:rsidRPr="002963C8">
              <w:rPr>
                <w:rStyle w:val="Heading3Char"/>
              </w:rPr>
              <w:t>Operands should both be Booleans or expressions evaluating to Booleans</w:t>
            </w:r>
          </w:p>
        </w:tc>
      </w:tr>
      <w:tr w:rsidR="00BE5672" w:rsidRPr="002963C8" w14:paraId="0B4DA6BC" w14:textId="77777777" w:rsidTr="00BE5672">
        <w:tc>
          <w:tcPr>
            <w:tcW w:w="1188" w:type="dxa"/>
          </w:tcPr>
          <w:p w14:paraId="4EDA1A6C" w14:textId="77777777" w:rsidR="00BE5672" w:rsidRPr="002963C8" w:rsidRDefault="00BE5672" w:rsidP="00BE5672">
            <w:pPr>
              <w:rPr>
                <w:rStyle w:val="Heading3Char"/>
                <w:b w:val="0"/>
              </w:rPr>
            </w:pPr>
            <w:r w:rsidRPr="002963C8">
              <w:rPr>
                <w:rStyle w:val="Heading3Char"/>
              </w:rPr>
              <w:t>||</w:t>
            </w:r>
          </w:p>
        </w:tc>
        <w:tc>
          <w:tcPr>
            <w:tcW w:w="1089" w:type="dxa"/>
          </w:tcPr>
          <w:p w14:paraId="20347F6C" w14:textId="77777777" w:rsidR="00BE5672" w:rsidRPr="002963C8" w:rsidRDefault="00BE5672" w:rsidP="00BE5672">
            <w:pPr>
              <w:rPr>
                <w:rStyle w:val="Heading3Char"/>
                <w:b w:val="0"/>
              </w:rPr>
            </w:pPr>
            <w:r w:rsidRPr="002963C8">
              <w:rPr>
                <w:rStyle w:val="Heading3Char"/>
              </w:rPr>
              <w:t>A||B</w:t>
            </w:r>
          </w:p>
        </w:tc>
        <w:tc>
          <w:tcPr>
            <w:tcW w:w="7299" w:type="dxa"/>
          </w:tcPr>
          <w:p w14:paraId="19091213" w14:textId="77777777" w:rsidR="00BE5672" w:rsidRPr="002963C8" w:rsidRDefault="00BE5672" w:rsidP="00BE5672">
            <w:pPr>
              <w:rPr>
                <w:rFonts w:asciiTheme="majorHAnsi" w:hAnsiTheme="majorHAnsi"/>
              </w:rPr>
            </w:pPr>
            <w:r w:rsidRPr="002963C8">
              <w:rPr>
                <w:rStyle w:val="Heading3Char"/>
              </w:rPr>
              <w:t xml:space="preserve">Logical or - </w:t>
            </w:r>
            <w:r w:rsidRPr="002963C8">
              <w:rPr>
                <w:rFonts w:asciiTheme="majorHAnsi" w:hAnsiTheme="majorHAnsi"/>
              </w:rPr>
              <w:t>the result is true if either operand is true, and false otherwise.</w:t>
            </w:r>
          </w:p>
          <w:p w14:paraId="0C073374" w14:textId="77777777" w:rsidR="00BE5672" w:rsidRPr="002963C8" w:rsidRDefault="00BE5672" w:rsidP="00BE5672">
            <w:pPr>
              <w:rPr>
                <w:rStyle w:val="Heading3Char"/>
                <w:b w:val="0"/>
                <w:bCs w:val="0"/>
              </w:rPr>
            </w:pPr>
            <w:r w:rsidRPr="002963C8">
              <w:rPr>
                <w:rStyle w:val="Heading3Char"/>
              </w:rPr>
              <w:t>Operands should both be Booleans or expressions evaluating to Booleans</w:t>
            </w:r>
          </w:p>
        </w:tc>
      </w:tr>
      <w:tr w:rsidR="00BE5672" w:rsidRPr="002963C8" w14:paraId="128B43CD" w14:textId="77777777" w:rsidTr="00BE5672">
        <w:tc>
          <w:tcPr>
            <w:tcW w:w="1188" w:type="dxa"/>
          </w:tcPr>
          <w:p w14:paraId="3D02399D" w14:textId="77777777" w:rsidR="00BE5672" w:rsidRPr="002963C8" w:rsidRDefault="00BE5672" w:rsidP="00BE5672">
            <w:pPr>
              <w:rPr>
                <w:rStyle w:val="Heading3Char"/>
                <w:b w:val="0"/>
              </w:rPr>
            </w:pPr>
            <w:r w:rsidRPr="002963C8">
              <w:rPr>
                <w:rStyle w:val="Heading3Char"/>
              </w:rPr>
              <w:t>!</w:t>
            </w:r>
          </w:p>
        </w:tc>
        <w:tc>
          <w:tcPr>
            <w:tcW w:w="1089" w:type="dxa"/>
          </w:tcPr>
          <w:p w14:paraId="1969022C" w14:textId="77777777" w:rsidR="00BE5672" w:rsidRPr="002963C8" w:rsidRDefault="00BE5672" w:rsidP="00BE5672">
            <w:pPr>
              <w:rPr>
                <w:rStyle w:val="Heading3Char"/>
                <w:b w:val="0"/>
              </w:rPr>
            </w:pPr>
            <w:r w:rsidRPr="002963C8">
              <w:rPr>
                <w:rStyle w:val="Heading3Char"/>
              </w:rPr>
              <w:t>!A</w:t>
            </w:r>
          </w:p>
        </w:tc>
        <w:tc>
          <w:tcPr>
            <w:tcW w:w="7299" w:type="dxa"/>
          </w:tcPr>
          <w:p w14:paraId="6C85060F" w14:textId="77777777" w:rsidR="00BE5672" w:rsidRPr="002963C8" w:rsidRDefault="00BE5672" w:rsidP="00BE5672">
            <w:pPr>
              <w:rPr>
                <w:rFonts w:asciiTheme="majorHAnsi" w:hAnsiTheme="majorHAnsi"/>
              </w:rPr>
            </w:pPr>
            <w:r w:rsidRPr="002963C8">
              <w:rPr>
                <w:rStyle w:val="Heading3Char"/>
              </w:rPr>
              <w:t xml:space="preserve">Logical negation - </w:t>
            </w:r>
            <w:r w:rsidRPr="002963C8">
              <w:rPr>
                <w:rFonts w:asciiTheme="majorHAnsi" w:hAnsiTheme="majorHAnsi"/>
              </w:rPr>
              <w:t>the result is true if the operand is false, and false otherwise.</w:t>
            </w:r>
          </w:p>
          <w:p w14:paraId="46465081" w14:textId="77777777" w:rsidR="00BE5672" w:rsidRPr="002963C8" w:rsidRDefault="00BE5672" w:rsidP="00BE5672">
            <w:pPr>
              <w:rPr>
                <w:rStyle w:val="Heading3Char"/>
                <w:b w:val="0"/>
                <w:bCs w:val="0"/>
              </w:rPr>
            </w:pPr>
            <w:r w:rsidRPr="002963C8">
              <w:rPr>
                <w:rStyle w:val="Heading3Char"/>
              </w:rPr>
              <w:t>Operand should be Booleans or expressions evaluating to a Boolean.</w:t>
            </w:r>
          </w:p>
        </w:tc>
      </w:tr>
    </w:tbl>
    <w:p w14:paraId="03B4C846" w14:textId="77777777" w:rsidR="00BE5672" w:rsidRPr="002963C8" w:rsidRDefault="00BE5672" w:rsidP="00BE5672"/>
    <w:p w14:paraId="4973CCC4" w14:textId="77777777" w:rsidR="00BE5672" w:rsidRPr="002963C8" w:rsidRDefault="00BE5672" w:rsidP="00BE5672">
      <w:pPr>
        <w:pStyle w:val="Heading3"/>
      </w:pPr>
      <w:bookmarkStart w:id="47" w:name="_Toc181705038"/>
      <w:bookmarkStart w:id="48" w:name="_Toc186186990"/>
      <w:r w:rsidRPr="002963C8">
        <w:t>3.2.3.4 Assignment expressions</w:t>
      </w:r>
      <w:bookmarkEnd w:id="47"/>
      <w:bookmarkEnd w:id="48"/>
    </w:p>
    <w:p w14:paraId="7A8362E7" w14:textId="77777777" w:rsidR="00BE5672" w:rsidRPr="002963C8" w:rsidRDefault="00BE5672" w:rsidP="00BE5672">
      <w:r w:rsidRPr="002963C8">
        <w:t>Simple assignment for expressions in Lattakia means binding a name to an expression.  In particular, no evaluation is carried out.  Combined assignment works much the same way.  Evaluation is delayed except for constant expressions whose values cannot change (i.e. expressions that don't contain variables).  There is an additional operator to force evaluation prior to assignment.  The name bound to the expression receives the same name as the expression.  Assignment expressions are left associative.</w:t>
      </w:r>
    </w:p>
    <w:p w14:paraId="1D7620BF" w14:textId="77777777" w:rsidR="00BE5672" w:rsidRPr="002963C8" w:rsidRDefault="00BE5672" w:rsidP="00BE5672">
      <w:pPr>
        <w:pStyle w:val="Heading4"/>
        <w:rPr>
          <w:b w:val="0"/>
          <w:bCs w:val="0"/>
          <w:color w:val="auto"/>
        </w:rPr>
      </w:pPr>
      <w:r w:rsidRPr="002963C8">
        <w:rPr>
          <w:rStyle w:val="Heading3Char"/>
          <w:color w:val="auto"/>
        </w:rPr>
        <w:t xml:space="preserve"> Simple assignment:</w:t>
      </w:r>
      <w:r w:rsidRPr="002963C8">
        <w:rPr>
          <w:b w:val="0"/>
          <w:bCs w:val="0"/>
          <w:color w:val="auto"/>
        </w:rPr>
        <w:t xml:space="preserve"> lvalue = expression</w:t>
      </w:r>
    </w:p>
    <w:p w14:paraId="57D2F75B" w14:textId="77777777" w:rsidR="00BE5672" w:rsidRPr="002963C8" w:rsidRDefault="00BE5672" w:rsidP="00BE5672">
      <w:r w:rsidRPr="002963C8">
        <w:t xml:space="preserve">The result of this expression is the second operand.  In addition, the first operand is bound to the second operand.  Subsequent references to the first operand will retrieve the second operand.  </w:t>
      </w:r>
      <w:r w:rsidRPr="002963C8">
        <w:rPr>
          <w:i/>
        </w:rPr>
        <w:t>lvalue</w:t>
      </w:r>
      <w:r w:rsidRPr="002963C8">
        <w:t xml:space="preserve"> has several options, the most common of which is a name (ID), although it can also be an accessor for a lattice or several other more complicated expressions.</w:t>
      </w:r>
    </w:p>
    <w:p w14:paraId="53685232" w14:textId="77777777" w:rsidR="00BE5672" w:rsidRPr="002963C8" w:rsidRDefault="00BE5672" w:rsidP="00BE5672">
      <w:pPr>
        <w:pStyle w:val="Heading3"/>
      </w:pPr>
      <w:bookmarkStart w:id="49" w:name="_Toc181705039"/>
      <w:bookmarkStart w:id="50" w:name="_Toc186186991"/>
      <w:r w:rsidRPr="002963C8">
        <w:t>3.2.3.5 Evaluation Expressions</w:t>
      </w:r>
      <w:bookmarkEnd w:id="49"/>
      <w:bookmarkEnd w:id="50"/>
    </w:p>
    <w:p w14:paraId="642636D5" w14:textId="77777777" w:rsidR="00BE5672" w:rsidRPr="002963C8" w:rsidRDefault="00BE5672" w:rsidP="00BE5672">
      <w:r w:rsidRPr="002963C8">
        <w:t>There are two types of evaluation expressions.  In both cases, the result is not simply the expression itself; it is the result of recursively evaluating the expression according to the rules of the operands.</w:t>
      </w:r>
    </w:p>
    <w:p w14:paraId="29126E16" w14:textId="77777777" w:rsidR="00BE5672" w:rsidRPr="002963C8" w:rsidRDefault="00BE5672" w:rsidP="00BE5672">
      <w:pPr>
        <w:pStyle w:val="Heading4"/>
        <w:rPr>
          <w:color w:val="auto"/>
        </w:rPr>
      </w:pPr>
      <w:bookmarkStart w:id="51" w:name="_Toc181705040"/>
      <w:r w:rsidRPr="002963C8">
        <w:rPr>
          <w:color w:val="auto"/>
        </w:rPr>
        <w:t>Evaluation:</w:t>
      </w:r>
      <w:r w:rsidRPr="002963C8">
        <w:rPr>
          <w:rFonts w:eastAsiaTheme="minorHAnsi" w:cstheme="minorBidi"/>
          <w:color w:val="auto"/>
        </w:rPr>
        <w:t xml:space="preserve"> ? expression</w:t>
      </w:r>
      <w:bookmarkEnd w:id="51"/>
    </w:p>
    <w:p w14:paraId="4315FA43" w14:textId="77777777" w:rsidR="00BE5672" w:rsidRPr="002963C8" w:rsidRDefault="00BE5672" w:rsidP="00BE5672">
      <w:r w:rsidRPr="002963C8">
        <w:t>The result is simply the result of evaluating the operand.</w:t>
      </w:r>
    </w:p>
    <w:p w14:paraId="3D2EC5FD" w14:textId="77777777" w:rsidR="00BE5672" w:rsidRPr="002963C8" w:rsidRDefault="00BE5672" w:rsidP="00BE5672">
      <w:pPr>
        <w:pStyle w:val="CODEBLOCK"/>
      </w:pPr>
      <w:r w:rsidRPr="002963C8">
        <w:t>def x = 3;</w:t>
      </w:r>
    </w:p>
    <w:p w14:paraId="466E5918" w14:textId="77777777" w:rsidR="00BE5672" w:rsidRPr="002963C8" w:rsidRDefault="00BE5672" w:rsidP="00BE5672">
      <w:pPr>
        <w:pStyle w:val="CODEBLOCK"/>
      </w:pPr>
      <w:r w:rsidRPr="002963C8">
        <w:t>.. x is set 3 because 3 is a constant expression</w:t>
      </w:r>
    </w:p>
    <w:p w14:paraId="125CD3ED" w14:textId="77777777" w:rsidR="00BE5672" w:rsidRPr="002963C8" w:rsidRDefault="00BE5672" w:rsidP="00BE5672">
      <w:pPr>
        <w:pStyle w:val="CODEBLOCK"/>
      </w:pPr>
      <w:r w:rsidRPr="002963C8">
        <w:t>def y = x;</w:t>
      </w:r>
    </w:p>
    <w:p w14:paraId="0E3AD549" w14:textId="77777777" w:rsidR="00BE5672" w:rsidRPr="002963C8" w:rsidRDefault="00BE5672" w:rsidP="00BE5672">
      <w:pPr>
        <w:pStyle w:val="CODEBLOCK"/>
      </w:pPr>
      <w:r w:rsidRPr="002963C8">
        <w:t>.. y is bound to x</w:t>
      </w:r>
    </w:p>
    <w:p w14:paraId="02150F1D" w14:textId="77777777" w:rsidR="00BE5672" w:rsidRPr="002963C8" w:rsidRDefault="00BE5672" w:rsidP="00BE5672">
      <w:pPr>
        <w:pStyle w:val="CODEBLOCK"/>
      </w:pPr>
      <w:r w:rsidRPr="002963C8">
        <w:t>y = ?x;</w:t>
      </w:r>
    </w:p>
    <w:p w14:paraId="7CF18AD9" w14:textId="77777777" w:rsidR="00BE5672" w:rsidRPr="002963C8" w:rsidRDefault="00BE5672" w:rsidP="00BE5672">
      <w:pPr>
        <w:pStyle w:val="CODEBLOCK"/>
      </w:pPr>
      <w:r w:rsidRPr="002963C8">
        <w:t>.. but y = 3;</w:t>
      </w:r>
    </w:p>
    <w:p w14:paraId="59689354" w14:textId="77777777" w:rsidR="00BE5672" w:rsidRPr="002963C8" w:rsidRDefault="00BE5672" w:rsidP="00BE5672"/>
    <w:p w14:paraId="1BE8EF09" w14:textId="77777777" w:rsidR="00BE5672" w:rsidRPr="002963C8" w:rsidRDefault="00BE5672" w:rsidP="00BE5672">
      <w:pPr>
        <w:pStyle w:val="Heading3"/>
        <w:rPr>
          <w:rFonts w:eastAsiaTheme="minorHAnsi" w:cstheme="minorBidi"/>
        </w:rPr>
      </w:pPr>
      <w:bookmarkStart w:id="52" w:name="_Toc181705042"/>
      <w:bookmarkStart w:id="53" w:name="_Toc186186992"/>
      <w:r w:rsidRPr="002963C8">
        <w:t xml:space="preserve">3.2.3.6 Function Application expressions: </w:t>
      </w:r>
      <w:r w:rsidRPr="002963C8">
        <w:rPr>
          <w:i/>
        </w:rPr>
        <w:t>name (lattice)</w:t>
      </w:r>
      <w:bookmarkEnd w:id="52"/>
      <w:bookmarkEnd w:id="53"/>
    </w:p>
    <w:p w14:paraId="5226E6DD" w14:textId="77777777" w:rsidR="00BE5672" w:rsidRPr="002963C8" w:rsidRDefault="00BE5672" w:rsidP="00BE5672">
      <w:r w:rsidRPr="002963C8">
        <w:t xml:space="preserve">We have three overloaded meanings of application that is identified via type checking. </w:t>
      </w:r>
    </w:p>
    <w:p w14:paraId="397387C6" w14:textId="77777777" w:rsidR="00BE5672" w:rsidRPr="002963C8" w:rsidRDefault="00BE5672" w:rsidP="00BE5672">
      <w:pPr>
        <w:pStyle w:val="ListParagraph"/>
        <w:numPr>
          <w:ilvl w:val="0"/>
          <w:numId w:val="38"/>
        </w:numPr>
        <w:spacing w:after="0" w:line="240" w:lineRule="auto"/>
      </w:pPr>
      <w:r w:rsidRPr="002963C8">
        <w:lastRenderedPageBreak/>
        <w:t>If “name” is a constrained variable (function) (this means “lattice” is a list of actuals),  replace these actuals in the constraints (parameters) of the function in the code lattice associated with this function and execute the lattice.</w:t>
      </w:r>
    </w:p>
    <w:p w14:paraId="202C8874" w14:textId="77777777" w:rsidR="00BE5672" w:rsidRPr="002963C8" w:rsidRDefault="00BE5672" w:rsidP="00BE5672">
      <w:pPr>
        <w:pStyle w:val="ListParagraph"/>
        <w:numPr>
          <w:ilvl w:val="0"/>
          <w:numId w:val="38"/>
        </w:numPr>
        <w:spacing w:after="0" w:line="240" w:lineRule="auto"/>
      </w:pPr>
      <w:r w:rsidRPr="002963C8">
        <w:t>Else (If “name” is a data lattice and “lattice” is not a rule lattice), (this is analogous to constructors in OOP), create a copy of “name”, and then, for every variable in “lattice”, if “name” has the same variable, assign “lattice” variable value to “name” variable.</w:t>
      </w:r>
    </w:p>
    <w:p w14:paraId="677B9597" w14:textId="77777777" w:rsidR="00BE5672" w:rsidRPr="002963C8" w:rsidRDefault="00BE5672" w:rsidP="00BE5672">
      <w:pPr>
        <w:pStyle w:val="CODEBLOCK"/>
      </w:pPr>
      <w:r w:rsidRPr="002963C8">
        <w:t>Ex. Function call:</w:t>
      </w:r>
    </w:p>
    <w:p w14:paraId="0B26BEB1" w14:textId="77777777" w:rsidR="00BE5672" w:rsidRPr="002963C8" w:rsidRDefault="00BE5672" w:rsidP="00BE5672">
      <w:pPr>
        <w:pStyle w:val="CODEBLOCK"/>
      </w:pPr>
      <w:r w:rsidRPr="002963C8">
        <w:t>sum((1; 2; 3; 4); 1);</w:t>
      </w:r>
    </w:p>
    <w:p w14:paraId="686E30F0" w14:textId="77777777" w:rsidR="00BE5672" w:rsidRPr="002963C8" w:rsidRDefault="00BE5672" w:rsidP="00BE5672">
      <w:pPr>
        <w:pStyle w:val="CODEBLOCK"/>
      </w:pPr>
    </w:p>
    <w:p w14:paraId="66586092" w14:textId="77777777" w:rsidR="00BE5672" w:rsidRPr="002963C8" w:rsidRDefault="00BE5672" w:rsidP="00BE5672">
      <w:pPr>
        <w:pStyle w:val="CODEBLOCK"/>
      </w:pPr>
      <w:r w:rsidRPr="002963C8">
        <w:t>.. This applies a function named sum to a lattice consisting of 2 elements.  The first element is</w:t>
      </w:r>
    </w:p>
    <w:p w14:paraId="677DA4C4" w14:textId="77777777" w:rsidR="00BE5672" w:rsidRPr="002963C8" w:rsidRDefault="00BE5672" w:rsidP="00BE5672">
      <w:pPr>
        <w:pStyle w:val="CODEBLOCK"/>
      </w:pPr>
      <w:r w:rsidRPr="002963C8">
        <w:t>.. the lattice (1; 2; 3; 4).  The second element is the integer value 1</w:t>
      </w:r>
    </w:p>
    <w:p w14:paraId="5A26EA56" w14:textId="77777777" w:rsidR="00BE5672" w:rsidRPr="002963C8" w:rsidRDefault="00BE5672" w:rsidP="00BE5672"/>
    <w:p w14:paraId="21F8DE1B" w14:textId="77777777" w:rsidR="00BE5672" w:rsidRPr="002963C8" w:rsidRDefault="00BE5672" w:rsidP="00BE5672">
      <w:pPr>
        <w:pStyle w:val="Heading3"/>
      </w:pPr>
      <w:bookmarkStart w:id="54" w:name="_Toc181705048"/>
      <w:bookmarkStart w:id="55" w:name="_Toc186186993"/>
      <w:r w:rsidRPr="002963C8">
        <w:t xml:space="preserve">3.2.3.7 Each expressions:  </w:t>
      </w:r>
      <w:r w:rsidRPr="002963C8">
        <w:rPr>
          <w:i/>
        </w:rPr>
        <w:t>{x</w:t>
      </w:r>
      <w:bookmarkEnd w:id="54"/>
      <w:r w:rsidRPr="002963C8">
        <w:rPr>
          <w:i/>
        </w:rPr>
        <w:t>}</w:t>
      </w:r>
      <w:bookmarkEnd w:id="55"/>
    </w:p>
    <w:p w14:paraId="636D64C2" w14:textId="77777777" w:rsidR="00BE5672" w:rsidRPr="002963C8" w:rsidRDefault="00BE5672" w:rsidP="00BE5672">
      <w:pPr>
        <w:rPr>
          <w:rFonts w:cstheme="majorHAnsi"/>
          <w:i/>
          <w:iCs/>
        </w:rPr>
      </w:pPr>
      <w:r w:rsidRPr="002963C8">
        <w:rPr>
          <w:rFonts w:cstheme="majorHAnsi"/>
        </w:rPr>
        <w:t xml:space="preserve">The default behavior when applying any operation on an </w:t>
      </w:r>
      <w:r w:rsidRPr="002963C8">
        <w:rPr>
          <w:rFonts w:cstheme="majorHAnsi"/>
          <w:i/>
          <w:iCs/>
        </w:rPr>
        <w:t>altlat</w:t>
      </w:r>
      <w:r w:rsidRPr="002963C8">
        <w:rPr>
          <w:rFonts w:cstheme="majorHAnsi"/>
        </w:rPr>
        <w:t xml:space="preserve"> is to apply the operation to the first path that has a satisfied condition. </w:t>
      </w:r>
      <w:r w:rsidRPr="002963C8">
        <w:rPr>
          <w:rFonts w:cstheme="majorHAnsi"/>
          <w:b/>
          <w:bCs/>
        </w:rPr>
        <w:t>‘{}’</w:t>
      </w:r>
      <w:r w:rsidRPr="002963C8">
        <w:rPr>
          <w:rFonts w:cstheme="majorHAnsi"/>
        </w:rPr>
        <w:t xml:space="preserve"> overrides this behavior. Using “{}” we instruct the program to apply the operation of all paths in the </w:t>
      </w:r>
      <w:r w:rsidRPr="002963C8">
        <w:rPr>
          <w:rFonts w:cstheme="majorHAnsi"/>
          <w:i/>
          <w:iCs/>
        </w:rPr>
        <w:t>altlat</w:t>
      </w:r>
    </w:p>
    <w:p w14:paraId="76BF5418" w14:textId="77777777" w:rsidR="00BE5672" w:rsidRPr="002963C8" w:rsidRDefault="00BE5672" w:rsidP="00BE5672">
      <w:pPr>
        <w:pStyle w:val="CODEBLOCK"/>
      </w:pPr>
      <w:r w:rsidRPr="002963C8">
        <w:t>..ex. 1.</w:t>
      </w:r>
    </w:p>
    <w:p w14:paraId="250A12F5" w14:textId="77777777" w:rsidR="00BE5672" w:rsidRPr="002963C8" w:rsidRDefault="00BE5672" w:rsidP="00BE5672">
      <w:pPr>
        <w:pStyle w:val="CODEBLOCK"/>
      </w:pPr>
      <w:r w:rsidRPr="002963C8">
        <w:t>x = (5 | 3); y = (</w:t>
      </w:r>
      <w:r>
        <w:t>8 | 2 | 1); condition [x &lt; {y}</w:t>
      </w:r>
      <w:r w:rsidRPr="002963C8">
        <w:t>;</w:t>
      </w:r>
    </w:p>
    <w:p w14:paraId="0E860CC2" w14:textId="77777777" w:rsidR="00BE5672" w:rsidRPr="002963C8" w:rsidRDefault="00BE5672" w:rsidP="00BE5672">
      <w:pPr>
        <w:pStyle w:val="CODEBLOCK"/>
      </w:pPr>
      <w:r w:rsidRPr="002963C8">
        <w:t>.. Result:   false since the first value of x (5) is compared to all value in y i.e. 8,2, and 1</w:t>
      </w:r>
    </w:p>
    <w:p w14:paraId="47A43A74" w14:textId="77777777" w:rsidR="00BE5672" w:rsidRPr="002963C8" w:rsidRDefault="00BE5672" w:rsidP="00BE5672">
      <w:pPr>
        <w:pStyle w:val="CODEBLOCK"/>
      </w:pPr>
      <w:r w:rsidRPr="002963C8">
        <w:t>.. so the operation yields false.</w:t>
      </w:r>
    </w:p>
    <w:p w14:paraId="02635507" w14:textId="77777777" w:rsidR="00BE5672" w:rsidRPr="002963C8" w:rsidRDefault="00BE5672" w:rsidP="00BE5672">
      <w:pPr>
        <w:pStyle w:val="CODEBLOCK"/>
        <w:rPr>
          <w:iCs/>
        </w:rPr>
      </w:pPr>
      <w:r w:rsidRPr="002963C8">
        <w:t>.. However the result of [x&lt; y] is true because the first value of the altlat x which is 5 .. is less than the first value of the altlat y which is 8.</w:t>
      </w:r>
    </w:p>
    <w:p w14:paraId="37C19BB3" w14:textId="77777777" w:rsidR="00BE5672" w:rsidRPr="002963C8" w:rsidRDefault="00BE5672" w:rsidP="00BE5672">
      <w:pPr>
        <w:rPr>
          <w:rFonts w:cstheme="majorHAnsi"/>
          <w:i/>
          <w:iCs/>
        </w:rPr>
      </w:pPr>
    </w:p>
    <w:p w14:paraId="197EF7AD" w14:textId="77777777" w:rsidR="00BE5672" w:rsidRPr="002963C8" w:rsidRDefault="00BE5672" w:rsidP="00BE5672">
      <w:pPr>
        <w:pStyle w:val="Heading3"/>
      </w:pPr>
      <w:bookmarkStart w:id="56" w:name="_Toc181705049"/>
      <w:bookmarkStart w:id="57" w:name="_Toc186186994"/>
      <w:r w:rsidRPr="002963C8">
        <w:t xml:space="preserve">3.2.3.8 Parenthetic expressions:  </w:t>
      </w:r>
      <w:r w:rsidRPr="002963C8">
        <w:rPr>
          <w:i/>
        </w:rPr>
        <w:t>(a; b; c)</w:t>
      </w:r>
      <w:bookmarkEnd w:id="56"/>
      <w:bookmarkEnd w:id="57"/>
    </w:p>
    <w:p w14:paraId="36F06391" w14:textId="77777777" w:rsidR="00BE5672" w:rsidRPr="002963C8" w:rsidRDefault="00BE5672" w:rsidP="00BE5672">
      <w:pPr>
        <w:rPr>
          <w:rFonts w:cstheme="majorHAnsi"/>
        </w:rPr>
      </w:pPr>
      <w:r w:rsidRPr="002963C8">
        <w:rPr>
          <w:rFonts w:cstheme="majorHAnsi"/>
        </w:rPr>
        <w:t>Parentheses are used to surround elements of a lattice.</w:t>
      </w:r>
    </w:p>
    <w:p w14:paraId="3F288299" w14:textId="77777777" w:rsidR="00BE5672" w:rsidRPr="002963C8" w:rsidRDefault="00BE5672" w:rsidP="00BE5672">
      <w:pPr>
        <w:pStyle w:val="CODEBLOCK"/>
      </w:pPr>
      <w:bookmarkStart w:id="58" w:name="_Toc181705050"/>
      <w:r w:rsidRPr="002963C8">
        <w:t xml:space="preserve">ex 1. const = (1;2|3;4); </w:t>
      </w:r>
    </w:p>
    <w:p w14:paraId="10270805" w14:textId="77777777" w:rsidR="00BE5672" w:rsidRPr="002963C8" w:rsidRDefault="00BE5672" w:rsidP="00BE5672">
      <w:pPr>
        <w:pStyle w:val="CODEBLOCK"/>
      </w:pPr>
      <w:r w:rsidRPr="002963C8">
        <w:t>ex 2. code = ( a++;b=a;)</w:t>
      </w:r>
    </w:p>
    <w:p w14:paraId="446B5287" w14:textId="77777777" w:rsidR="00BE5672" w:rsidRPr="002963C8" w:rsidRDefault="00BE5672" w:rsidP="00BE5672">
      <w:pPr>
        <w:pStyle w:val="CODEBLOCK"/>
      </w:pPr>
      <w:r>
        <w:t xml:space="preserve">ex 3. expr = </w:t>
      </w:r>
      <w:r w:rsidRPr="002963C8">
        <w:t>b==4 | ( b!= 4; b%2==0)</w:t>
      </w:r>
    </w:p>
    <w:p w14:paraId="6449CD0C" w14:textId="77777777" w:rsidR="00BE5672" w:rsidRPr="002963C8" w:rsidRDefault="00BE5672" w:rsidP="00BE5672">
      <w:pPr>
        <w:pStyle w:val="CODEBLOCK"/>
        <w:rPr>
          <w:rFonts w:cstheme="majorHAnsi"/>
        </w:rPr>
      </w:pPr>
      <w:r w:rsidRPr="002963C8">
        <w:t>..This expression corresponds to “&amp;&amp;” in C++ (i.e. b != 4 &amp;&amp; b%2==0)</w:t>
      </w:r>
    </w:p>
    <w:p w14:paraId="7E4C348D" w14:textId="77777777" w:rsidR="00BE5672" w:rsidRPr="002963C8" w:rsidRDefault="00BE5672" w:rsidP="00BE5672">
      <w:pPr>
        <w:pStyle w:val="Heading3"/>
      </w:pPr>
      <w:bookmarkStart w:id="59" w:name="_Toc181705051"/>
      <w:bookmarkStart w:id="60" w:name="_Toc186186995"/>
      <w:bookmarkEnd w:id="58"/>
      <w:r w:rsidRPr="002963C8">
        <w:t xml:space="preserve">3.2.3.9 Accessor expressions: </w:t>
      </w:r>
      <w:r w:rsidRPr="002963C8">
        <w:rPr>
          <w:i/>
        </w:rPr>
        <w:t>‘.’</w:t>
      </w:r>
      <w:bookmarkEnd w:id="59"/>
      <w:bookmarkEnd w:id="60"/>
    </w:p>
    <w:p w14:paraId="4C88F457" w14:textId="77777777" w:rsidR="00BE5672" w:rsidRPr="002963C8" w:rsidRDefault="00BE5672" w:rsidP="00BE5672">
      <w:r w:rsidRPr="002963C8">
        <w:t>The dot operator is used to access labels and properties inside a certain lattice.</w:t>
      </w:r>
    </w:p>
    <w:p w14:paraId="3D1295D5" w14:textId="77777777" w:rsidR="00BE5672" w:rsidRPr="002963C8" w:rsidRDefault="00BE5672" w:rsidP="00BE5672">
      <w:pPr>
        <w:pStyle w:val="CODEBLOCK"/>
      </w:pPr>
      <w:r w:rsidRPr="002963C8">
        <w:t>student = (name: “alice”; age: 23; major: “CS”; “MATH”);</w:t>
      </w:r>
    </w:p>
    <w:p w14:paraId="0D0AD942" w14:textId="77777777" w:rsidR="00BE5672" w:rsidRPr="002963C8" w:rsidRDefault="00BE5672" w:rsidP="00BE5672">
      <w:pPr>
        <w:pStyle w:val="CODEBLOCK"/>
      </w:pPr>
      <w:r w:rsidRPr="002963C8">
        <w:t>student. name  ..returns alice</w:t>
      </w:r>
    </w:p>
    <w:p w14:paraId="743D7A63" w14:textId="77777777" w:rsidR="00BE5672" w:rsidRPr="002963C8" w:rsidRDefault="00BE5672" w:rsidP="00BE5672">
      <w:pPr>
        <w:pStyle w:val="CODEBLOCK"/>
      </w:pPr>
      <w:r w:rsidRPr="002963C8">
        <w:t>student.major ..returns CS;MATH</w:t>
      </w:r>
    </w:p>
    <w:p w14:paraId="758D17C1" w14:textId="77777777" w:rsidR="00BE5672" w:rsidRPr="002963C8" w:rsidRDefault="00BE5672" w:rsidP="00BE5672">
      <w:pPr>
        <w:pStyle w:val="CODEBLOCK"/>
      </w:pPr>
      <w:r w:rsidRPr="002963C8">
        <w:t>student.major{0} ..returns CS</w:t>
      </w:r>
    </w:p>
    <w:p w14:paraId="40D5479E" w14:textId="77777777" w:rsidR="00BE5672" w:rsidRPr="002963C8" w:rsidRDefault="00BE5672" w:rsidP="00BE5672">
      <w:pPr>
        <w:pStyle w:val="CODEBLOCK"/>
      </w:pPr>
      <w:r w:rsidRPr="002963C8">
        <w:t>student.major.count ..returns the count of alternatives in the major field which is 2</w:t>
      </w:r>
    </w:p>
    <w:p w14:paraId="51293FA8" w14:textId="77777777" w:rsidR="00BE5672" w:rsidRPr="002963C8" w:rsidRDefault="00BE5672" w:rsidP="00BE5672">
      <w:pPr>
        <w:pStyle w:val="CODEBLOCK"/>
      </w:pPr>
      <w:r w:rsidRPr="002963C8">
        <w:t>..(Count is a built-in property of alt-lat)</w:t>
      </w:r>
      <w:bookmarkStart w:id="61" w:name="_Toc181705053"/>
    </w:p>
    <w:p w14:paraId="367BDFE8" w14:textId="77777777" w:rsidR="00BE5672" w:rsidRPr="002963C8" w:rsidRDefault="00BE5672" w:rsidP="00BE5672">
      <w:pPr>
        <w:pStyle w:val="Heading2"/>
        <w:rPr>
          <w:szCs w:val="24"/>
        </w:rPr>
      </w:pPr>
      <w:bookmarkStart w:id="62" w:name="_Toc186186996"/>
      <w:r w:rsidRPr="002963C8">
        <w:rPr>
          <w:szCs w:val="24"/>
        </w:rPr>
        <w:t>3.3. Declarations</w:t>
      </w:r>
      <w:bookmarkEnd w:id="61"/>
      <w:bookmarkEnd w:id="62"/>
    </w:p>
    <w:p w14:paraId="494992E2" w14:textId="77777777" w:rsidR="00BE5672" w:rsidRPr="002963C8" w:rsidRDefault="00BE5672" w:rsidP="00BE5672">
      <w:pPr>
        <w:rPr>
          <w:rFonts w:cstheme="majorHAnsi"/>
        </w:rPr>
      </w:pPr>
      <w:r w:rsidRPr="002963C8">
        <w:rPr>
          <w:rFonts w:cstheme="majorHAnsi"/>
        </w:rPr>
        <w:t>The only declarator that we use is the keyword def which is used to</w:t>
      </w:r>
    </w:p>
    <w:p w14:paraId="2694CC82" w14:textId="77777777" w:rsidR="00BE5672" w:rsidRPr="002963C8" w:rsidRDefault="00BE5672" w:rsidP="00BE5672">
      <w:pPr>
        <w:pStyle w:val="ListParagraph"/>
        <w:numPr>
          <w:ilvl w:val="0"/>
          <w:numId w:val="40"/>
        </w:numPr>
        <w:rPr>
          <w:rFonts w:cstheme="majorHAnsi"/>
        </w:rPr>
      </w:pPr>
      <w:r w:rsidRPr="002963C8">
        <w:rPr>
          <w:rFonts w:cstheme="majorHAnsi"/>
        </w:rPr>
        <w:t>Define variables (you have to define a variable before you use)</w:t>
      </w:r>
    </w:p>
    <w:p w14:paraId="357659FD" w14:textId="77777777" w:rsidR="00BE5672" w:rsidRPr="002963C8" w:rsidRDefault="00BE5672" w:rsidP="00BE5672">
      <w:pPr>
        <w:pStyle w:val="ListParagraph"/>
        <w:numPr>
          <w:ilvl w:val="0"/>
          <w:numId w:val="40"/>
        </w:numPr>
        <w:rPr>
          <w:rFonts w:cstheme="majorHAnsi"/>
        </w:rPr>
      </w:pPr>
      <w:r w:rsidRPr="002963C8">
        <w:rPr>
          <w:rFonts w:cstheme="majorHAnsi"/>
        </w:rPr>
        <w:t xml:space="preserve">Define functions (whether these functions are labeled or defined using an assignment expression (local function declaration). </w:t>
      </w:r>
    </w:p>
    <w:p w14:paraId="186712AF" w14:textId="77777777" w:rsidR="00BE5672" w:rsidRPr="002963C8" w:rsidRDefault="00BE5672" w:rsidP="00BE5672">
      <w:pPr>
        <w:pStyle w:val="CODEBLOCK"/>
      </w:pPr>
      <w:r w:rsidRPr="002963C8">
        <w:t>def x = 1 .. define a variable</w:t>
      </w:r>
    </w:p>
    <w:p w14:paraId="454479E6" w14:textId="77777777" w:rsidR="00BE5672" w:rsidRPr="002963C8" w:rsidRDefault="00BE5672" w:rsidP="00BE5672">
      <w:pPr>
        <w:pStyle w:val="CODEBLOCK"/>
        <w:rPr>
          <w:rFonts w:cstheme="majorHAnsi"/>
        </w:rPr>
      </w:pPr>
      <w:r w:rsidRPr="002963C8">
        <w:t>def func1:(a; b; c ) .. labeled function declaration</w:t>
      </w:r>
    </w:p>
    <w:p w14:paraId="6F053A7A" w14:textId="77777777" w:rsidR="00BE5672" w:rsidRPr="002963C8" w:rsidRDefault="00BE5672" w:rsidP="00BE5672">
      <w:pPr>
        <w:pStyle w:val="CODEBLOCK"/>
      </w:pPr>
      <w:r w:rsidRPr="002963C8">
        <w:t>def func2=(a;b;c) .. local function declaration</w:t>
      </w:r>
    </w:p>
    <w:p w14:paraId="36A156ED" w14:textId="77777777" w:rsidR="00BE5672" w:rsidRPr="002963C8" w:rsidRDefault="00BE5672" w:rsidP="00BE5672">
      <w:pPr>
        <w:rPr>
          <w:rFonts w:cstheme="majorHAnsi"/>
        </w:rPr>
      </w:pPr>
    </w:p>
    <w:p w14:paraId="66909EA2" w14:textId="77777777" w:rsidR="00BE5672" w:rsidRPr="002963C8" w:rsidRDefault="00BE5672" w:rsidP="00BE5672">
      <w:pPr>
        <w:rPr>
          <w:rFonts w:cstheme="majorHAnsi"/>
        </w:rPr>
      </w:pPr>
      <w:r w:rsidRPr="002963C8">
        <w:rPr>
          <w:rFonts w:cstheme="majorHAnsi"/>
        </w:rPr>
        <w:t xml:space="preserve">There are no scope specifiers and no type specifiers. Each variable/lattice infers its type from the value it gets bound with. </w:t>
      </w:r>
    </w:p>
    <w:p w14:paraId="55229334" w14:textId="77777777" w:rsidR="00BE5672" w:rsidRPr="002963C8" w:rsidRDefault="00BE5672" w:rsidP="00BE5672">
      <w:pPr>
        <w:pStyle w:val="Heading2"/>
        <w:rPr>
          <w:szCs w:val="24"/>
        </w:rPr>
      </w:pPr>
      <w:bookmarkStart w:id="63" w:name="_Toc181705055"/>
      <w:bookmarkStart w:id="64" w:name="_Toc186186997"/>
      <w:r w:rsidRPr="002963C8">
        <w:rPr>
          <w:szCs w:val="24"/>
        </w:rPr>
        <w:t>3.4 Built-in Library Functions</w:t>
      </w:r>
      <w:bookmarkEnd w:id="63"/>
      <w:bookmarkEnd w:id="64"/>
    </w:p>
    <w:p w14:paraId="2A761060" w14:textId="77777777" w:rsidR="00BE5672" w:rsidRPr="002963C8" w:rsidRDefault="00BE5672" w:rsidP="00BE5672">
      <w:r w:rsidRPr="002963C8">
        <w:t>The standard library for Lattakia currently supports one functions (print).</w:t>
      </w:r>
    </w:p>
    <w:p w14:paraId="0E5F0E97" w14:textId="77777777" w:rsidR="00BE5672" w:rsidRPr="002963C8" w:rsidRDefault="00BE5672" w:rsidP="00BE5672">
      <w:pPr>
        <w:pStyle w:val="Heading3"/>
      </w:pPr>
      <w:bookmarkStart w:id="65" w:name="_Toc186186998"/>
      <w:r w:rsidRPr="002963C8">
        <w:t>Print: print(expression)</w:t>
      </w:r>
      <w:bookmarkEnd w:id="65"/>
    </w:p>
    <w:p w14:paraId="6FBF76EB" w14:textId="77777777" w:rsidR="00BE5672" w:rsidRPr="002963C8" w:rsidRDefault="00BE5672" w:rsidP="00BE5672">
      <w:r w:rsidRPr="002963C8">
        <w:t>The print function is used to display output.  It receives a single argument consisting of an expression, which it evaluates and displays to the standard output.  Print returns epsilon.</w:t>
      </w:r>
    </w:p>
    <w:p w14:paraId="1F41FAD4" w14:textId="77777777" w:rsidR="00BE5672" w:rsidRPr="002963C8" w:rsidRDefault="00BE5672" w:rsidP="00BE5672">
      <w:pPr>
        <w:pStyle w:val="CODEBLOCK"/>
      </w:pPr>
      <w:r w:rsidRPr="002963C8">
        <w:t>x = true;</w:t>
      </w:r>
    </w:p>
    <w:p w14:paraId="41404865" w14:textId="77777777" w:rsidR="00BE5672" w:rsidRPr="002963C8" w:rsidRDefault="00BE5672" w:rsidP="00BE5672">
      <w:pPr>
        <w:pStyle w:val="CODEBLOCK"/>
      </w:pPr>
      <w:r w:rsidRPr="002963C8">
        <w:t>y = false;</w:t>
      </w:r>
    </w:p>
    <w:p w14:paraId="5A261911" w14:textId="77777777" w:rsidR="00BE5672" w:rsidRPr="002963C8" w:rsidRDefault="00BE5672" w:rsidP="00BE5672">
      <w:pPr>
        <w:pStyle w:val="CODEBLOCK"/>
      </w:pPr>
      <w:r w:rsidRPr="002963C8">
        <w:t>print(((x || y); (x &amp;&amp; y); !x));</w:t>
      </w:r>
    </w:p>
    <w:p w14:paraId="029C7ADE" w14:textId="77777777" w:rsidR="00BE5672" w:rsidRPr="002963C8" w:rsidRDefault="00BE5672" w:rsidP="00BE5672">
      <w:pPr>
        <w:pStyle w:val="CODEBLOCK"/>
      </w:pPr>
      <w:r w:rsidRPr="002963C8">
        <w:t>.. displays 'true; false; false'</w:t>
      </w:r>
    </w:p>
    <w:bookmarkEnd w:id="40"/>
    <w:bookmarkEnd w:id="41"/>
    <w:p w14:paraId="48225A62" w14:textId="77777777" w:rsidR="00BE5672" w:rsidRPr="00B564D5" w:rsidRDefault="00BE5672" w:rsidP="00BE5672"/>
    <w:p w14:paraId="24ED287D" w14:textId="77777777" w:rsidR="00BE5672" w:rsidRDefault="00BE5672">
      <w:pPr>
        <w:rPr>
          <w:rFonts w:asciiTheme="majorHAnsi" w:eastAsiaTheme="majorEastAsia" w:hAnsiTheme="majorHAnsi" w:cstheme="majorBidi"/>
          <w:b/>
          <w:bCs/>
          <w:sz w:val="28"/>
          <w:szCs w:val="28"/>
        </w:rPr>
      </w:pPr>
      <w:r>
        <w:br w:type="page"/>
      </w:r>
    </w:p>
    <w:p w14:paraId="7382FDA4" w14:textId="6AD26803" w:rsidR="005653A4" w:rsidRDefault="00FB16CD" w:rsidP="00F57C71">
      <w:pPr>
        <w:pStyle w:val="Heading1"/>
      </w:pPr>
      <w:bookmarkStart w:id="66" w:name="_Toc186186999"/>
      <w:r>
        <w:lastRenderedPageBreak/>
        <w:t>Chapter 4</w:t>
      </w:r>
      <w:r w:rsidR="002C78B3">
        <w:t xml:space="preserve"> </w:t>
      </w:r>
      <w:r w:rsidR="00DC3BB7">
        <w:t xml:space="preserve">Project </w:t>
      </w:r>
      <w:r w:rsidR="00F57C71">
        <w:t>Plan</w:t>
      </w:r>
      <w:bookmarkEnd w:id="66"/>
    </w:p>
    <w:p w14:paraId="0349821B" w14:textId="021E0479" w:rsidR="00F57C71" w:rsidRDefault="00131EE9" w:rsidP="001F2DA7">
      <w:pPr>
        <w:pStyle w:val="Heading2"/>
      </w:pPr>
      <w:bookmarkStart w:id="67" w:name="_Toc186187000"/>
      <w:r w:rsidRPr="00645232">
        <w:t>4</w:t>
      </w:r>
      <w:r w:rsidR="00F57C71" w:rsidRPr="00645232">
        <w:t>.1 Process used for planning, specification, development and testing</w:t>
      </w:r>
      <w:bookmarkEnd w:id="67"/>
    </w:p>
    <w:p w14:paraId="383CEF59" w14:textId="67D6A967" w:rsidR="006B4817" w:rsidRPr="006B4817" w:rsidRDefault="00287E19" w:rsidP="006B4817">
      <w:r>
        <w:t xml:space="preserve">Our project planning process involved a number of initial meetings where we a group first established a project concept and then white boarded the language syntax, semantics and functionality. Given the complex nature of the project Wael, the team leader took over the job of creating the parser and the initial AST structure. Wael also specified the Java interface and Kat took over the job of implementation. In the initial stages of the project we all collaborated remotely via instant message and a shared drop box folder. More than halfway through the semester it became obvious that we were all struggling to make sufficient progress on the project. At this point we opted to shift the focus of the language. Concurrently our team meetings shifted from informal post-class meetings to regular daily meetings in at the Center for Computational Learning Systems (CCLS). At CCLS we had access to a white board and projector where we could pair program or team code the more complex of the language. </w:t>
      </w:r>
      <w:r w:rsidR="008E31B8">
        <w:t xml:space="preserve"> Having everyone in a single location allowed us to seamlessly hand off coding, testing, and writing to complete the project. </w:t>
      </w:r>
    </w:p>
    <w:p w14:paraId="3610ED4C" w14:textId="59C13E7C" w:rsidR="00F57C71" w:rsidRDefault="00131EE9" w:rsidP="001F2DA7">
      <w:pPr>
        <w:pStyle w:val="Heading2"/>
      </w:pPr>
      <w:bookmarkStart w:id="68" w:name="_Toc186187001"/>
      <w:r>
        <w:t>4</w:t>
      </w:r>
      <w:r w:rsidR="00F57C71">
        <w:t>.2 P</w:t>
      </w:r>
      <w:r w:rsidR="00F57C71" w:rsidRPr="00F57C71">
        <w:t>rogramm</w:t>
      </w:r>
      <w:r w:rsidR="00F57C71">
        <w:t>ing style guide</w:t>
      </w:r>
      <w:bookmarkEnd w:id="68"/>
    </w:p>
    <w:p w14:paraId="63DD3787" w14:textId="70EE7868" w:rsidR="00A64D94" w:rsidRDefault="00A64D94" w:rsidP="00CB2D84">
      <w:r>
        <w:t>Our group all had fairly similar coding styles to begin with so our coding style coalesced rather naturally.  The table below gives some of the more formal codi</w:t>
      </w:r>
      <w:r w:rsidR="00D907EF">
        <w:t>ng style standards we used in O</w:t>
      </w:r>
      <w:r>
        <w:t>Caml.</w:t>
      </w:r>
      <w:r w:rsidR="00D907EF">
        <w:t xml:space="preserve"> </w:t>
      </w:r>
    </w:p>
    <w:p w14:paraId="65870A9D" w14:textId="3FB75E66" w:rsidR="00131EE9" w:rsidRPr="00131EE9" w:rsidRDefault="00131EE9" w:rsidP="00CB2D84">
      <w:pPr>
        <w:rPr>
          <w:b/>
        </w:rPr>
      </w:pPr>
      <w:r w:rsidRPr="00131EE9">
        <w:rPr>
          <w:b/>
        </w:rPr>
        <w:t>Table 4.1: Lattakia Style Guide</w:t>
      </w:r>
    </w:p>
    <w:tbl>
      <w:tblPr>
        <w:tblStyle w:val="TableGrid"/>
        <w:tblW w:w="0" w:type="auto"/>
        <w:tblLayout w:type="fixed"/>
        <w:tblLook w:val="04A0" w:firstRow="1" w:lastRow="0" w:firstColumn="1" w:lastColumn="0" w:noHBand="0" w:noVBand="1"/>
      </w:tblPr>
      <w:tblGrid>
        <w:gridCol w:w="1433"/>
        <w:gridCol w:w="4975"/>
        <w:gridCol w:w="3168"/>
      </w:tblGrid>
      <w:tr w:rsidR="00850BDC" w14:paraId="0BE9BB3B" w14:textId="77777777" w:rsidTr="00D907EF">
        <w:tc>
          <w:tcPr>
            <w:tcW w:w="1433" w:type="dxa"/>
          </w:tcPr>
          <w:p w14:paraId="3B2CBDE2" w14:textId="76C31544" w:rsidR="00A64D94" w:rsidRPr="00F52DBF" w:rsidRDefault="00A64D94" w:rsidP="00CB2D84">
            <w:pPr>
              <w:rPr>
                <w:b/>
              </w:rPr>
            </w:pPr>
            <w:r w:rsidRPr="00F52DBF">
              <w:rPr>
                <w:b/>
              </w:rPr>
              <w:t>Style Object</w:t>
            </w:r>
          </w:p>
        </w:tc>
        <w:tc>
          <w:tcPr>
            <w:tcW w:w="4975" w:type="dxa"/>
          </w:tcPr>
          <w:p w14:paraId="3E7D4F08" w14:textId="3513D188" w:rsidR="00A64D94" w:rsidRPr="00F52DBF" w:rsidRDefault="00A64D94" w:rsidP="00CB2D84">
            <w:pPr>
              <w:rPr>
                <w:b/>
              </w:rPr>
            </w:pPr>
            <w:r w:rsidRPr="00F52DBF">
              <w:rPr>
                <w:b/>
              </w:rPr>
              <w:t>Description</w:t>
            </w:r>
          </w:p>
        </w:tc>
        <w:tc>
          <w:tcPr>
            <w:tcW w:w="3168" w:type="dxa"/>
          </w:tcPr>
          <w:p w14:paraId="684DCE21" w14:textId="545A23C0" w:rsidR="00A64D94" w:rsidRPr="00F52DBF" w:rsidRDefault="00A64D94" w:rsidP="00CB2D84">
            <w:pPr>
              <w:rPr>
                <w:b/>
              </w:rPr>
            </w:pPr>
            <w:r w:rsidRPr="00F52DBF">
              <w:rPr>
                <w:b/>
              </w:rPr>
              <w:t>Example</w:t>
            </w:r>
          </w:p>
        </w:tc>
      </w:tr>
      <w:tr w:rsidR="00850BDC" w14:paraId="25AAEADE" w14:textId="77777777" w:rsidTr="00D907EF">
        <w:tc>
          <w:tcPr>
            <w:tcW w:w="1433" w:type="dxa"/>
          </w:tcPr>
          <w:p w14:paraId="20C087D9" w14:textId="0C3BCCF2" w:rsidR="00A64D94" w:rsidRDefault="00A64D94" w:rsidP="00CB2D84">
            <w:r>
              <w:t>Variable Names</w:t>
            </w:r>
          </w:p>
        </w:tc>
        <w:tc>
          <w:tcPr>
            <w:tcW w:w="4975" w:type="dxa"/>
          </w:tcPr>
          <w:p w14:paraId="15285944" w14:textId="6D321D21" w:rsidR="00A64D94" w:rsidRDefault="00A64D94" w:rsidP="00CB2D84">
            <w:r>
              <w:t>Camel Case</w:t>
            </w:r>
          </w:p>
        </w:tc>
        <w:tc>
          <w:tcPr>
            <w:tcW w:w="3168" w:type="dxa"/>
          </w:tcPr>
          <w:p w14:paraId="47F5397A" w14:textId="36946430" w:rsidR="00A64D94" w:rsidRPr="00850BDC" w:rsidRDefault="00A64D94" w:rsidP="00CB2D84">
            <w:pPr>
              <w:rPr>
                <w:rFonts w:ascii="Courier" w:hAnsi="Courier"/>
                <w:sz w:val="18"/>
                <w:szCs w:val="18"/>
              </w:rPr>
            </w:pPr>
            <w:r w:rsidRPr="00850BDC">
              <w:rPr>
                <w:rFonts w:ascii="Courier" w:hAnsi="Courier"/>
                <w:sz w:val="18"/>
                <w:szCs w:val="18"/>
              </w:rPr>
              <w:t>thisIsACamelVariable</w:t>
            </w:r>
          </w:p>
        </w:tc>
      </w:tr>
      <w:tr w:rsidR="00850BDC" w14:paraId="3E3CB837" w14:textId="77777777" w:rsidTr="00D907EF">
        <w:tc>
          <w:tcPr>
            <w:tcW w:w="1433" w:type="dxa"/>
          </w:tcPr>
          <w:p w14:paraId="29010F8E" w14:textId="75D4602C" w:rsidR="00A64D94" w:rsidRDefault="00A64D94" w:rsidP="00CB2D84">
            <w:r>
              <w:t xml:space="preserve">Function Separators </w:t>
            </w:r>
          </w:p>
        </w:tc>
        <w:tc>
          <w:tcPr>
            <w:tcW w:w="4975" w:type="dxa"/>
          </w:tcPr>
          <w:p w14:paraId="28BE8A50" w14:textId="6F7A76E9" w:rsidR="00A64D94" w:rsidRDefault="00A64D94" w:rsidP="00CB2D84">
            <w:r>
              <w:t>Full line comment</w:t>
            </w:r>
          </w:p>
        </w:tc>
        <w:tc>
          <w:tcPr>
            <w:tcW w:w="3168" w:type="dxa"/>
          </w:tcPr>
          <w:p w14:paraId="30CCDCBB" w14:textId="4830BD75" w:rsidR="00A64D94" w:rsidRPr="00850BDC" w:rsidRDefault="00A64D94" w:rsidP="00CB2D84">
            <w:pPr>
              <w:rPr>
                <w:rFonts w:ascii="Courier" w:hAnsi="Courier"/>
                <w:sz w:val="18"/>
                <w:szCs w:val="18"/>
              </w:rPr>
            </w:pPr>
            <w:r w:rsidRPr="00850BDC">
              <w:rPr>
                <w:rFonts w:ascii="Courier" w:hAnsi="Courier"/>
                <w:sz w:val="18"/>
                <w:szCs w:val="18"/>
              </w:rPr>
              <w:t>(***************)</w:t>
            </w:r>
          </w:p>
        </w:tc>
      </w:tr>
      <w:tr w:rsidR="00850BDC" w14:paraId="0FB7C20B" w14:textId="77777777" w:rsidTr="00D907EF">
        <w:tc>
          <w:tcPr>
            <w:tcW w:w="1433" w:type="dxa"/>
          </w:tcPr>
          <w:p w14:paraId="3A73FE5B" w14:textId="10E1123D" w:rsidR="00A64D94" w:rsidRDefault="00A64D94" w:rsidP="00CB2D84">
            <w:r>
              <w:t xml:space="preserve">Function Parameters </w:t>
            </w:r>
          </w:p>
        </w:tc>
        <w:tc>
          <w:tcPr>
            <w:tcW w:w="4975" w:type="dxa"/>
          </w:tcPr>
          <w:p w14:paraId="0EF1C3E0" w14:textId="78F1DCD8" w:rsidR="00A64D94" w:rsidRDefault="00850BDC" w:rsidP="00CB2D84">
            <w:r>
              <w:t>Append an underscore to avoid naming conflict</w:t>
            </w:r>
          </w:p>
        </w:tc>
        <w:tc>
          <w:tcPr>
            <w:tcW w:w="3168" w:type="dxa"/>
          </w:tcPr>
          <w:p w14:paraId="6C88688C" w14:textId="77777777" w:rsidR="00A64D94" w:rsidRPr="00850BDC" w:rsidRDefault="00850BDC" w:rsidP="00CB2D84">
            <w:pPr>
              <w:rPr>
                <w:rFonts w:ascii="Courier" w:hAnsi="Courier"/>
                <w:sz w:val="18"/>
                <w:szCs w:val="18"/>
              </w:rPr>
            </w:pPr>
            <w:r w:rsidRPr="00850BDC">
              <w:rPr>
                <w:rFonts w:ascii="Courier" w:hAnsi="Courier"/>
                <w:sz w:val="18"/>
                <w:szCs w:val="18"/>
              </w:rPr>
              <w:t>SeqLat(seqLat)-&gt; doSomething seqLat</w:t>
            </w:r>
          </w:p>
          <w:p w14:paraId="6BF4218B" w14:textId="34817D8D" w:rsidR="00850BDC" w:rsidRPr="00850BDC" w:rsidRDefault="00850BDC" w:rsidP="00CB2D84">
            <w:pPr>
              <w:rPr>
                <w:rFonts w:ascii="Courier" w:hAnsi="Courier"/>
                <w:sz w:val="18"/>
                <w:szCs w:val="18"/>
              </w:rPr>
            </w:pPr>
            <w:r w:rsidRPr="00850BDC">
              <w:rPr>
                <w:rFonts w:ascii="Courier" w:hAnsi="Courier"/>
                <w:sz w:val="18"/>
                <w:szCs w:val="18"/>
              </w:rPr>
              <w:t>and doSomething _seqLat</w:t>
            </w:r>
          </w:p>
        </w:tc>
      </w:tr>
      <w:tr w:rsidR="00850BDC" w14:paraId="5FEE531E" w14:textId="77777777" w:rsidTr="00D907EF">
        <w:tc>
          <w:tcPr>
            <w:tcW w:w="1433" w:type="dxa"/>
          </w:tcPr>
          <w:p w14:paraId="71B23218" w14:textId="5C38A4A6" w:rsidR="00A64D94" w:rsidRDefault="00850BDC" w:rsidP="00CB2D84">
            <w:r>
              <w:t>Function</w:t>
            </w:r>
          </w:p>
          <w:p w14:paraId="179BCCE2" w14:textId="04115DBC" w:rsidR="00850BDC" w:rsidRDefault="00850BDC" w:rsidP="00CB2D84">
            <w:r>
              <w:t>Names</w:t>
            </w:r>
          </w:p>
        </w:tc>
        <w:tc>
          <w:tcPr>
            <w:tcW w:w="4975" w:type="dxa"/>
          </w:tcPr>
          <w:p w14:paraId="29459837" w14:textId="77777777" w:rsidR="00A64D94" w:rsidRDefault="00850BDC" w:rsidP="00CB2D84">
            <w:r>
              <w:t>Use process to parse an expression.</w:t>
            </w:r>
          </w:p>
          <w:p w14:paraId="4F0FA602" w14:textId="4210D480" w:rsidR="00850BDC" w:rsidRDefault="00850BDC" w:rsidP="00CB2D84">
            <w:r>
              <w:t>Include return type in name if it makes it clearer</w:t>
            </w:r>
          </w:p>
        </w:tc>
        <w:tc>
          <w:tcPr>
            <w:tcW w:w="3168" w:type="dxa"/>
          </w:tcPr>
          <w:p w14:paraId="1AB4FAA9" w14:textId="77777777" w:rsidR="00A64D94" w:rsidRDefault="00850BDC" w:rsidP="00CB2D84">
            <w:pPr>
              <w:rPr>
                <w:rFonts w:ascii="Courier" w:hAnsi="Courier"/>
                <w:sz w:val="18"/>
                <w:szCs w:val="18"/>
              </w:rPr>
            </w:pPr>
            <w:r>
              <w:rPr>
                <w:rFonts w:ascii="Courier" w:hAnsi="Courier"/>
                <w:sz w:val="18"/>
                <w:szCs w:val="18"/>
              </w:rPr>
              <w:t>processLattice</w:t>
            </w:r>
          </w:p>
          <w:p w14:paraId="26608580" w14:textId="3716D9FD" w:rsidR="00850BDC" w:rsidRPr="00850BDC" w:rsidRDefault="00850BDC" w:rsidP="00CB2D84">
            <w:pPr>
              <w:rPr>
                <w:rFonts w:ascii="Courier" w:hAnsi="Courier"/>
                <w:sz w:val="18"/>
                <w:szCs w:val="18"/>
              </w:rPr>
            </w:pPr>
            <w:r>
              <w:rPr>
                <w:rFonts w:ascii="Courier" w:hAnsi="Courier"/>
                <w:sz w:val="18"/>
                <w:szCs w:val="18"/>
              </w:rPr>
              <w:t>processExprReturnType</w:t>
            </w:r>
          </w:p>
        </w:tc>
      </w:tr>
      <w:tr w:rsidR="00850BDC" w14:paraId="30176C1A" w14:textId="77777777" w:rsidTr="00D907EF">
        <w:tc>
          <w:tcPr>
            <w:tcW w:w="1433" w:type="dxa"/>
          </w:tcPr>
          <w:p w14:paraId="54F79B03" w14:textId="02B58173" w:rsidR="00A64D94" w:rsidRDefault="00850BDC" w:rsidP="00CB2D84">
            <w:r>
              <w:t>Comments</w:t>
            </w:r>
          </w:p>
        </w:tc>
        <w:tc>
          <w:tcPr>
            <w:tcW w:w="4975" w:type="dxa"/>
          </w:tcPr>
          <w:p w14:paraId="3A029842" w14:textId="0833D7A5" w:rsidR="00A64D94" w:rsidRDefault="00850BDC" w:rsidP="00CB2D84">
            <w:r>
              <w:t xml:space="preserve">Include a brief description at the top of each function. </w:t>
            </w:r>
          </w:p>
        </w:tc>
        <w:tc>
          <w:tcPr>
            <w:tcW w:w="3168" w:type="dxa"/>
          </w:tcPr>
          <w:p w14:paraId="1097F179" w14:textId="5517BBF9" w:rsidR="00A64D94" w:rsidRPr="00850BDC" w:rsidRDefault="00850BDC" w:rsidP="00CB2D84">
            <w:pPr>
              <w:rPr>
                <w:rFonts w:ascii="Courier" w:hAnsi="Courier"/>
                <w:sz w:val="18"/>
                <w:szCs w:val="18"/>
              </w:rPr>
            </w:pPr>
            <w:r>
              <w:rPr>
                <w:rFonts w:ascii="Courier" w:hAnsi="Courier"/>
                <w:sz w:val="18"/>
                <w:szCs w:val="18"/>
              </w:rPr>
              <w:t>&lt;none&gt;</w:t>
            </w:r>
          </w:p>
        </w:tc>
      </w:tr>
      <w:tr w:rsidR="00850BDC" w14:paraId="1072DAEC" w14:textId="77777777" w:rsidTr="00D907EF">
        <w:tc>
          <w:tcPr>
            <w:tcW w:w="1433" w:type="dxa"/>
          </w:tcPr>
          <w:p w14:paraId="0D9ADD51" w14:textId="47E497A1" w:rsidR="00A64D94" w:rsidRDefault="00850BDC" w:rsidP="00CB2D84">
            <w:r>
              <w:t>Indentation</w:t>
            </w:r>
          </w:p>
        </w:tc>
        <w:tc>
          <w:tcPr>
            <w:tcW w:w="4975" w:type="dxa"/>
          </w:tcPr>
          <w:p w14:paraId="092924ED" w14:textId="2799DF49" w:rsidR="00A64D94" w:rsidRDefault="00850BDC" w:rsidP="00CB2D84">
            <w:r>
              <w:t>Use default for Java IDE</w:t>
            </w:r>
          </w:p>
        </w:tc>
        <w:tc>
          <w:tcPr>
            <w:tcW w:w="3168" w:type="dxa"/>
          </w:tcPr>
          <w:p w14:paraId="0A7A49EE" w14:textId="0A93321A" w:rsidR="00A64D94" w:rsidRPr="00850BDC" w:rsidRDefault="00850BDC" w:rsidP="00CB2D84">
            <w:pPr>
              <w:rPr>
                <w:rFonts w:ascii="Courier" w:hAnsi="Courier"/>
                <w:sz w:val="18"/>
                <w:szCs w:val="18"/>
              </w:rPr>
            </w:pPr>
            <w:r>
              <w:rPr>
                <w:rFonts w:ascii="Courier" w:hAnsi="Courier"/>
                <w:sz w:val="18"/>
                <w:szCs w:val="18"/>
              </w:rPr>
              <w:t>&lt;none&gt;</w:t>
            </w:r>
          </w:p>
        </w:tc>
      </w:tr>
      <w:tr w:rsidR="00850BDC" w14:paraId="5834203A" w14:textId="77777777" w:rsidTr="00D907EF">
        <w:tc>
          <w:tcPr>
            <w:tcW w:w="1433" w:type="dxa"/>
          </w:tcPr>
          <w:p w14:paraId="214550B3" w14:textId="241FCD34" w:rsidR="00A64D94" w:rsidRDefault="00F52DBF" w:rsidP="00CB2D84">
            <w:r>
              <w:t>Types</w:t>
            </w:r>
          </w:p>
        </w:tc>
        <w:tc>
          <w:tcPr>
            <w:tcW w:w="4975" w:type="dxa"/>
          </w:tcPr>
          <w:p w14:paraId="7B35A902" w14:textId="731000E1" w:rsidR="00A64D94" w:rsidRDefault="00F52DBF" w:rsidP="00CB2D84">
            <w:r>
              <w:t xml:space="preserve">Variables that represent types are appended by type. </w:t>
            </w:r>
          </w:p>
        </w:tc>
        <w:tc>
          <w:tcPr>
            <w:tcW w:w="3168" w:type="dxa"/>
          </w:tcPr>
          <w:p w14:paraId="54A1A497" w14:textId="47FEB265" w:rsidR="00A64D94" w:rsidRPr="00850BDC" w:rsidRDefault="00F52DBF" w:rsidP="00CB2D84">
            <w:pPr>
              <w:rPr>
                <w:rFonts w:ascii="Courier" w:hAnsi="Courier"/>
                <w:sz w:val="18"/>
                <w:szCs w:val="18"/>
              </w:rPr>
            </w:pPr>
            <w:r>
              <w:rPr>
                <w:rFonts w:ascii="Courier" w:hAnsi="Courier"/>
                <w:sz w:val="18"/>
                <w:szCs w:val="18"/>
              </w:rPr>
              <w:t>dataTypeType</w:t>
            </w:r>
          </w:p>
        </w:tc>
      </w:tr>
      <w:tr w:rsidR="00850BDC" w14:paraId="0302C85E" w14:textId="77777777" w:rsidTr="00D907EF">
        <w:tc>
          <w:tcPr>
            <w:tcW w:w="1433" w:type="dxa"/>
          </w:tcPr>
          <w:p w14:paraId="62C53612" w14:textId="0AB8806D" w:rsidR="00A64D94" w:rsidRDefault="00F52DBF" w:rsidP="00CB2D84">
            <w:r>
              <w:t>Global Data Types</w:t>
            </w:r>
          </w:p>
        </w:tc>
        <w:tc>
          <w:tcPr>
            <w:tcW w:w="4975" w:type="dxa"/>
          </w:tcPr>
          <w:p w14:paraId="42B84B0C" w14:textId="46FBA344" w:rsidR="00A64D94" w:rsidRDefault="00D907EF" w:rsidP="00CB2D84">
            <w:r>
              <w:t>Place shared data types</w:t>
            </w:r>
            <w:r w:rsidR="00F52DBF">
              <w:t xml:space="preserve"> into AST.ml</w:t>
            </w:r>
          </w:p>
        </w:tc>
        <w:tc>
          <w:tcPr>
            <w:tcW w:w="3168" w:type="dxa"/>
          </w:tcPr>
          <w:p w14:paraId="3323E486" w14:textId="529CD454" w:rsidR="00A64D94" w:rsidRPr="00850BDC" w:rsidRDefault="00D907EF" w:rsidP="00CB2D84">
            <w:pPr>
              <w:rPr>
                <w:rFonts w:ascii="Courier" w:hAnsi="Courier"/>
                <w:sz w:val="18"/>
                <w:szCs w:val="18"/>
              </w:rPr>
            </w:pPr>
            <w:r>
              <w:rPr>
                <w:rFonts w:ascii="Courier" w:hAnsi="Courier"/>
                <w:sz w:val="18"/>
                <w:szCs w:val="18"/>
              </w:rPr>
              <w:t>&lt;none&gt;</w:t>
            </w:r>
          </w:p>
        </w:tc>
      </w:tr>
      <w:tr w:rsidR="00850BDC" w14:paraId="456CB75C" w14:textId="77777777" w:rsidTr="00D907EF">
        <w:tc>
          <w:tcPr>
            <w:tcW w:w="1433" w:type="dxa"/>
          </w:tcPr>
          <w:p w14:paraId="1CCD6FE7" w14:textId="6808F025" w:rsidR="00A64D94" w:rsidRDefault="00F52DBF" w:rsidP="00CB2D84">
            <w:r>
              <w:t>Main Interpreter</w:t>
            </w:r>
          </w:p>
        </w:tc>
        <w:tc>
          <w:tcPr>
            <w:tcW w:w="4975" w:type="dxa"/>
          </w:tcPr>
          <w:p w14:paraId="104ABBC7" w14:textId="36CC61FF" w:rsidR="00A64D94" w:rsidRDefault="00D907EF" w:rsidP="00CB2D84">
            <w:r>
              <w:t>Main program s</w:t>
            </w:r>
            <w:r w:rsidR="00F52DBF">
              <w:t>hould be minimal, subdivide each step of the process into another file.</w:t>
            </w:r>
          </w:p>
        </w:tc>
        <w:tc>
          <w:tcPr>
            <w:tcW w:w="3168" w:type="dxa"/>
          </w:tcPr>
          <w:p w14:paraId="1E127705" w14:textId="74E751DB" w:rsidR="00A64D94" w:rsidRPr="00850BDC" w:rsidRDefault="00F52DBF" w:rsidP="00CB2D84">
            <w:pPr>
              <w:rPr>
                <w:rFonts w:ascii="Courier" w:hAnsi="Courier"/>
                <w:sz w:val="18"/>
                <w:szCs w:val="18"/>
              </w:rPr>
            </w:pPr>
            <w:r>
              <w:rPr>
                <w:rFonts w:ascii="Courier" w:hAnsi="Courier"/>
                <w:sz w:val="18"/>
                <w:szCs w:val="18"/>
              </w:rPr>
              <w:t>semanticAnalysis.ml, evaluate.ml</w:t>
            </w:r>
          </w:p>
        </w:tc>
      </w:tr>
      <w:tr w:rsidR="00F52DBF" w14:paraId="6A095D39" w14:textId="77777777" w:rsidTr="00D907EF">
        <w:tc>
          <w:tcPr>
            <w:tcW w:w="1433" w:type="dxa"/>
          </w:tcPr>
          <w:p w14:paraId="268FA27B" w14:textId="044A435B" w:rsidR="00F52DBF" w:rsidRDefault="00F52DBF" w:rsidP="00CB2D84">
            <w:r>
              <w:t>Lattices</w:t>
            </w:r>
          </w:p>
        </w:tc>
        <w:tc>
          <w:tcPr>
            <w:tcW w:w="4975" w:type="dxa"/>
          </w:tcPr>
          <w:p w14:paraId="6F59091F" w14:textId="1CE5AE84" w:rsidR="00F52DBF" w:rsidRDefault="00F52DBF" w:rsidP="00CB2D84">
            <w:r>
              <w:t xml:space="preserve">Everything is a lattice, use the a polymorphic type. </w:t>
            </w:r>
          </w:p>
        </w:tc>
        <w:tc>
          <w:tcPr>
            <w:tcW w:w="3168" w:type="dxa"/>
          </w:tcPr>
          <w:p w14:paraId="45BFCC31" w14:textId="2F2250C2" w:rsidR="00F52DBF" w:rsidRDefault="00F52DBF" w:rsidP="00CB2D84">
            <w:pPr>
              <w:rPr>
                <w:rFonts w:ascii="Courier" w:hAnsi="Courier"/>
                <w:sz w:val="18"/>
                <w:szCs w:val="18"/>
              </w:rPr>
            </w:pPr>
            <w:r>
              <w:rPr>
                <w:rFonts w:ascii="Courier" w:hAnsi="Courier"/>
                <w:sz w:val="18"/>
                <w:szCs w:val="18"/>
              </w:rPr>
              <w:t>latticeType = altlat|seqlat|predicate|expr</w:t>
            </w:r>
          </w:p>
        </w:tc>
      </w:tr>
      <w:tr w:rsidR="00D907EF" w14:paraId="5B01CBD8" w14:textId="77777777" w:rsidTr="00D907EF">
        <w:tc>
          <w:tcPr>
            <w:tcW w:w="1433" w:type="dxa"/>
          </w:tcPr>
          <w:p w14:paraId="3341A751" w14:textId="6EF5FD00" w:rsidR="00D907EF" w:rsidRDefault="00D907EF" w:rsidP="00CB2D84">
            <w:r>
              <w:t>Errors / Warmings</w:t>
            </w:r>
          </w:p>
        </w:tc>
        <w:tc>
          <w:tcPr>
            <w:tcW w:w="4975" w:type="dxa"/>
          </w:tcPr>
          <w:p w14:paraId="78BC9993" w14:textId="7B53A2E3" w:rsidR="00D907EF" w:rsidRDefault="00D907EF" w:rsidP="00CB2D84">
            <w:r>
              <w:t xml:space="preserve">Use global error type and place into environment structure. Don’t throw in recursive code. </w:t>
            </w:r>
          </w:p>
        </w:tc>
        <w:tc>
          <w:tcPr>
            <w:tcW w:w="3168" w:type="dxa"/>
          </w:tcPr>
          <w:p w14:paraId="765CA3B8" w14:textId="77777777" w:rsidR="00D907EF" w:rsidRDefault="00D907EF" w:rsidP="00CB2D84">
            <w:pPr>
              <w:rPr>
                <w:rFonts w:ascii="Courier" w:hAnsi="Courier"/>
                <w:sz w:val="18"/>
                <w:szCs w:val="18"/>
              </w:rPr>
            </w:pPr>
          </w:p>
        </w:tc>
      </w:tr>
      <w:tr w:rsidR="00D907EF" w14:paraId="46A6BF33" w14:textId="77777777" w:rsidTr="00D907EF">
        <w:tc>
          <w:tcPr>
            <w:tcW w:w="1433" w:type="dxa"/>
          </w:tcPr>
          <w:p w14:paraId="53751C95" w14:textId="0601E2CB" w:rsidR="00D907EF" w:rsidRDefault="00D907EF" w:rsidP="00CB2D84">
            <w:r>
              <w:t>Bugs</w:t>
            </w:r>
          </w:p>
        </w:tc>
        <w:tc>
          <w:tcPr>
            <w:tcW w:w="4975" w:type="dxa"/>
          </w:tcPr>
          <w:p w14:paraId="4ED67398" w14:textId="3BD06187" w:rsidR="00D907EF" w:rsidRDefault="00D907EF" w:rsidP="00CB2D84">
            <w:r>
              <w:t xml:space="preserve">Use the raise failure method to notify on bugs / todo’s </w:t>
            </w:r>
          </w:p>
        </w:tc>
        <w:tc>
          <w:tcPr>
            <w:tcW w:w="3168" w:type="dxa"/>
          </w:tcPr>
          <w:p w14:paraId="141D648A" w14:textId="37988BDF" w:rsidR="00D907EF" w:rsidRDefault="00D907EF" w:rsidP="00CB2D84">
            <w:pPr>
              <w:rPr>
                <w:rFonts w:ascii="Courier" w:hAnsi="Courier"/>
                <w:sz w:val="18"/>
                <w:szCs w:val="18"/>
              </w:rPr>
            </w:pPr>
            <w:r w:rsidRPr="00D907EF">
              <w:rPr>
                <w:rFonts w:ascii="Courier" w:hAnsi="Courier"/>
                <w:sz w:val="18"/>
                <w:szCs w:val="18"/>
              </w:rPr>
              <w:t>rf("BUG: SemanticAnalysis.processOpRetur</w:t>
            </w:r>
            <w:r>
              <w:rPr>
                <w:rFonts w:ascii="Courier" w:hAnsi="Courier"/>
                <w:sz w:val="18"/>
                <w:szCs w:val="18"/>
              </w:rPr>
              <w:t>nType</w:t>
            </w:r>
            <w:r w:rsidRPr="00D907EF">
              <w:rPr>
                <w:rFonts w:ascii="Courier" w:hAnsi="Courier"/>
                <w:sz w:val="18"/>
                <w:szCs w:val="18"/>
              </w:rPr>
              <w:t>")</w:t>
            </w:r>
          </w:p>
        </w:tc>
      </w:tr>
    </w:tbl>
    <w:p w14:paraId="30F2C0A4" w14:textId="027F1FB5" w:rsidR="00F57C71" w:rsidRDefault="0065087A" w:rsidP="00645232">
      <w:pPr>
        <w:pStyle w:val="Heading2"/>
      </w:pPr>
      <w:r>
        <w:br w:type="page"/>
      </w:r>
      <w:bookmarkStart w:id="69" w:name="_Toc186187002"/>
      <w:r w:rsidR="00131EE9">
        <w:lastRenderedPageBreak/>
        <w:t>4</w:t>
      </w:r>
      <w:r w:rsidR="00F57C71">
        <w:t>.3 P</w:t>
      </w:r>
      <w:r w:rsidR="00F57C71" w:rsidRPr="00F57C71">
        <w:t>roject timeline</w:t>
      </w:r>
      <w:bookmarkEnd w:id="69"/>
    </w:p>
    <w:p w14:paraId="7BBD67D2" w14:textId="1FF7DDD5" w:rsidR="0065087A" w:rsidRDefault="0065087A" w:rsidP="0065087A">
      <w:r>
        <w:t>The table below gives a summary of our project timeline</w:t>
      </w:r>
      <w:r w:rsidR="00131EE9">
        <w:t xml:space="preserve"> as it actually occurred. Note the continuity break at task 9. </w:t>
      </w:r>
    </w:p>
    <w:p w14:paraId="1E18295F" w14:textId="10452A1A" w:rsidR="00131EE9" w:rsidRPr="00131EE9" w:rsidRDefault="00131EE9" w:rsidP="0065087A">
      <w:pPr>
        <w:rPr>
          <w:b/>
        </w:rPr>
      </w:pPr>
      <w:r w:rsidRPr="00131EE9">
        <w:rPr>
          <w:b/>
        </w:rPr>
        <w:t>Table 4.2 Lattakia Time Line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6"/>
        <w:gridCol w:w="429"/>
        <w:gridCol w:w="429"/>
        <w:gridCol w:w="429"/>
        <w:gridCol w:w="429"/>
        <w:gridCol w:w="429"/>
        <w:gridCol w:w="429"/>
        <w:gridCol w:w="429"/>
        <w:gridCol w:w="429"/>
        <w:gridCol w:w="429"/>
        <w:gridCol w:w="429"/>
        <w:gridCol w:w="525"/>
        <w:gridCol w:w="525"/>
        <w:gridCol w:w="525"/>
        <w:gridCol w:w="525"/>
      </w:tblGrid>
      <w:tr w:rsidR="0065087A" w:rsidRPr="00074B8E" w14:paraId="0FBB1A56" w14:textId="77777777" w:rsidTr="00131EE9">
        <w:tc>
          <w:tcPr>
            <w:tcW w:w="1664" w:type="pct"/>
            <w:tcBorders>
              <w:bottom w:val="single" w:sz="4" w:space="0" w:color="auto"/>
            </w:tcBorders>
            <w:shd w:val="clear" w:color="auto" w:fill="auto"/>
          </w:tcPr>
          <w:p w14:paraId="7A5E7D28" w14:textId="77777777" w:rsidR="0065087A" w:rsidRPr="0065087A" w:rsidRDefault="0065087A" w:rsidP="0065087A">
            <w:pPr>
              <w:rPr>
                <w:rFonts w:asciiTheme="majorHAnsi" w:hAnsiTheme="majorHAnsi"/>
                <w:b/>
                <w:sz w:val="20"/>
                <w:szCs w:val="20"/>
              </w:rPr>
            </w:pPr>
            <w:r w:rsidRPr="0065087A">
              <w:rPr>
                <w:rFonts w:asciiTheme="majorHAnsi" w:hAnsiTheme="majorHAnsi"/>
                <w:b/>
                <w:sz w:val="20"/>
                <w:szCs w:val="20"/>
              </w:rPr>
              <w:t>Task/Week</w:t>
            </w:r>
          </w:p>
        </w:tc>
        <w:tc>
          <w:tcPr>
            <w:tcW w:w="224" w:type="pct"/>
            <w:tcBorders>
              <w:bottom w:val="double" w:sz="4" w:space="0" w:color="auto"/>
            </w:tcBorders>
            <w:shd w:val="clear" w:color="auto" w:fill="auto"/>
          </w:tcPr>
          <w:p w14:paraId="15F45CDF" w14:textId="77777777" w:rsidR="0065087A" w:rsidRPr="0065087A" w:rsidRDefault="0065087A" w:rsidP="0065087A">
            <w:pPr>
              <w:rPr>
                <w:rFonts w:asciiTheme="majorHAnsi" w:hAnsiTheme="majorHAnsi"/>
                <w:b/>
                <w:sz w:val="20"/>
                <w:szCs w:val="20"/>
              </w:rPr>
            </w:pPr>
            <w:r w:rsidRPr="0065087A">
              <w:rPr>
                <w:rFonts w:asciiTheme="majorHAnsi" w:hAnsiTheme="majorHAnsi"/>
                <w:b/>
                <w:sz w:val="20"/>
                <w:szCs w:val="20"/>
              </w:rPr>
              <w:t>0</w:t>
            </w:r>
          </w:p>
        </w:tc>
        <w:tc>
          <w:tcPr>
            <w:tcW w:w="224" w:type="pct"/>
            <w:tcBorders>
              <w:bottom w:val="double" w:sz="4" w:space="0" w:color="auto"/>
            </w:tcBorders>
            <w:shd w:val="clear" w:color="auto" w:fill="auto"/>
          </w:tcPr>
          <w:p w14:paraId="5A9B9BDF" w14:textId="77D232E6" w:rsidR="0065087A" w:rsidRPr="0065087A" w:rsidRDefault="0065087A" w:rsidP="0065087A">
            <w:pPr>
              <w:rPr>
                <w:rFonts w:asciiTheme="majorHAnsi" w:hAnsiTheme="majorHAnsi"/>
                <w:b/>
                <w:sz w:val="20"/>
                <w:szCs w:val="20"/>
              </w:rPr>
            </w:pPr>
            <w:r w:rsidRPr="0065087A">
              <w:rPr>
                <w:rFonts w:asciiTheme="majorHAnsi" w:hAnsiTheme="majorHAnsi"/>
                <w:b/>
                <w:sz w:val="20"/>
                <w:szCs w:val="20"/>
              </w:rPr>
              <w:t>1</w:t>
            </w:r>
          </w:p>
        </w:tc>
        <w:tc>
          <w:tcPr>
            <w:tcW w:w="224" w:type="pct"/>
            <w:tcBorders>
              <w:bottom w:val="double" w:sz="4" w:space="0" w:color="auto"/>
            </w:tcBorders>
            <w:shd w:val="clear" w:color="auto" w:fill="auto"/>
          </w:tcPr>
          <w:p w14:paraId="1EB79115" w14:textId="14734A5A" w:rsidR="0065087A" w:rsidRPr="0065087A" w:rsidRDefault="0065087A" w:rsidP="0065087A">
            <w:pPr>
              <w:rPr>
                <w:rFonts w:asciiTheme="majorHAnsi" w:hAnsiTheme="majorHAnsi"/>
                <w:b/>
                <w:sz w:val="20"/>
                <w:szCs w:val="20"/>
              </w:rPr>
            </w:pPr>
            <w:r w:rsidRPr="0065087A">
              <w:rPr>
                <w:rFonts w:asciiTheme="majorHAnsi" w:hAnsiTheme="majorHAnsi"/>
                <w:b/>
                <w:sz w:val="20"/>
                <w:szCs w:val="20"/>
              </w:rPr>
              <w:t>2</w:t>
            </w:r>
          </w:p>
        </w:tc>
        <w:tc>
          <w:tcPr>
            <w:tcW w:w="224" w:type="pct"/>
            <w:tcBorders>
              <w:bottom w:val="double" w:sz="4" w:space="0" w:color="auto"/>
            </w:tcBorders>
            <w:shd w:val="clear" w:color="auto" w:fill="auto"/>
          </w:tcPr>
          <w:p w14:paraId="034588A8" w14:textId="3AC3BDCD" w:rsidR="0065087A" w:rsidRPr="0065087A" w:rsidRDefault="0065087A" w:rsidP="0065087A">
            <w:pPr>
              <w:rPr>
                <w:rFonts w:asciiTheme="majorHAnsi" w:hAnsiTheme="majorHAnsi"/>
                <w:b/>
                <w:sz w:val="20"/>
                <w:szCs w:val="20"/>
              </w:rPr>
            </w:pPr>
            <w:r w:rsidRPr="0065087A">
              <w:rPr>
                <w:rFonts w:asciiTheme="majorHAnsi" w:hAnsiTheme="majorHAnsi"/>
                <w:b/>
                <w:sz w:val="20"/>
                <w:szCs w:val="20"/>
              </w:rPr>
              <w:t>3</w:t>
            </w:r>
          </w:p>
        </w:tc>
        <w:tc>
          <w:tcPr>
            <w:tcW w:w="224" w:type="pct"/>
            <w:tcBorders>
              <w:bottom w:val="double" w:sz="4" w:space="0" w:color="auto"/>
            </w:tcBorders>
            <w:shd w:val="clear" w:color="auto" w:fill="auto"/>
          </w:tcPr>
          <w:p w14:paraId="1D984716" w14:textId="19DCE8BB" w:rsidR="0065087A" w:rsidRPr="0065087A" w:rsidRDefault="0065087A" w:rsidP="0065087A">
            <w:pPr>
              <w:rPr>
                <w:rFonts w:asciiTheme="majorHAnsi" w:hAnsiTheme="majorHAnsi"/>
                <w:b/>
                <w:sz w:val="20"/>
                <w:szCs w:val="20"/>
              </w:rPr>
            </w:pPr>
            <w:r w:rsidRPr="0065087A">
              <w:rPr>
                <w:rFonts w:asciiTheme="majorHAnsi" w:hAnsiTheme="majorHAnsi"/>
                <w:b/>
                <w:sz w:val="20"/>
                <w:szCs w:val="20"/>
              </w:rPr>
              <w:t>4</w:t>
            </w:r>
          </w:p>
        </w:tc>
        <w:tc>
          <w:tcPr>
            <w:tcW w:w="224" w:type="pct"/>
            <w:tcBorders>
              <w:bottom w:val="double" w:sz="4" w:space="0" w:color="auto"/>
            </w:tcBorders>
            <w:shd w:val="clear" w:color="auto" w:fill="auto"/>
          </w:tcPr>
          <w:p w14:paraId="75EBD75B" w14:textId="02C759EF" w:rsidR="0065087A" w:rsidRPr="0065087A" w:rsidRDefault="0065087A" w:rsidP="0065087A">
            <w:pPr>
              <w:rPr>
                <w:rFonts w:asciiTheme="majorHAnsi" w:hAnsiTheme="majorHAnsi"/>
                <w:b/>
                <w:sz w:val="20"/>
                <w:szCs w:val="20"/>
              </w:rPr>
            </w:pPr>
            <w:r w:rsidRPr="0065087A">
              <w:rPr>
                <w:rFonts w:asciiTheme="majorHAnsi" w:hAnsiTheme="majorHAnsi"/>
                <w:b/>
                <w:sz w:val="20"/>
                <w:szCs w:val="20"/>
              </w:rPr>
              <w:t>5</w:t>
            </w:r>
          </w:p>
        </w:tc>
        <w:tc>
          <w:tcPr>
            <w:tcW w:w="224" w:type="pct"/>
            <w:tcBorders>
              <w:bottom w:val="double" w:sz="4" w:space="0" w:color="auto"/>
            </w:tcBorders>
            <w:shd w:val="clear" w:color="auto" w:fill="auto"/>
          </w:tcPr>
          <w:p w14:paraId="73B1B006" w14:textId="72AF6374" w:rsidR="0065087A" w:rsidRPr="0065087A" w:rsidRDefault="0065087A" w:rsidP="0065087A">
            <w:pPr>
              <w:rPr>
                <w:rFonts w:asciiTheme="majorHAnsi" w:hAnsiTheme="majorHAnsi"/>
                <w:b/>
                <w:sz w:val="20"/>
                <w:szCs w:val="20"/>
              </w:rPr>
            </w:pPr>
            <w:r w:rsidRPr="0065087A">
              <w:rPr>
                <w:rFonts w:asciiTheme="majorHAnsi" w:hAnsiTheme="majorHAnsi"/>
                <w:b/>
                <w:sz w:val="20"/>
                <w:szCs w:val="20"/>
              </w:rPr>
              <w:t>6</w:t>
            </w:r>
          </w:p>
        </w:tc>
        <w:tc>
          <w:tcPr>
            <w:tcW w:w="224" w:type="pct"/>
            <w:tcBorders>
              <w:bottom w:val="double" w:sz="4" w:space="0" w:color="auto"/>
            </w:tcBorders>
            <w:shd w:val="clear" w:color="auto" w:fill="auto"/>
          </w:tcPr>
          <w:p w14:paraId="02BABAAA" w14:textId="485C57C7" w:rsidR="0065087A" w:rsidRPr="0065087A" w:rsidRDefault="0065087A" w:rsidP="0065087A">
            <w:pPr>
              <w:rPr>
                <w:rFonts w:asciiTheme="majorHAnsi" w:hAnsiTheme="majorHAnsi"/>
                <w:b/>
                <w:sz w:val="20"/>
                <w:szCs w:val="20"/>
              </w:rPr>
            </w:pPr>
            <w:r w:rsidRPr="0065087A">
              <w:rPr>
                <w:rFonts w:asciiTheme="majorHAnsi" w:hAnsiTheme="majorHAnsi"/>
                <w:b/>
                <w:sz w:val="20"/>
                <w:szCs w:val="20"/>
              </w:rPr>
              <w:t>7</w:t>
            </w:r>
          </w:p>
        </w:tc>
        <w:tc>
          <w:tcPr>
            <w:tcW w:w="224" w:type="pct"/>
            <w:tcBorders>
              <w:bottom w:val="double" w:sz="4" w:space="0" w:color="auto"/>
            </w:tcBorders>
            <w:shd w:val="clear" w:color="auto" w:fill="auto"/>
          </w:tcPr>
          <w:p w14:paraId="5097AF33" w14:textId="34D894E5" w:rsidR="0065087A" w:rsidRPr="0065087A" w:rsidRDefault="0065087A" w:rsidP="0065087A">
            <w:pPr>
              <w:rPr>
                <w:rFonts w:asciiTheme="majorHAnsi" w:hAnsiTheme="majorHAnsi"/>
                <w:b/>
                <w:sz w:val="20"/>
                <w:szCs w:val="20"/>
              </w:rPr>
            </w:pPr>
            <w:r w:rsidRPr="0065087A">
              <w:rPr>
                <w:rFonts w:asciiTheme="majorHAnsi" w:hAnsiTheme="majorHAnsi"/>
                <w:b/>
                <w:sz w:val="20"/>
                <w:szCs w:val="20"/>
              </w:rPr>
              <w:t>8</w:t>
            </w:r>
          </w:p>
        </w:tc>
        <w:tc>
          <w:tcPr>
            <w:tcW w:w="224" w:type="pct"/>
            <w:tcBorders>
              <w:bottom w:val="double" w:sz="4" w:space="0" w:color="auto"/>
            </w:tcBorders>
            <w:shd w:val="clear" w:color="auto" w:fill="auto"/>
          </w:tcPr>
          <w:p w14:paraId="66290E25" w14:textId="4A337F77" w:rsidR="0065087A" w:rsidRPr="0065087A" w:rsidRDefault="0065087A" w:rsidP="0065087A">
            <w:pPr>
              <w:rPr>
                <w:rFonts w:asciiTheme="majorHAnsi" w:hAnsiTheme="majorHAnsi"/>
                <w:b/>
                <w:sz w:val="20"/>
                <w:szCs w:val="20"/>
              </w:rPr>
            </w:pPr>
            <w:r w:rsidRPr="0065087A">
              <w:rPr>
                <w:rFonts w:asciiTheme="majorHAnsi" w:hAnsiTheme="majorHAnsi"/>
                <w:b/>
                <w:sz w:val="20"/>
                <w:szCs w:val="20"/>
              </w:rPr>
              <w:t>9</w:t>
            </w:r>
          </w:p>
        </w:tc>
        <w:tc>
          <w:tcPr>
            <w:tcW w:w="274" w:type="pct"/>
            <w:tcBorders>
              <w:bottom w:val="double" w:sz="4" w:space="0" w:color="auto"/>
            </w:tcBorders>
            <w:shd w:val="clear" w:color="auto" w:fill="auto"/>
          </w:tcPr>
          <w:p w14:paraId="50109162" w14:textId="0E7FEA43" w:rsidR="0065087A" w:rsidRPr="0065087A" w:rsidRDefault="0065087A" w:rsidP="0065087A">
            <w:pPr>
              <w:rPr>
                <w:rFonts w:asciiTheme="majorHAnsi" w:hAnsiTheme="majorHAnsi"/>
                <w:b/>
                <w:sz w:val="20"/>
                <w:szCs w:val="20"/>
              </w:rPr>
            </w:pPr>
            <w:r w:rsidRPr="0065087A">
              <w:rPr>
                <w:rFonts w:asciiTheme="majorHAnsi" w:hAnsiTheme="majorHAnsi"/>
                <w:b/>
                <w:sz w:val="20"/>
                <w:szCs w:val="20"/>
              </w:rPr>
              <w:t>10</w:t>
            </w:r>
          </w:p>
        </w:tc>
        <w:tc>
          <w:tcPr>
            <w:tcW w:w="274" w:type="pct"/>
            <w:tcBorders>
              <w:bottom w:val="double" w:sz="4" w:space="0" w:color="auto"/>
            </w:tcBorders>
            <w:shd w:val="clear" w:color="auto" w:fill="auto"/>
          </w:tcPr>
          <w:p w14:paraId="26A644AE" w14:textId="3B657E52" w:rsidR="0065087A" w:rsidRPr="0065087A" w:rsidRDefault="0065087A" w:rsidP="0065087A">
            <w:pPr>
              <w:rPr>
                <w:rFonts w:asciiTheme="majorHAnsi" w:hAnsiTheme="majorHAnsi"/>
                <w:b/>
                <w:sz w:val="20"/>
                <w:szCs w:val="20"/>
              </w:rPr>
            </w:pPr>
            <w:r w:rsidRPr="0065087A">
              <w:rPr>
                <w:rFonts w:asciiTheme="majorHAnsi" w:hAnsiTheme="majorHAnsi"/>
                <w:b/>
                <w:sz w:val="20"/>
                <w:szCs w:val="20"/>
              </w:rPr>
              <w:t>11</w:t>
            </w:r>
          </w:p>
        </w:tc>
        <w:tc>
          <w:tcPr>
            <w:tcW w:w="274" w:type="pct"/>
            <w:tcBorders>
              <w:bottom w:val="double" w:sz="4" w:space="0" w:color="auto"/>
            </w:tcBorders>
            <w:shd w:val="clear" w:color="auto" w:fill="auto"/>
          </w:tcPr>
          <w:p w14:paraId="53A58626" w14:textId="3E0BBF81" w:rsidR="0065087A" w:rsidRPr="0065087A" w:rsidRDefault="0065087A" w:rsidP="0065087A">
            <w:pPr>
              <w:rPr>
                <w:rFonts w:asciiTheme="majorHAnsi" w:hAnsiTheme="majorHAnsi"/>
                <w:b/>
                <w:sz w:val="20"/>
                <w:szCs w:val="20"/>
              </w:rPr>
            </w:pPr>
            <w:r w:rsidRPr="0065087A">
              <w:rPr>
                <w:rFonts w:asciiTheme="majorHAnsi" w:hAnsiTheme="majorHAnsi"/>
                <w:b/>
                <w:sz w:val="20"/>
                <w:szCs w:val="20"/>
              </w:rPr>
              <w:t>12</w:t>
            </w:r>
          </w:p>
        </w:tc>
        <w:tc>
          <w:tcPr>
            <w:tcW w:w="274" w:type="pct"/>
            <w:tcBorders>
              <w:bottom w:val="double" w:sz="4" w:space="0" w:color="auto"/>
            </w:tcBorders>
            <w:shd w:val="clear" w:color="auto" w:fill="auto"/>
          </w:tcPr>
          <w:p w14:paraId="10184FD3" w14:textId="22AEA3A2" w:rsidR="0065087A" w:rsidRPr="0065087A" w:rsidRDefault="0065087A" w:rsidP="0065087A">
            <w:pPr>
              <w:rPr>
                <w:rFonts w:asciiTheme="majorHAnsi" w:hAnsiTheme="majorHAnsi"/>
                <w:b/>
                <w:sz w:val="20"/>
                <w:szCs w:val="20"/>
              </w:rPr>
            </w:pPr>
            <w:r w:rsidRPr="0065087A">
              <w:rPr>
                <w:rFonts w:asciiTheme="majorHAnsi" w:hAnsiTheme="majorHAnsi"/>
                <w:b/>
                <w:sz w:val="20"/>
                <w:szCs w:val="20"/>
              </w:rPr>
              <w:t>13</w:t>
            </w:r>
          </w:p>
        </w:tc>
      </w:tr>
      <w:tr w:rsidR="0065087A" w:rsidRPr="00074B8E" w14:paraId="079AB3FF" w14:textId="77777777" w:rsidTr="00131EE9">
        <w:tc>
          <w:tcPr>
            <w:tcW w:w="1664" w:type="pct"/>
            <w:tcBorders>
              <w:right w:val="double" w:sz="4" w:space="0" w:color="auto"/>
            </w:tcBorders>
            <w:shd w:val="clear" w:color="auto" w:fill="FFFFFF"/>
          </w:tcPr>
          <w:p w14:paraId="17EE1010" w14:textId="00C1D15B" w:rsidR="0065087A" w:rsidRPr="0065087A" w:rsidRDefault="00131EE9" w:rsidP="0065087A">
            <w:pPr>
              <w:rPr>
                <w:rFonts w:asciiTheme="majorHAnsi" w:hAnsiTheme="majorHAnsi"/>
                <w:sz w:val="20"/>
                <w:szCs w:val="20"/>
              </w:rPr>
            </w:pPr>
            <w:r>
              <w:rPr>
                <w:rFonts w:asciiTheme="majorHAnsi" w:hAnsiTheme="majorHAnsi"/>
                <w:sz w:val="20"/>
                <w:szCs w:val="20"/>
              </w:rPr>
              <w:t xml:space="preserve">1. </w:t>
            </w:r>
            <w:r w:rsidR="0065087A">
              <w:rPr>
                <w:rFonts w:asciiTheme="majorHAnsi" w:hAnsiTheme="majorHAnsi"/>
                <w:sz w:val="20"/>
                <w:szCs w:val="20"/>
              </w:rPr>
              <w:t>Proposal</w:t>
            </w:r>
          </w:p>
        </w:tc>
        <w:tc>
          <w:tcPr>
            <w:tcW w:w="224" w:type="pct"/>
            <w:tcBorders>
              <w:top w:val="double" w:sz="4" w:space="0" w:color="auto"/>
              <w:left w:val="double" w:sz="4" w:space="0" w:color="auto"/>
            </w:tcBorders>
            <w:shd w:val="clear" w:color="auto" w:fill="FFFFFF"/>
          </w:tcPr>
          <w:p w14:paraId="22EAFFD8" w14:textId="77777777" w:rsidR="0065087A" w:rsidRPr="0065087A" w:rsidRDefault="0065087A" w:rsidP="0065087A">
            <w:pPr>
              <w:rPr>
                <w:rFonts w:asciiTheme="majorHAnsi" w:hAnsiTheme="majorHAnsi"/>
                <w:sz w:val="20"/>
                <w:szCs w:val="20"/>
              </w:rPr>
            </w:pPr>
            <w:r w:rsidRPr="0065087A">
              <w:rPr>
                <w:rFonts w:asciiTheme="majorHAnsi" w:hAnsiTheme="majorHAnsi"/>
                <w:sz w:val="20"/>
                <w:szCs w:val="20"/>
              </w:rPr>
              <w:t>X</w:t>
            </w:r>
          </w:p>
        </w:tc>
        <w:tc>
          <w:tcPr>
            <w:tcW w:w="224" w:type="pct"/>
            <w:tcBorders>
              <w:top w:val="double" w:sz="4" w:space="0" w:color="auto"/>
            </w:tcBorders>
            <w:shd w:val="clear" w:color="auto" w:fill="FFFFFF"/>
          </w:tcPr>
          <w:p w14:paraId="2C65C6A1" w14:textId="589A9B9F" w:rsidR="0065087A" w:rsidRPr="0065087A" w:rsidRDefault="00131EE9" w:rsidP="0065087A">
            <w:pPr>
              <w:rPr>
                <w:rFonts w:asciiTheme="majorHAnsi" w:hAnsiTheme="majorHAnsi"/>
                <w:sz w:val="20"/>
                <w:szCs w:val="20"/>
              </w:rPr>
            </w:pPr>
            <w:r>
              <w:rPr>
                <w:rFonts w:asciiTheme="majorHAnsi" w:hAnsiTheme="majorHAnsi"/>
                <w:sz w:val="20"/>
                <w:szCs w:val="20"/>
              </w:rPr>
              <w:t>X</w:t>
            </w:r>
          </w:p>
        </w:tc>
        <w:tc>
          <w:tcPr>
            <w:tcW w:w="224" w:type="pct"/>
            <w:tcBorders>
              <w:top w:val="double" w:sz="4" w:space="0" w:color="auto"/>
            </w:tcBorders>
            <w:shd w:val="clear" w:color="auto" w:fill="FFFFFF"/>
          </w:tcPr>
          <w:p w14:paraId="5781DB10" w14:textId="77777777" w:rsidR="0065087A" w:rsidRPr="0065087A" w:rsidRDefault="0065087A" w:rsidP="0065087A">
            <w:pPr>
              <w:rPr>
                <w:rFonts w:asciiTheme="majorHAnsi" w:hAnsiTheme="majorHAnsi"/>
                <w:sz w:val="20"/>
                <w:szCs w:val="20"/>
              </w:rPr>
            </w:pPr>
          </w:p>
        </w:tc>
        <w:tc>
          <w:tcPr>
            <w:tcW w:w="224" w:type="pct"/>
            <w:tcBorders>
              <w:top w:val="double" w:sz="4" w:space="0" w:color="auto"/>
            </w:tcBorders>
            <w:shd w:val="clear" w:color="auto" w:fill="FFFFFF"/>
          </w:tcPr>
          <w:p w14:paraId="2BBDE714" w14:textId="77777777" w:rsidR="0065087A" w:rsidRPr="0065087A" w:rsidRDefault="0065087A" w:rsidP="0065087A">
            <w:pPr>
              <w:rPr>
                <w:rFonts w:asciiTheme="majorHAnsi" w:hAnsiTheme="majorHAnsi"/>
                <w:sz w:val="20"/>
                <w:szCs w:val="20"/>
              </w:rPr>
            </w:pPr>
          </w:p>
        </w:tc>
        <w:tc>
          <w:tcPr>
            <w:tcW w:w="224" w:type="pct"/>
            <w:tcBorders>
              <w:top w:val="double" w:sz="4" w:space="0" w:color="auto"/>
            </w:tcBorders>
            <w:shd w:val="clear" w:color="auto" w:fill="FFFFFF"/>
          </w:tcPr>
          <w:p w14:paraId="2F56C42E" w14:textId="77777777" w:rsidR="0065087A" w:rsidRPr="0065087A" w:rsidRDefault="0065087A" w:rsidP="0065087A">
            <w:pPr>
              <w:rPr>
                <w:rFonts w:asciiTheme="majorHAnsi" w:hAnsiTheme="majorHAnsi"/>
                <w:sz w:val="20"/>
                <w:szCs w:val="20"/>
              </w:rPr>
            </w:pPr>
          </w:p>
        </w:tc>
        <w:tc>
          <w:tcPr>
            <w:tcW w:w="224" w:type="pct"/>
            <w:tcBorders>
              <w:top w:val="double" w:sz="4" w:space="0" w:color="auto"/>
            </w:tcBorders>
            <w:shd w:val="clear" w:color="auto" w:fill="FFFFFF"/>
          </w:tcPr>
          <w:p w14:paraId="2EB0F15A" w14:textId="77777777" w:rsidR="0065087A" w:rsidRPr="0065087A" w:rsidRDefault="0065087A" w:rsidP="0065087A">
            <w:pPr>
              <w:rPr>
                <w:rFonts w:asciiTheme="majorHAnsi" w:hAnsiTheme="majorHAnsi"/>
                <w:sz w:val="20"/>
                <w:szCs w:val="20"/>
              </w:rPr>
            </w:pPr>
          </w:p>
        </w:tc>
        <w:tc>
          <w:tcPr>
            <w:tcW w:w="224" w:type="pct"/>
            <w:tcBorders>
              <w:top w:val="double" w:sz="4" w:space="0" w:color="auto"/>
            </w:tcBorders>
            <w:shd w:val="clear" w:color="auto" w:fill="FFFFFF"/>
          </w:tcPr>
          <w:p w14:paraId="5527DEF6" w14:textId="77777777" w:rsidR="0065087A" w:rsidRPr="0065087A" w:rsidRDefault="0065087A" w:rsidP="0065087A">
            <w:pPr>
              <w:rPr>
                <w:rFonts w:asciiTheme="majorHAnsi" w:hAnsiTheme="majorHAnsi"/>
                <w:sz w:val="20"/>
                <w:szCs w:val="20"/>
              </w:rPr>
            </w:pPr>
          </w:p>
        </w:tc>
        <w:tc>
          <w:tcPr>
            <w:tcW w:w="224" w:type="pct"/>
            <w:tcBorders>
              <w:top w:val="double" w:sz="4" w:space="0" w:color="auto"/>
            </w:tcBorders>
            <w:shd w:val="clear" w:color="auto" w:fill="FFFFFF"/>
          </w:tcPr>
          <w:p w14:paraId="75A17854" w14:textId="77777777" w:rsidR="0065087A" w:rsidRPr="0065087A" w:rsidRDefault="0065087A" w:rsidP="0065087A">
            <w:pPr>
              <w:rPr>
                <w:rFonts w:asciiTheme="majorHAnsi" w:hAnsiTheme="majorHAnsi"/>
                <w:sz w:val="20"/>
                <w:szCs w:val="20"/>
              </w:rPr>
            </w:pPr>
          </w:p>
        </w:tc>
        <w:tc>
          <w:tcPr>
            <w:tcW w:w="224" w:type="pct"/>
            <w:tcBorders>
              <w:top w:val="double" w:sz="4" w:space="0" w:color="auto"/>
            </w:tcBorders>
            <w:shd w:val="clear" w:color="auto" w:fill="FFFFFF"/>
          </w:tcPr>
          <w:p w14:paraId="4E921D1C" w14:textId="77777777" w:rsidR="0065087A" w:rsidRPr="0065087A" w:rsidRDefault="0065087A" w:rsidP="0065087A">
            <w:pPr>
              <w:rPr>
                <w:rFonts w:asciiTheme="majorHAnsi" w:hAnsiTheme="majorHAnsi"/>
                <w:sz w:val="20"/>
                <w:szCs w:val="20"/>
              </w:rPr>
            </w:pPr>
          </w:p>
        </w:tc>
        <w:tc>
          <w:tcPr>
            <w:tcW w:w="224" w:type="pct"/>
            <w:tcBorders>
              <w:top w:val="double" w:sz="4" w:space="0" w:color="auto"/>
            </w:tcBorders>
            <w:shd w:val="clear" w:color="auto" w:fill="FFFFFF"/>
          </w:tcPr>
          <w:p w14:paraId="567398E8" w14:textId="77777777" w:rsidR="0065087A" w:rsidRPr="0065087A" w:rsidRDefault="0065087A" w:rsidP="0065087A">
            <w:pPr>
              <w:rPr>
                <w:rFonts w:asciiTheme="majorHAnsi" w:hAnsiTheme="majorHAnsi"/>
                <w:sz w:val="20"/>
                <w:szCs w:val="20"/>
              </w:rPr>
            </w:pPr>
          </w:p>
        </w:tc>
        <w:tc>
          <w:tcPr>
            <w:tcW w:w="274" w:type="pct"/>
            <w:tcBorders>
              <w:top w:val="double" w:sz="4" w:space="0" w:color="auto"/>
            </w:tcBorders>
            <w:shd w:val="clear" w:color="auto" w:fill="FFFFFF"/>
          </w:tcPr>
          <w:p w14:paraId="2BBDDF0A" w14:textId="77777777" w:rsidR="0065087A" w:rsidRPr="0065087A" w:rsidRDefault="0065087A" w:rsidP="0065087A">
            <w:pPr>
              <w:rPr>
                <w:rFonts w:asciiTheme="majorHAnsi" w:hAnsiTheme="majorHAnsi"/>
                <w:sz w:val="20"/>
                <w:szCs w:val="20"/>
              </w:rPr>
            </w:pPr>
          </w:p>
        </w:tc>
        <w:tc>
          <w:tcPr>
            <w:tcW w:w="274" w:type="pct"/>
            <w:tcBorders>
              <w:top w:val="double" w:sz="4" w:space="0" w:color="auto"/>
            </w:tcBorders>
            <w:shd w:val="clear" w:color="auto" w:fill="FFFFFF"/>
          </w:tcPr>
          <w:p w14:paraId="2E22458C" w14:textId="77777777" w:rsidR="0065087A" w:rsidRPr="0065087A" w:rsidRDefault="0065087A" w:rsidP="0065087A">
            <w:pPr>
              <w:rPr>
                <w:rFonts w:asciiTheme="majorHAnsi" w:hAnsiTheme="majorHAnsi"/>
                <w:sz w:val="20"/>
                <w:szCs w:val="20"/>
              </w:rPr>
            </w:pPr>
          </w:p>
        </w:tc>
        <w:tc>
          <w:tcPr>
            <w:tcW w:w="274" w:type="pct"/>
            <w:tcBorders>
              <w:top w:val="double" w:sz="4" w:space="0" w:color="auto"/>
            </w:tcBorders>
            <w:shd w:val="clear" w:color="auto" w:fill="FFFFFF"/>
          </w:tcPr>
          <w:p w14:paraId="73D2C733" w14:textId="77777777" w:rsidR="0065087A" w:rsidRPr="0065087A" w:rsidRDefault="0065087A" w:rsidP="0065087A">
            <w:pPr>
              <w:rPr>
                <w:rFonts w:asciiTheme="majorHAnsi" w:hAnsiTheme="majorHAnsi"/>
                <w:sz w:val="20"/>
                <w:szCs w:val="20"/>
              </w:rPr>
            </w:pPr>
          </w:p>
        </w:tc>
        <w:tc>
          <w:tcPr>
            <w:tcW w:w="274" w:type="pct"/>
            <w:tcBorders>
              <w:top w:val="double" w:sz="4" w:space="0" w:color="auto"/>
            </w:tcBorders>
            <w:shd w:val="clear" w:color="auto" w:fill="FFFFFF"/>
          </w:tcPr>
          <w:p w14:paraId="7830EA55" w14:textId="77777777" w:rsidR="0065087A" w:rsidRPr="0065087A" w:rsidRDefault="0065087A" w:rsidP="0065087A">
            <w:pPr>
              <w:rPr>
                <w:rFonts w:asciiTheme="majorHAnsi" w:hAnsiTheme="majorHAnsi"/>
                <w:sz w:val="20"/>
                <w:szCs w:val="20"/>
              </w:rPr>
            </w:pPr>
          </w:p>
        </w:tc>
      </w:tr>
      <w:tr w:rsidR="0065087A" w:rsidRPr="00074B8E" w14:paraId="4D96E9A7" w14:textId="77777777" w:rsidTr="00131EE9">
        <w:tc>
          <w:tcPr>
            <w:tcW w:w="1664" w:type="pct"/>
            <w:tcBorders>
              <w:right w:val="double" w:sz="4" w:space="0" w:color="auto"/>
            </w:tcBorders>
            <w:shd w:val="clear" w:color="auto" w:fill="FFFFFF"/>
          </w:tcPr>
          <w:p w14:paraId="54F7ED84" w14:textId="268937D9" w:rsidR="0065087A" w:rsidRPr="0065087A" w:rsidRDefault="00131EE9" w:rsidP="0065087A">
            <w:pPr>
              <w:tabs>
                <w:tab w:val="left" w:pos="2274"/>
                <w:tab w:val="right" w:pos="2970"/>
              </w:tabs>
              <w:rPr>
                <w:rFonts w:asciiTheme="majorHAnsi" w:hAnsiTheme="majorHAnsi"/>
                <w:sz w:val="20"/>
                <w:szCs w:val="20"/>
              </w:rPr>
            </w:pPr>
            <w:r>
              <w:rPr>
                <w:rFonts w:asciiTheme="majorHAnsi" w:hAnsiTheme="majorHAnsi"/>
                <w:sz w:val="20"/>
                <w:szCs w:val="20"/>
              </w:rPr>
              <w:t xml:space="preserve">2. </w:t>
            </w:r>
            <w:r w:rsidR="0065087A">
              <w:rPr>
                <w:rFonts w:asciiTheme="majorHAnsi" w:hAnsiTheme="majorHAnsi"/>
                <w:sz w:val="20"/>
                <w:szCs w:val="20"/>
              </w:rPr>
              <w:t>Language Specification</w:t>
            </w:r>
            <w:r w:rsidR="0065087A">
              <w:rPr>
                <w:rFonts w:asciiTheme="majorHAnsi" w:hAnsiTheme="majorHAnsi"/>
                <w:sz w:val="20"/>
                <w:szCs w:val="20"/>
              </w:rPr>
              <w:tab/>
            </w:r>
            <w:r w:rsidR="0065087A">
              <w:rPr>
                <w:rFonts w:asciiTheme="majorHAnsi" w:hAnsiTheme="majorHAnsi"/>
                <w:sz w:val="20"/>
                <w:szCs w:val="20"/>
              </w:rPr>
              <w:tab/>
            </w:r>
          </w:p>
        </w:tc>
        <w:tc>
          <w:tcPr>
            <w:tcW w:w="224" w:type="pct"/>
            <w:tcBorders>
              <w:left w:val="double" w:sz="4" w:space="0" w:color="auto"/>
            </w:tcBorders>
            <w:shd w:val="clear" w:color="auto" w:fill="FFFFFF"/>
          </w:tcPr>
          <w:p w14:paraId="465FBD6A" w14:textId="77777777" w:rsidR="0065087A" w:rsidRPr="0065087A" w:rsidRDefault="0065087A" w:rsidP="0065087A">
            <w:pPr>
              <w:rPr>
                <w:rFonts w:asciiTheme="majorHAnsi" w:hAnsiTheme="majorHAnsi"/>
                <w:sz w:val="20"/>
                <w:szCs w:val="20"/>
              </w:rPr>
            </w:pPr>
          </w:p>
        </w:tc>
        <w:tc>
          <w:tcPr>
            <w:tcW w:w="224" w:type="pct"/>
            <w:shd w:val="clear" w:color="auto" w:fill="FFFFFF"/>
          </w:tcPr>
          <w:p w14:paraId="61F26AE4" w14:textId="3E50F8B4" w:rsidR="0065087A" w:rsidRPr="0065087A" w:rsidRDefault="0065087A" w:rsidP="0065087A">
            <w:pPr>
              <w:rPr>
                <w:rFonts w:asciiTheme="majorHAnsi" w:hAnsiTheme="majorHAnsi"/>
                <w:sz w:val="20"/>
                <w:szCs w:val="20"/>
              </w:rPr>
            </w:pPr>
          </w:p>
        </w:tc>
        <w:tc>
          <w:tcPr>
            <w:tcW w:w="224" w:type="pct"/>
            <w:shd w:val="clear" w:color="auto" w:fill="FFFFFF"/>
          </w:tcPr>
          <w:p w14:paraId="2BFB8F6F" w14:textId="2DA8F6DA" w:rsidR="0065087A" w:rsidRPr="0065087A" w:rsidRDefault="00131EE9" w:rsidP="0065087A">
            <w:pPr>
              <w:rPr>
                <w:rFonts w:asciiTheme="majorHAnsi" w:hAnsiTheme="majorHAnsi"/>
                <w:sz w:val="20"/>
                <w:szCs w:val="20"/>
              </w:rPr>
            </w:pPr>
            <w:r>
              <w:rPr>
                <w:rFonts w:asciiTheme="majorHAnsi" w:hAnsiTheme="majorHAnsi"/>
                <w:sz w:val="20"/>
                <w:szCs w:val="20"/>
              </w:rPr>
              <w:t>X</w:t>
            </w:r>
          </w:p>
        </w:tc>
        <w:tc>
          <w:tcPr>
            <w:tcW w:w="224" w:type="pct"/>
            <w:shd w:val="clear" w:color="auto" w:fill="FFFFFF"/>
          </w:tcPr>
          <w:p w14:paraId="6CBA70A9" w14:textId="4612C19E" w:rsidR="0065087A" w:rsidRPr="0065087A" w:rsidRDefault="00131EE9" w:rsidP="0065087A">
            <w:pPr>
              <w:rPr>
                <w:rFonts w:asciiTheme="majorHAnsi" w:hAnsiTheme="majorHAnsi"/>
                <w:sz w:val="20"/>
                <w:szCs w:val="20"/>
              </w:rPr>
            </w:pPr>
            <w:r>
              <w:rPr>
                <w:rFonts w:asciiTheme="majorHAnsi" w:hAnsiTheme="majorHAnsi"/>
                <w:sz w:val="20"/>
                <w:szCs w:val="20"/>
              </w:rPr>
              <w:t>X</w:t>
            </w:r>
          </w:p>
        </w:tc>
        <w:tc>
          <w:tcPr>
            <w:tcW w:w="224" w:type="pct"/>
            <w:shd w:val="clear" w:color="auto" w:fill="FFFFFF"/>
          </w:tcPr>
          <w:p w14:paraId="4780ED58" w14:textId="0DA8BF3D" w:rsidR="0065087A" w:rsidRPr="0065087A" w:rsidRDefault="00131EE9" w:rsidP="0065087A">
            <w:pPr>
              <w:rPr>
                <w:rFonts w:asciiTheme="majorHAnsi" w:hAnsiTheme="majorHAnsi"/>
                <w:sz w:val="20"/>
                <w:szCs w:val="20"/>
              </w:rPr>
            </w:pPr>
            <w:r>
              <w:rPr>
                <w:rFonts w:asciiTheme="majorHAnsi" w:hAnsiTheme="majorHAnsi"/>
                <w:sz w:val="20"/>
                <w:szCs w:val="20"/>
              </w:rPr>
              <w:t>X</w:t>
            </w:r>
          </w:p>
        </w:tc>
        <w:tc>
          <w:tcPr>
            <w:tcW w:w="224" w:type="pct"/>
            <w:shd w:val="clear" w:color="auto" w:fill="FFFFFF"/>
          </w:tcPr>
          <w:p w14:paraId="381E1CD0" w14:textId="77777777" w:rsidR="0065087A" w:rsidRPr="0065087A" w:rsidRDefault="0065087A" w:rsidP="0065087A">
            <w:pPr>
              <w:rPr>
                <w:rFonts w:asciiTheme="majorHAnsi" w:hAnsiTheme="majorHAnsi"/>
                <w:sz w:val="20"/>
                <w:szCs w:val="20"/>
              </w:rPr>
            </w:pPr>
          </w:p>
        </w:tc>
        <w:tc>
          <w:tcPr>
            <w:tcW w:w="224" w:type="pct"/>
            <w:shd w:val="clear" w:color="auto" w:fill="FFFFFF"/>
          </w:tcPr>
          <w:p w14:paraId="76443B37" w14:textId="77777777" w:rsidR="0065087A" w:rsidRPr="0065087A" w:rsidRDefault="0065087A" w:rsidP="0065087A">
            <w:pPr>
              <w:rPr>
                <w:rFonts w:asciiTheme="majorHAnsi" w:hAnsiTheme="majorHAnsi"/>
                <w:sz w:val="20"/>
                <w:szCs w:val="20"/>
              </w:rPr>
            </w:pPr>
          </w:p>
        </w:tc>
        <w:tc>
          <w:tcPr>
            <w:tcW w:w="224" w:type="pct"/>
            <w:shd w:val="clear" w:color="auto" w:fill="FFFFFF"/>
          </w:tcPr>
          <w:p w14:paraId="32A09D26" w14:textId="77777777" w:rsidR="0065087A" w:rsidRPr="0065087A" w:rsidRDefault="0065087A" w:rsidP="0065087A">
            <w:pPr>
              <w:rPr>
                <w:rFonts w:asciiTheme="majorHAnsi" w:hAnsiTheme="majorHAnsi"/>
                <w:sz w:val="20"/>
                <w:szCs w:val="20"/>
              </w:rPr>
            </w:pPr>
          </w:p>
        </w:tc>
        <w:tc>
          <w:tcPr>
            <w:tcW w:w="224" w:type="pct"/>
            <w:shd w:val="clear" w:color="auto" w:fill="FFFFFF"/>
          </w:tcPr>
          <w:p w14:paraId="56B9917F" w14:textId="77777777" w:rsidR="0065087A" w:rsidRPr="0065087A" w:rsidRDefault="0065087A" w:rsidP="0065087A">
            <w:pPr>
              <w:rPr>
                <w:rFonts w:asciiTheme="majorHAnsi" w:hAnsiTheme="majorHAnsi"/>
                <w:sz w:val="20"/>
                <w:szCs w:val="20"/>
              </w:rPr>
            </w:pPr>
          </w:p>
        </w:tc>
        <w:tc>
          <w:tcPr>
            <w:tcW w:w="224" w:type="pct"/>
            <w:shd w:val="clear" w:color="auto" w:fill="FFFFFF"/>
          </w:tcPr>
          <w:p w14:paraId="280F950C" w14:textId="77777777" w:rsidR="0065087A" w:rsidRPr="0065087A" w:rsidRDefault="0065087A" w:rsidP="0065087A">
            <w:pPr>
              <w:rPr>
                <w:rFonts w:asciiTheme="majorHAnsi" w:hAnsiTheme="majorHAnsi"/>
                <w:sz w:val="20"/>
                <w:szCs w:val="20"/>
              </w:rPr>
            </w:pPr>
          </w:p>
        </w:tc>
        <w:tc>
          <w:tcPr>
            <w:tcW w:w="274" w:type="pct"/>
            <w:shd w:val="clear" w:color="auto" w:fill="FFFFFF"/>
          </w:tcPr>
          <w:p w14:paraId="78D5B403" w14:textId="77777777" w:rsidR="0065087A" w:rsidRPr="0065087A" w:rsidRDefault="0065087A" w:rsidP="0065087A">
            <w:pPr>
              <w:rPr>
                <w:rFonts w:asciiTheme="majorHAnsi" w:hAnsiTheme="majorHAnsi"/>
                <w:sz w:val="20"/>
                <w:szCs w:val="20"/>
              </w:rPr>
            </w:pPr>
          </w:p>
        </w:tc>
        <w:tc>
          <w:tcPr>
            <w:tcW w:w="274" w:type="pct"/>
            <w:shd w:val="clear" w:color="auto" w:fill="FFFFFF"/>
          </w:tcPr>
          <w:p w14:paraId="3967E24F" w14:textId="77777777" w:rsidR="0065087A" w:rsidRPr="0065087A" w:rsidRDefault="0065087A" w:rsidP="0065087A">
            <w:pPr>
              <w:rPr>
                <w:rFonts w:asciiTheme="majorHAnsi" w:hAnsiTheme="majorHAnsi"/>
                <w:sz w:val="20"/>
                <w:szCs w:val="20"/>
              </w:rPr>
            </w:pPr>
          </w:p>
        </w:tc>
        <w:tc>
          <w:tcPr>
            <w:tcW w:w="274" w:type="pct"/>
            <w:shd w:val="clear" w:color="auto" w:fill="FFFFFF"/>
          </w:tcPr>
          <w:p w14:paraId="6161B70E" w14:textId="77777777" w:rsidR="0065087A" w:rsidRPr="0065087A" w:rsidRDefault="0065087A" w:rsidP="0065087A">
            <w:pPr>
              <w:rPr>
                <w:rFonts w:asciiTheme="majorHAnsi" w:hAnsiTheme="majorHAnsi"/>
                <w:sz w:val="20"/>
                <w:szCs w:val="20"/>
              </w:rPr>
            </w:pPr>
          </w:p>
        </w:tc>
        <w:tc>
          <w:tcPr>
            <w:tcW w:w="274" w:type="pct"/>
            <w:shd w:val="clear" w:color="auto" w:fill="FFFFFF"/>
          </w:tcPr>
          <w:p w14:paraId="7CB8836D" w14:textId="77777777" w:rsidR="0065087A" w:rsidRPr="0065087A" w:rsidRDefault="0065087A" w:rsidP="0065087A">
            <w:pPr>
              <w:rPr>
                <w:rFonts w:asciiTheme="majorHAnsi" w:hAnsiTheme="majorHAnsi"/>
                <w:sz w:val="20"/>
                <w:szCs w:val="20"/>
              </w:rPr>
            </w:pPr>
          </w:p>
        </w:tc>
      </w:tr>
      <w:tr w:rsidR="0065087A" w:rsidRPr="00074B8E" w14:paraId="50E3B5B0" w14:textId="77777777" w:rsidTr="00131EE9">
        <w:tc>
          <w:tcPr>
            <w:tcW w:w="1664" w:type="pct"/>
            <w:tcBorders>
              <w:right w:val="double" w:sz="4" w:space="0" w:color="auto"/>
            </w:tcBorders>
            <w:shd w:val="clear" w:color="auto" w:fill="FFFFFF"/>
          </w:tcPr>
          <w:p w14:paraId="4490534B" w14:textId="7930449D" w:rsidR="0065087A" w:rsidRPr="0065087A" w:rsidRDefault="00131EE9" w:rsidP="0065087A">
            <w:pPr>
              <w:rPr>
                <w:rFonts w:asciiTheme="majorHAnsi" w:hAnsiTheme="majorHAnsi"/>
                <w:sz w:val="20"/>
                <w:szCs w:val="20"/>
              </w:rPr>
            </w:pPr>
            <w:r>
              <w:rPr>
                <w:rFonts w:asciiTheme="majorHAnsi" w:hAnsiTheme="majorHAnsi"/>
                <w:sz w:val="20"/>
                <w:szCs w:val="20"/>
              </w:rPr>
              <w:t xml:space="preserve">3. </w:t>
            </w:r>
            <w:r w:rsidR="0065087A">
              <w:rPr>
                <w:rFonts w:asciiTheme="majorHAnsi" w:hAnsiTheme="majorHAnsi"/>
                <w:sz w:val="20"/>
                <w:szCs w:val="20"/>
              </w:rPr>
              <w:t>Lexer / Parser</w:t>
            </w:r>
          </w:p>
        </w:tc>
        <w:tc>
          <w:tcPr>
            <w:tcW w:w="224" w:type="pct"/>
            <w:tcBorders>
              <w:left w:val="double" w:sz="4" w:space="0" w:color="auto"/>
            </w:tcBorders>
            <w:shd w:val="clear" w:color="auto" w:fill="FFFFFF"/>
          </w:tcPr>
          <w:p w14:paraId="6FD844FA" w14:textId="77777777" w:rsidR="0065087A" w:rsidRPr="0065087A" w:rsidRDefault="0065087A" w:rsidP="0065087A">
            <w:pPr>
              <w:rPr>
                <w:rFonts w:asciiTheme="majorHAnsi" w:hAnsiTheme="majorHAnsi"/>
                <w:sz w:val="20"/>
                <w:szCs w:val="20"/>
              </w:rPr>
            </w:pPr>
          </w:p>
        </w:tc>
        <w:tc>
          <w:tcPr>
            <w:tcW w:w="224" w:type="pct"/>
            <w:shd w:val="clear" w:color="auto" w:fill="FFFFFF"/>
          </w:tcPr>
          <w:p w14:paraId="56DB17C4" w14:textId="4361F858" w:rsidR="0065087A" w:rsidRPr="0065087A" w:rsidRDefault="0065087A" w:rsidP="0065087A">
            <w:pPr>
              <w:rPr>
                <w:rFonts w:asciiTheme="majorHAnsi" w:hAnsiTheme="majorHAnsi"/>
                <w:sz w:val="20"/>
                <w:szCs w:val="20"/>
              </w:rPr>
            </w:pPr>
          </w:p>
        </w:tc>
        <w:tc>
          <w:tcPr>
            <w:tcW w:w="224" w:type="pct"/>
            <w:shd w:val="clear" w:color="auto" w:fill="FFFFFF"/>
          </w:tcPr>
          <w:p w14:paraId="2E2B983D" w14:textId="77777777" w:rsidR="0065087A" w:rsidRPr="0065087A" w:rsidRDefault="0065087A" w:rsidP="0065087A">
            <w:pPr>
              <w:rPr>
                <w:rFonts w:asciiTheme="majorHAnsi" w:hAnsiTheme="majorHAnsi"/>
                <w:sz w:val="20"/>
                <w:szCs w:val="20"/>
              </w:rPr>
            </w:pPr>
            <w:r w:rsidRPr="0065087A">
              <w:rPr>
                <w:rFonts w:asciiTheme="majorHAnsi" w:hAnsiTheme="majorHAnsi"/>
                <w:sz w:val="20"/>
                <w:szCs w:val="20"/>
              </w:rPr>
              <w:t>X</w:t>
            </w:r>
          </w:p>
        </w:tc>
        <w:tc>
          <w:tcPr>
            <w:tcW w:w="224" w:type="pct"/>
            <w:shd w:val="clear" w:color="auto" w:fill="FFFFFF"/>
          </w:tcPr>
          <w:p w14:paraId="597C346D" w14:textId="2081117A" w:rsidR="0065087A" w:rsidRPr="0065087A" w:rsidRDefault="00131EE9" w:rsidP="0065087A">
            <w:pPr>
              <w:rPr>
                <w:rFonts w:asciiTheme="majorHAnsi" w:hAnsiTheme="majorHAnsi"/>
                <w:sz w:val="20"/>
                <w:szCs w:val="20"/>
              </w:rPr>
            </w:pPr>
            <w:r>
              <w:rPr>
                <w:rFonts w:asciiTheme="majorHAnsi" w:hAnsiTheme="majorHAnsi"/>
                <w:sz w:val="20"/>
                <w:szCs w:val="20"/>
              </w:rPr>
              <w:t>X</w:t>
            </w:r>
          </w:p>
        </w:tc>
        <w:tc>
          <w:tcPr>
            <w:tcW w:w="224" w:type="pct"/>
            <w:shd w:val="clear" w:color="auto" w:fill="FFFFFF"/>
          </w:tcPr>
          <w:p w14:paraId="0CF41264" w14:textId="12883011" w:rsidR="0065087A" w:rsidRPr="0065087A" w:rsidRDefault="00131EE9" w:rsidP="0065087A">
            <w:pPr>
              <w:rPr>
                <w:rFonts w:asciiTheme="majorHAnsi" w:hAnsiTheme="majorHAnsi"/>
                <w:sz w:val="20"/>
                <w:szCs w:val="20"/>
              </w:rPr>
            </w:pPr>
            <w:r>
              <w:rPr>
                <w:rFonts w:asciiTheme="majorHAnsi" w:hAnsiTheme="majorHAnsi"/>
                <w:sz w:val="20"/>
                <w:szCs w:val="20"/>
              </w:rPr>
              <w:t>X</w:t>
            </w:r>
          </w:p>
        </w:tc>
        <w:tc>
          <w:tcPr>
            <w:tcW w:w="224" w:type="pct"/>
            <w:shd w:val="clear" w:color="auto" w:fill="FFFFFF"/>
          </w:tcPr>
          <w:p w14:paraId="0A72432C" w14:textId="77777777" w:rsidR="0065087A" w:rsidRPr="0065087A" w:rsidRDefault="0065087A" w:rsidP="0065087A">
            <w:pPr>
              <w:rPr>
                <w:rFonts w:asciiTheme="majorHAnsi" w:hAnsiTheme="majorHAnsi"/>
                <w:sz w:val="20"/>
                <w:szCs w:val="20"/>
              </w:rPr>
            </w:pPr>
          </w:p>
        </w:tc>
        <w:tc>
          <w:tcPr>
            <w:tcW w:w="224" w:type="pct"/>
            <w:shd w:val="clear" w:color="auto" w:fill="FFFFFF"/>
          </w:tcPr>
          <w:p w14:paraId="5C87B557" w14:textId="77777777" w:rsidR="0065087A" w:rsidRPr="0065087A" w:rsidRDefault="0065087A" w:rsidP="0065087A">
            <w:pPr>
              <w:rPr>
                <w:rFonts w:asciiTheme="majorHAnsi" w:hAnsiTheme="majorHAnsi"/>
                <w:sz w:val="20"/>
                <w:szCs w:val="20"/>
              </w:rPr>
            </w:pPr>
          </w:p>
        </w:tc>
        <w:tc>
          <w:tcPr>
            <w:tcW w:w="224" w:type="pct"/>
            <w:shd w:val="clear" w:color="auto" w:fill="FFFFFF"/>
          </w:tcPr>
          <w:p w14:paraId="5D44B9F3" w14:textId="77777777" w:rsidR="0065087A" w:rsidRPr="0065087A" w:rsidRDefault="0065087A" w:rsidP="0065087A">
            <w:pPr>
              <w:rPr>
                <w:rFonts w:asciiTheme="majorHAnsi" w:hAnsiTheme="majorHAnsi"/>
                <w:sz w:val="20"/>
                <w:szCs w:val="20"/>
              </w:rPr>
            </w:pPr>
          </w:p>
        </w:tc>
        <w:tc>
          <w:tcPr>
            <w:tcW w:w="224" w:type="pct"/>
            <w:shd w:val="clear" w:color="auto" w:fill="FFFFFF"/>
          </w:tcPr>
          <w:p w14:paraId="309E75F8" w14:textId="77777777" w:rsidR="0065087A" w:rsidRPr="0065087A" w:rsidRDefault="0065087A" w:rsidP="0065087A">
            <w:pPr>
              <w:rPr>
                <w:rFonts w:asciiTheme="majorHAnsi" w:hAnsiTheme="majorHAnsi"/>
                <w:sz w:val="20"/>
                <w:szCs w:val="20"/>
              </w:rPr>
            </w:pPr>
          </w:p>
        </w:tc>
        <w:tc>
          <w:tcPr>
            <w:tcW w:w="224" w:type="pct"/>
            <w:shd w:val="clear" w:color="auto" w:fill="FFFFFF"/>
          </w:tcPr>
          <w:p w14:paraId="4A208B00" w14:textId="77777777" w:rsidR="0065087A" w:rsidRPr="0065087A" w:rsidRDefault="0065087A" w:rsidP="0065087A">
            <w:pPr>
              <w:rPr>
                <w:rFonts w:asciiTheme="majorHAnsi" w:hAnsiTheme="majorHAnsi"/>
                <w:sz w:val="20"/>
                <w:szCs w:val="20"/>
              </w:rPr>
            </w:pPr>
          </w:p>
        </w:tc>
        <w:tc>
          <w:tcPr>
            <w:tcW w:w="274" w:type="pct"/>
            <w:shd w:val="clear" w:color="auto" w:fill="FFFFFF"/>
          </w:tcPr>
          <w:p w14:paraId="5D816C05" w14:textId="77777777" w:rsidR="0065087A" w:rsidRPr="0065087A" w:rsidRDefault="0065087A" w:rsidP="0065087A">
            <w:pPr>
              <w:rPr>
                <w:rFonts w:asciiTheme="majorHAnsi" w:hAnsiTheme="majorHAnsi"/>
                <w:sz w:val="20"/>
                <w:szCs w:val="20"/>
              </w:rPr>
            </w:pPr>
          </w:p>
        </w:tc>
        <w:tc>
          <w:tcPr>
            <w:tcW w:w="274" w:type="pct"/>
            <w:shd w:val="clear" w:color="auto" w:fill="FFFFFF"/>
          </w:tcPr>
          <w:p w14:paraId="4919E0AB" w14:textId="77777777" w:rsidR="0065087A" w:rsidRPr="0065087A" w:rsidRDefault="0065087A" w:rsidP="0065087A">
            <w:pPr>
              <w:rPr>
                <w:rFonts w:asciiTheme="majorHAnsi" w:hAnsiTheme="majorHAnsi"/>
                <w:sz w:val="20"/>
                <w:szCs w:val="20"/>
              </w:rPr>
            </w:pPr>
          </w:p>
        </w:tc>
        <w:tc>
          <w:tcPr>
            <w:tcW w:w="274" w:type="pct"/>
            <w:shd w:val="clear" w:color="auto" w:fill="FFFFFF"/>
          </w:tcPr>
          <w:p w14:paraId="00CCECB2" w14:textId="77777777" w:rsidR="0065087A" w:rsidRPr="0065087A" w:rsidRDefault="0065087A" w:rsidP="0065087A">
            <w:pPr>
              <w:rPr>
                <w:rFonts w:asciiTheme="majorHAnsi" w:hAnsiTheme="majorHAnsi"/>
                <w:sz w:val="20"/>
                <w:szCs w:val="20"/>
              </w:rPr>
            </w:pPr>
          </w:p>
        </w:tc>
        <w:tc>
          <w:tcPr>
            <w:tcW w:w="274" w:type="pct"/>
            <w:shd w:val="clear" w:color="auto" w:fill="FFFFFF"/>
          </w:tcPr>
          <w:p w14:paraId="50A123B5" w14:textId="77777777" w:rsidR="0065087A" w:rsidRPr="0065087A" w:rsidRDefault="0065087A" w:rsidP="0065087A">
            <w:pPr>
              <w:rPr>
                <w:rFonts w:asciiTheme="majorHAnsi" w:hAnsiTheme="majorHAnsi"/>
                <w:sz w:val="20"/>
                <w:szCs w:val="20"/>
              </w:rPr>
            </w:pPr>
          </w:p>
        </w:tc>
      </w:tr>
      <w:tr w:rsidR="0065087A" w:rsidRPr="00074B8E" w14:paraId="036B67E3" w14:textId="77777777" w:rsidTr="00131EE9">
        <w:tc>
          <w:tcPr>
            <w:tcW w:w="1664" w:type="pct"/>
            <w:tcBorders>
              <w:right w:val="double" w:sz="4" w:space="0" w:color="auto"/>
            </w:tcBorders>
            <w:shd w:val="clear" w:color="auto" w:fill="FFFFFF"/>
          </w:tcPr>
          <w:p w14:paraId="4ABE0B8F" w14:textId="4BC53CFF" w:rsidR="0065087A" w:rsidRPr="0065087A" w:rsidRDefault="00131EE9" w:rsidP="0065087A">
            <w:pPr>
              <w:rPr>
                <w:rFonts w:asciiTheme="majorHAnsi" w:hAnsiTheme="majorHAnsi"/>
                <w:sz w:val="20"/>
                <w:szCs w:val="20"/>
              </w:rPr>
            </w:pPr>
            <w:r>
              <w:rPr>
                <w:rFonts w:asciiTheme="majorHAnsi" w:hAnsiTheme="majorHAnsi"/>
                <w:sz w:val="20"/>
                <w:szCs w:val="20"/>
              </w:rPr>
              <w:t xml:space="preserve">4. </w:t>
            </w:r>
            <w:r w:rsidR="0065087A">
              <w:rPr>
                <w:rFonts w:asciiTheme="majorHAnsi" w:hAnsiTheme="majorHAnsi"/>
                <w:sz w:val="20"/>
                <w:szCs w:val="20"/>
              </w:rPr>
              <w:t>LRM</w:t>
            </w:r>
          </w:p>
        </w:tc>
        <w:tc>
          <w:tcPr>
            <w:tcW w:w="224" w:type="pct"/>
            <w:tcBorders>
              <w:left w:val="double" w:sz="4" w:space="0" w:color="auto"/>
            </w:tcBorders>
            <w:shd w:val="clear" w:color="auto" w:fill="FFFFFF"/>
          </w:tcPr>
          <w:p w14:paraId="77CE58FE" w14:textId="77777777" w:rsidR="0065087A" w:rsidRPr="0065087A" w:rsidRDefault="0065087A" w:rsidP="0065087A">
            <w:pPr>
              <w:rPr>
                <w:rFonts w:asciiTheme="majorHAnsi" w:hAnsiTheme="majorHAnsi"/>
                <w:sz w:val="20"/>
                <w:szCs w:val="20"/>
              </w:rPr>
            </w:pPr>
          </w:p>
        </w:tc>
        <w:tc>
          <w:tcPr>
            <w:tcW w:w="224" w:type="pct"/>
            <w:shd w:val="clear" w:color="auto" w:fill="FFFFFF"/>
          </w:tcPr>
          <w:p w14:paraId="423905A1" w14:textId="78C6E3CA" w:rsidR="0065087A" w:rsidRPr="0065087A" w:rsidRDefault="0065087A" w:rsidP="0065087A">
            <w:pPr>
              <w:rPr>
                <w:rFonts w:asciiTheme="majorHAnsi" w:hAnsiTheme="majorHAnsi"/>
                <w:sz w:val="20"/>
                <w:szCs w:val="20"/>
              </w:rPr>
            </w:pPr>
          </w:p>
        </w:tc>
        <w:tc>
          <w:tcPr>
            <w:tcW w:w="224" w:type="pct"/>
            <w:shd w:val="clear" w:color="auto" w:fill="FFFFFF"/>
          </w:tcPr>
          <w:p w14:paraId="2099C6FC" w14:textId="2C594C0A" w:rsidR="0065087A" w:rsidRPr="0065087A" w:rsidRDefault="0065087A" w:rsidP="0065087A">
            <w:pPr>
              <w:rPr>
                <w:rFonts w:asciiTheme="majorHAnsi" w:hAnsiTheme="majorHAnsi"/>
                <w:sz w:val="20"/>
                <w:szCs w:val="20"/>
              </w:rPr>
            </w:pPr>
          </w:p>
        </w:tc>
        <w:tc>
          <w:tcPr>
            <w:tcW w:w="224" w:type="pct"/>
            <w:shd w:val="clear" w:color="auto" w:fill="FFFFFF"/>
          </w:tcPr>
          <w:p w14:paraId="46736EB0" w14:textId="1DBD5071" w:rsidR="0065087A" w:rsidRPr="0065087A" w:rsidRDefault="00131EE9" w:rsidP="0065087A">
            <w:pPr>
              <w:rPr>
                <w:rFonts w:asciiTheme="majorHAnsi" w:hAnsiTheme="majorHAnsi"/>
                <w:sz w:val="20"/>
                <w:szCs w:val="20"/>
              </w:rPr>
            </w:pPr>
            <w:r>
              <w:rPr>
                <w:rFonts w:asciiTheme="majorHAnsi" w:hAnsiTheme="majorHAnsi"/>
                <w:sz w:val="20"/>
                <w:szCs w:val="20"/>
              </w:rPr>
              <w:t>X</w:t>
            </w:r>
          </w:p>
        </w:tc>
        <w:tc>
          <w:tcPr>
            <w:tcW w:w="224" w:type="pct"/>
            <w:shd w:val="clear" w:color="auto" w:fill="FFFFFF"/>
          </w:tcPr>
          <w:p w14:paraId="556A382B" w14:textId="02C3CB42" w:rsidR="0065087A" w:rsidRPr="0065087A" w:rsidRDefault="00131EE9" w:rsidP="0065087A">
            <w:pPr>
              <w:rPr>
                <w:rFonts w:asciiTheme="majorHAnsi" w:hAnsiTheme="majorHAnsi"/>
                <w:sz w:val="20"/>
                <w:szCs w:val="20"/>
              </w:rPr>
            </w:pPr>
            <w:r>
              <w:rPr>
                <w:rFonts w:asciiTheme="majorHAnsi" w:hAnsiTheme="majorHAnsi"/>
                <w:sz w:val="20"/>
                <w:szCs w:val="20"/>
              </w:rPr>
              <w:t>X</w:t>
            </w:r>
          </w:p>
        </w:tc>
        <w:tc>
          <w:tcPr>
            <w:tcW w:w="224" w:type="pct"/>
            <w:shd w:val="clear" w:color="auto" w:fill="FFFFFF"/>
          </w:tcPr>
          <w:p w14:paraId="66F9A87A" w14:textId="77777777" w:rsidR="0065087A" w:rsidRPr="0065087A" w:rsidRDefault="0065087A" w:rsidP="0065087A">
            <w:pPr>
              <w:rPr>
                <w:rFonts w:asciiTheme="majorHAnsi" w:hAnsiTheme="majorHAnsi"/>
                <w:sz w:val="20"/>
                <w:szCs w:val="20"/>
              </w:rPr>
            </w:pPr>
          </w:p>
        </w:tc>
        <w:tc>
          <w:tcPr>
            <w:tcW w:w="224" w:type="pct"/>
            <w:shd w:val="clear" w:color="auto" w:fill="FFFFFF"/>
          </w:tcPr>
          <w:p w14:paraId="12C14EE1" w14:textId="77777777" w:rsidR="0065087A" w:rsidRPr="0065087A" w:rsidRDefault="0065087A" w:rsidP="0065087A">
            <w:pPr>
              <w:rPr>
                <w:rFonts w:asciiTheme="majorHAnsi" w:hAnsiTheme="majorHAnsi"/>
                <w:sz w:val="20"/>
                <w:szCs w:val="20"/>
              </w:rPr>
            </w:pPr>
          </w:p>
        </w:tc>
        <w:tc>
          <w:tcPr>
            <w:tcW w:w="224" w:type="pct"/>
            <w:shd w:val="clear" w:color="auto" w:fill="FFFFFF"/>
          </w:tcPr>
          <w:p w14:paraId="1CFBB933" w14:textId="77777777" w:rsidR="0065087A" w:rsidRPr="0065087A" w:rsidRDefault="0065087A" w:rsidP="0065087A">
            <w:pPr>
              <w:rPr>
                <w:rFonts w:asciiTheme="majorHAnsi" w:hAnsiTheme="majorHAnsi"/>
                <w:sz w:val="20"/>
                <w:szCs w:val="20"/>
              </w:rPr>
            </w:pPr>
          </w:p>
        </w:tc>
        <w:tc>
          <w:tcPr>
            <w:tcW w:w="224" w:type="pct"/>
            <w:shd w:val="clear" w:color="auto" w:fill="FFFFFF"/>
          </w:tcPr>
          <w:p w14:paraId="7FFC9A7D" w14:textId="77777777" w:rsidR="0065087A" w:rsidRPr="0065087A" w:rsidRDefault="0065087A" w:rsidP="0065087A">
            <w:pPr>
              <w:rPr>
                <w:rFonts w:asciiTheme="majorHAnsi" w:hAnsiTheme="majorHAnsi"/>
                <w:sz w:val="20"/>
                <w:szCs w:val="20"/>
              </w:rPr>
            </w:pPr>
          </w:p>
        </w:tc>
        <w:tc>
          <w:tcPr>
            <w:tcW w:w="224" w:type="pct"/>
            <w:shd w:val="clear" w:color="auto" w:fill="FFFFFF"/>
          </w:tcPr>
          <w:p w14:paraId="18BF99C2" w14:textId="77777777" w:rsidR="0065087A" w:rsidRPr="0065087A" w:rsidRDefault="0065087A" w:rsidP="0065087A">
            <w:pPr>
              <w:rPr>
                <w:rFonts w:asciiTheme="majorHAnsi" w:hAnsiTheme="majorHAnsi"/>
                <w:sz w:val="20"/>
                <w:szCs w:val="20"/>
              </w:rPr>
            </w:pPr>
          </w:p>
        </w:tc>
        <w:tc>
          <w:tcPr>
            <w:tcW w:w="274" w:type="pct"/>
            <w:shd w:val="clear" w:color="auto" w:fill="FFFFFF"/>
          </w:tcPr>
          <w:p w14:paraId="097A7422" w14:textId="77777777" w:rsidR="0065087A" w:rsidRPr="0065087A" w:rsidRDefault="0065087A" w:rsidP="0065087A">
            <w:pPr>
              <w:rPr>
                <w:rFonts w:asciiTheme="majorHAnsi" w:hAnsiTheme="majorHAnsi"/>
                <w:sz w:val="20"/>
                <w:szCs w:val="20"/>
              </w:rPr>
            </w:pPr>
          </w:p>
        </w:tc>
        <w:tc>
          <w:tcPr>
            <w:tcW w:w="274" w:type="pct"/>
            <w:shd w:val="clear" w:color="auto" w:fill="FFFFFF"/>
          </w:tcPr>
          <w:p w14:paraId="39C5E8DC" w14:textId="77777777" w:rsidR="0065087A" w:rsidRPr="0065087A" w:rsidRDefault="0065087A" w:rsidP="0065087A">
            <w:pPr>
              <w:rPr>
                <w:rFonts w:asciiTheme="majorHAnsi" w:hAnsiTheme="majorHAnsi"/>
                <w:sz w:val="20"/>
                <w:szCs w:val="20"/>
              </w:rPr>
            </w:pPr>
          </w:p>
        </w:tc>
        <w:tc>
          <w:tcPr>
            <w:tcW w:w="274" w:type="pct"/>
            <w:shd w:val="clear" w:color="auto" w:fill="FFFFFF"/>
          </w:tcPr>
          <w:p w14:paraId="788315B6" w14:textId="77777777" w:rsidR="0065087A" w:rsidRPr="0065087A" w:rsidRDefault="0065087A" w:rsidP="0065087A">
            <w:pPr>
              <w:rPr>
                <w:rFonts w:asciiTheme="majorHAnsi" w:hAnsiTheme="majorHAnsi"/>
                <w:sz w:val="20"/>
                <w:szCs w:val="20"/>
              </w:rPr>
            </w:pPr>
          </w:p>
        </w:tc>
        <w:tc>
          <w:tcPr>
            <w:tcW w:w="274" w:type="pct"/>
            <w:shd w:val="clear" w:color="auto" w:fill="FFFFFF"/>
          </w:tcPr>
          <w:p w14:paraId="57E4E67F" w14:textId="77777777" w:rsidR="0065087A" w:rsidRPr="0065087A" w:rsidRDefault="0065087A" w:rsidP="0065087A">
            <w:pPr>
              <w:rPr>
                <w:rFonts w:asciiTheme="majorHAnsi" w:hAnsiTheme="majorHAnsi"/>
                <w:sz w:val="20"/>
                <w:szCs w:val="20"/>
              </w:rPr>
            </w:pPr>
          </w:p>
        </w:tc>
      </w:tr>
      <w:tr w:rsidR="0065087A" w:rsidRPr="00074B8E" w14:paraId="119B9E6C" w14:textId="77777777" w:rsidTr="00131EE9">
        <w:tc>
          <w:tcPr>
            <w:tcW w:w="1664" w:type="pct"/>
            <w:tcBorders>
              <w:right w:val="double" w:sz="4" w:space="0" w:color="auto"/>
            </w:tcBorders>
            <w:shd w:val="clear" w:color="auto" w:fill="FFFFFF"/>
          </w:tcPr>
          <w:p w14:paraId="4A7D2976" w14:textId="68C1F1E7" w:rsidR="0065087A" w:rsidRPr="0065087A" w:rsidRDefault="00131EE9" w:rsidP="0065087A">
            <w:pPr>
              <w:rPr>
                <w:rFonts w:asciiTheme="majorHAnsi" w:hAnsiTheme="majorHAnsi"/>
                <w:sz w:val="20"/>
                <w:szCs w:val="20"/>
              </w:rPr>
            </w:pPr>
            <w:r>
              <w:rPr>
                <w:rFonts w:asciiTheme="majorHAnsi" w:hAnsiTheme="majorHAnsi"/>
                <w:sz w:val="20"/>
                <w:szCs w:val="20"/>
              </w:rPr>
              <w:t xml:space="preserve">5. </w:t>
            </w:r>
            <w:r w:rsidR="0065087A">
              <w:rPr>
                <w:rFonts w:asciiTheme="majorHAnsi" w:hAnsiTheme="majorHAnsi"/>
                <w:sz w:val="20"/>
                <w:szCs w:val="20"/>
              </w:rPr>
              <w:t>AST Generation</w:t>
            </w:r>
          </w:p>
        </w:tc>
        <w:tc>
          <w:tcPr>
            <w:tcW w:w="224" w:type="pct"/>
            <w:tcBorders>
              <w:left w:val="double" w:sz="4" w:space="0" w:color="auto"/>
            </w:tcBorders>
            <w:shd w:val="clear" w:color="auto" w:fill="FFFFFF"/>
          </w:tcPr>
          <w:p w14:paraId="3EAC5DF9" w14:textId="77777777" w:rsidR="0065087A" w:rsidRPr="0065087A" w:rsidRDefault="0065087A" w:rsidP="0065087A">
            <w:pPr>
              <w:rPr>
                <w:rFonts w:asciiTheme="majorHAnsi" w:hAnsiTheme="majorHAnsi"/>
                <w:sz w:val="20"/>
                <w:szCs w:val="20"/>
              </w:rPr>
            </w:pPr>
          </w:p>
        </w:tc>
        <w:tc>
          <w:tcPr>
            <w:tcW w:w="224" w:type="pct"/>
            <w:shd w:val="clear" w:color="auto" w:fill="FFFFFF"/>
          </w:tcPr>
          <w:p w14:paraId="759DE595" w14:textId="51AA7E01" w:rsidR="0065087A" w:rsidRPr="0065087A" w:rsidRDefault="0065087A" w:rsidP="0065087A">
            <w:pPr>
              <w:rPr>
                <w:rFonts w:asciiTheme="majorHAnsi" w:hAnsiTheme="majorHAnsi"/>
                <w:sz w:val="20"/>
                <w:szCs w:val="20"/>
              </w:rPr>
            </w:pPr>
          </w:p>
        </w:tc>
        <w:tc>
          <w:tcPr>
            <w:tcW w:w="224" w:type="pct"/>
            <w:shd w:val="clear" w:color="auto" w:fill="FFFFFF"/>
          </w:tcPr>
          <w:p w14:paraId="457D73F3" w14:textId="54AB7B6A" w:rsidR="0065087A" w:rsidRPr="0065087A" w:rsidRDefault="0065087A" w:rsidP="0065087A">
            <w:pPr>
              <w:rPr>
                <w:rFonts w:asciiTheme="majorHAnsi" w:hAnsiTheme="majorHAnsi"/>
                <w:sz w:val="20"/>
                <w:szCs w:val="20"/>
              </w:rPr>
            </w:pPr>
          </w:p>
        </w:tc>
        <w:tc>
          <w:tcPr>
            <w:tcW w:w="224" w:type="pct"/>
            <w:shd w:val="clear" w:color="auto" w:fill="FFFFFF"/>
          </w:tcPr>
          <w:p w14:paraId="78D5FDA0" w14:textId="77777777" w:rsidR="0065087A" w:rsidRPr="0065087A" w:rsidRDefault="0065087A" w:rsidP="0065087A">
            <w:pPr>
              <w:rPr>
                <w:rFonts w:asciiTheme="majorHAnsi" w:hAnsiTheme="majorHAnsi"/>
                <w:sz w:val="20"/>
                <w:szCs w:val="20"/>
              </w:rPr>
            </w:pPr>
          </w:p>
        </w:tc>
        <w:tc>
          <w:tcPr>
            <w:tcW w:w="224" w:type="pct"/>
            <w:shd w:val="clear" w:color="auto" w:fill="FFFFFF"/>
          </w:tcPr>
          <w:p w14:paraId="446FE6D9" w14:textId="011DAA28" w:rsidR="0065087A" w:rsidRPr="0065087A" w:rsidRDefault="00131EE9" w:rsidP="0065087A">
            <w:pPr>
              <w:rPr>
                <w:rFonts w:asciiTheme="majorHAnsi" w:hAnsiTheme="majorHAnsi"/>
                <w:sz w:val="20"/>
                <w:szCs w:val="20"/>
              </w:rPr>
            </w:pPr>
            <w:r>
              <w:rPr>
                <w:rFonts w:asciiTheme="majorHAnsi" w:hAnsiTheme="majorHAnsi"/>
                <w:sz w:val="20"/>
                <w:szCs w:val="20"/>
              </w:rPr>
              <w:t>X</w:t>
            </w:r>
          </w:p>
        </w:tc>
        <w:tc>
          <w:tcPr>
            <w:tcW w:w="224" w:type="pct"/>
            <w:shd w:val="clear" w:color="auto" w:fill="FFFFFF"/>
          </w:tcPr>
          <w:p w14:paraId="13F7F943" w14:textId="6A15780D" w:rsidR="0065087A" w:rsidRPr="0065087A" w:rsidRDefault="00131EE9" w:rsidP="0065087A">
            <w:pPr>
              <w:rPr>
                <w:rFonts w:asciiTheme="majorHAnsi" w:hAnsiTheme="majorHAnsi"/>
                <w:sz w:val="20"/>
                <w:szCs w:val="20"/>
              </w:rPr>
            </w:pPr>
            <w:r>
              <w:rPr>
                <w:rFonts w:asciiTheme="majorHAnsi" w:hAnsiTheme="majorHAnsi"/>
                <w:sz w:val="20"/>
                <w:szCs w:val="20"/>
              </w:rPr>
              <w:t>X</w:t>
            </w:r>
          </w:p>
        </w:tc>
        <w:tc>
          <w:tcPr>
            <w:tcW w:w="224" w:type="pct"/>
            <w:shd w:val="clear" w:color="auto" w:fill="FFFFFF"/>
          </w:tcPr>
          <w:p w14:paraId="2B223E6E" w14:textId="77777777" w:rsidR="0065087A" w:rsidRPr="0065087A" w:rsidRDefault="0065087A" w:rsidP="0065087A">
            <w:pPr>
              <w:rPr>
                <w:rFonts w:asciiTheme="majorHAnsi" w:hAnsiTheme="majorHAnsi"/>
                <w:sz w:val="20"/>
                <w:szCs w:val="20"/>
              </w:rPr>
            </w:pPr>
          </w:p>
        </w:tc>
        <w:tc>
          <w:tcPr>
            <w:tcW w:w="224" w:type="pct"/>
            <w:shd w:val="clear" w:color="auto" w:fill="FFFFFF"/>
          </w:tcPr>
          <w:p w14:paraId="5BC1D98D" w14:textId="77777777" w:rsidR="0065087A" w:rsidRPr="0065087A" w:rsidRDefault="0065087A" w:rsidP="0065087A">
            <w:pPr>
              <w:rPr>
                <w:rFonts w:asciiTheme="majorHAnsi" w:hAnsiTheme="majorHAnsi"/>
                <w:sz w:val="20"/>
                <w:szCs w:val="20"/>
              </w:rPr>
            </w:pPr>
          </w:p>
        </w:tc>
        <w:tc>
          <w:tcPr>
            <w:tcW w:w="224" w:type="pct"/>
            <w:shd w:val="clear" w:color="auto" w:fill="FFFFFF"/>
          </w:tcPr>
          <w:p w14:paraId="36C3DD06" w14:textId="77777777" w:rsidR="0065087A" w:rsidRPr="0065087A" w:rsidRDefault="0065087A" w:rsidP="0065087A">
            <w:pPr>
              <w:rPr>
                <w:rFonts w:asciiTheme="majorHAnsi" w:hAnsiTheme="majorHAnsi"/>
                <w:sz w:val="20"/>
                <w:szCs w:val="20"/>
              </w:rPr>
            </w:pPr>
          </w:p>
        </w:tc>
        <w:tc>
          <w:tcPr>
            <w:tcW w:w="224" w:type="pct"/>
            <w:shd w:val="clear" w:color="auto" w:fill="FFFFFF"/>
          </w:tcPr>
          <w:p w14:paraId="1303111D" w14:textId="77777777" w:rsidR="0065087A" w:rsidRPr="0065087A" w:rsidRDefault="0065087A" w:rsidP="0065087A">
            <w:pPr>
              <w:rPr>
                <w:rFonts w:asciiTheme="majorHAnsi" w:hAnsiTheme="majorHAnsi"/>
                <w:sz w:val="20"/>
                <w:szCs w:val="20"/>
              </w:rPr>
            </w:pPr>
          </w:p>
        </w:tc>
        <w:tc>
          <w:tcPr>
            <w:tcW w:w="274" w:type="pct"/>
            <w:shd w:val="clear" w:color="auto" w:fill="FFFFFF"/>
          </w:tcPr>
          <w:p w14:paraId="77B44885" w14:textId="77777777" w:rsidR="0065087A" w:rsidRPr="0065087A" w:rsidRDefault="0065087A" w:rsidP="0065087A">
            <w:pPr>
              <w:rPr>
                <w:rFonts w:asciiTheme="majorHAnsi" w:hAnsiTheme="majorHAnsi"/>
                <w:sz w:val="20"/>
                <w:szCs w:val="20"/>
              </w:rPr>
            </w:pPr>
          </w:p>
        </w:tc>
        <w:tc>
          <w:tcPr>
            <w:tcW w:w="274" w:type="pct"/>
            <w:shd w:val="clear" w:color="auto" w:fill="FFFFFF"/>
          </w:tcPr>
          <w:p w14:paraId="5A4EFEFD" w14:textId="77777777" w:rsidR="0065087A" w:rsidRPr="0065087A" w:rsidRDefault="0065087A" w:rsidP="0065087A">
            <w:pPr>
              <w:rPr>
                <w:rFonts w:asciiTheme="majorHAnsi" w:hAnsiTheme="majorHAnsi"/>
                <w:sz w:val="20"/>
                <w:szCs w:val="20"/>
              </w:rPr>
            </w:pPr>
          </w:p>
        </w:tc>
        <w:tc>
          <w:tcPr>
            <w:tcW w:w="274" w:type="pct"/>
            <w:shd w:val="clear" w:color="auto" w:fill="FFFFFF"/>
          </w:tcPr>
          <w:p w14:paraId="239926AC" w14:textId="77777777" w:rsidR="0065087A" w:rsidRPr="0065087A" w:rsidRDefault="0065087A" w:rsidP="0065087A">
            <w:pPr>
              <w:rPr>
                <w:rFonts w:asciiTheme="majorHAnsi" w:hAnsiTheme="majorHAnsi"/>
                <w:sz w:val="20"/>
                <w:szCs w:val="20"/>
              </w:rPr>
            </w:pPr>
          </w:p>
        </w:tc>
        <w:tc>
          <w:tcPr>
            <w:tcW w:w="274" w:type="pct"/>
            <w:shd w:val="clear" w:color="auto" w:fill="FFFFFF"/>
          </w:tcPr>
          <w:p w14:paraId="456D6A81" w14:textId="77777777" w:rsidR="0065087A" w:rsidRPr="0065087A" w:rsidRDefault="0065087A" w:rsidP="0065087A">
            <w:pPr>
              <w:rPr>
                <w:rFonts w:asciiTheme="majorHAnsi" w:hAnsiTheme="majorHAnsi"/>
                <w:sz w:val="20"/>
                <w:szCs w:val="20"/>
              </w:rPr>
            </w:pPr>
          </w:p>
        </w:tc>
      </w:tr>
      <w:tr w:rsidR="0065087A" w:rsidRPr="00074B8E" w14:paraId="42286B47" w14:textId="77777777" w:rsidTr="00131EE9">
        <w:tc>
          <w:tcPr>
            <w:tcW w:w="1664" w:type="pct"/>
            <w:tcBorders>
              <w:right w:val="double" w:sz="4" w:space="0" w:color="auto"/>
            </w:tcBorders>
            <w:shd w:val="clear" w:color="auto" w:fill="FFFFFF"/>
          </w:tcPr>
          <w:p w14:paraId="1A195A9F" w14:textId="736A2101" w:rsidR="0065087A" w:rsidRPr="0065087A" w:rsidRDefault="00131EE9" w:rsidP="0065087A">
            <w:pPr>
              <w:rPr>
                <w:rFonts w:asciiTheme="majorHAnsi" w:hAnsiTheme="majorHAnsi"/>
                <w:sz w:val="20"/>
                <w:szCs w:val="20"/>
              </w:rPr>
            </w:pPr>
            <w:r>
              <w:rPr>
                <w:rFonts w:asciiTheme="majorHAnsi" w:hAnsiTheme="majorHAnsi"/>
                <w:sz w:val="20"/>
                <w:szCs w:val="20"/>
              </w:rPr>
              <w:t xml:space="preserve">6. </w:t>
            </w:r>
            <w:r w:rsidR="0065087A">
              <w:rPr>
                <w:rFonts w:asciiTheme="majorHAnsi" w:hAnsiTheme="majorHAnsi"/>
                <w:sz w:val="20"/>
                <w:szCs w:val="20"/>
              </w:rPr>
              <w:t xml:space="preserve">Java Code </w:t>
            </w:r>
            <w:r>
              <w:rPr>
                <w:rFonts w:asciiTheme="majorHAnsi" w:hAnsiTheme="majorHAnsi"/>
                <w:sz w:val="20"/>
                <w:szCs w:val="20"/>
              </w:rPr>
              <w:t>Interface</w:t>
            </w:r>
          </w:p>
        </w:tc>
        <w:tc>
          <w:tcPr>
            <w:tcW w:w="224" w:type="pct"/>
            <w:tcBorders>
              <w:left w:val="double" w:sz="4" w:space="0" w:color="auto"/>
            </w:tcBorders>
            <w:shd w:val="clear" w:color="auto" w:fill="FFFFFF"/>
          </w:tcPr>
          <w:p w14:paraId="59B640E1" w14:textId="77777777" w:rsidR="0065087A" w:rsidRPr="0065087A" w:rsidRDefault="0065087A" w:rsidP="0065087A">
            <w:pPr>
              <w:rPr>
                <w:rFonts w:asciiTheme="majorHAnsi" w:hAnsiTheme="majorHAnsi"/>
                <w:sz w:val="20"/>
                <w:szCs w:val="20"/>
              </w:rPr>
            </w:pPr>
          </w:p>
        </w:tc>
        <w:tc>
          <w:tcPr>
            <w:tcW w:w="224" w:type="pct"/>
            <w:shd w:val="clear" w:color="auto" w:fill="FFFFFF"/>
          </w:tcPr>
          <w:p w14:paraId="3FE3DDA4" w14:textId="19EBC61B" w:rsidR="0065087A" w:rsidRPr="0065087A" w:rsidRDefault="0065087A" w:rsidP="0065087A">
            <w:pPr>
              <w:rPr>
                <w:rFonts w:asciiTheme="majorHAnsi" w:hAnsiTheme="majorHAnsi"/>
                <w:sz w:val="20"/>
                <w:szCs w:val="20"/>
              </w:rPr>
            </w:pPr>
          </w:p>
        </w:tc>
        <w:tc>
          <w:tcPr>
            <w:tcW w:w="224" w:type="pct"/>
            <w:shd w:val="clear" w:color="auto" w:fill="FFFFFF"/>
          </w:tcPr>
          <w:p w14:paraId="23BAB79E" w14:textId="3FB83C3D" w:rsidR="0065087A" w:rsidRPr="0065087A" w:rsidRDefault="0065087A" w:rsidP="0065087A">
            <w:pPr>
              <w:rPr>
                <w:rFonts w:asciiTheme="majorHAnsi" w:hAnsiTheme="majorHAnsi"/>
                <w:sz w:val="20"/>
                <w:szCs w:val="20"/>
              </w:rPr>
            </w:pPr>
          </w:p>
        </w:tc>
        <w:tc>
          <w:tcPr>
            <w:tcW w:w="224" w:type="pct"/>
            <w:shd w:val="clear" w:color="auto" w:fill="FFFFFF"/>
          </w:tcPr>
          <w:p w14:paraId="4D22F679" w14:textId="6DF3DED3" w:rsidR="0065087A" w:rsidRPr="0065087A" w:rsidRDefault="0065087A" w:rsidP="0065087A">
            <w:pPr>
              <w:rPr>
                <w:rFonts w:asciiTheme="majorHAnsi" w:hAnsiTheme="majorHAnsi"/>
                <w:sz w:val="20"/>
                <w:szCs w:val="20"/>
              </w:rPr>
            </w:pPr>
          </w:p>
        </w:tc>
        <w:tc>
          <w:tcPr>
            <w:tcW w:w="224" w:type="pct"/>
            <w:shd w:val="clear" w:color="auto" w:fill="FFFFFF"/>
          </w:tcPr>
          <w:p w14:paraId="51566423" w14:textId="77777777" w:rsidR="0065087A" w:rsidRPr="0065087A" w:rsidRDefault="0065087A" w:rsidP="0065087A">
            <w:pPr>
              <w:rPr>
                <w:rFonts w:asciiTheme="majorHAnsi" w:hAnsiTheme="majorHAnsi"/>
                <w:sz w:val="20"/>
                <w:szCs w:val="20"/>
              </w:rPr>
            </w:pPr>
            <w:r w:rsidRPr="0065087A">
              <w:rPr>
                <w:rFonts w:asciiTheme="majorHAnsi" w:hAnsiTheme="majorHAnsi"/>
                <w:sz w:val="20"/>
                <w:szCs w:val="20"/>
              </w:rPr>
              <w:t>X</w:t>
            </w:r>
          </w:p>
        </w:tc>
        <w:tc>
          <w:tcPr>
            <w:tcW w:w="224" w:type="pct"/>
            <w:shd w:val="clear" w:color="auto" w:fill="FFFFFF"/>
          </w:tcPr>
          <w:p w14:paraId="7A4C66EE" w14:textId="14B0C6CE" w:rsidR="0065087A" w:rsidRPr="0065087A" w:rsidRDefault="00131EE9" w:rsidP="0065087A">
            <w:pPr>
              <w:rPr>
                <w:rFonts w:asciiTheme="majorHAnsi" w:hAnsiTheme="majorHAnsi"/>
                <w:sz w:val="20"/>
                <w:szCs w:val="20"/>
              </w:rPr>
            </w:pPr>
            <w:r>
              <w:rPr>
                <w:rFonts w:asciiTheme="majorHAnsi" w:hAnsiTheme="majorHAnsi"/>
                <w:sz w:val="20"/>
                <w:szCs w:val="20"/>
              </w:rPr>
              <w:t>X</w:t>
            </w:r>
          </w:p>
        </w:tc>
        <w:tc>
          <w:tcPr>
            <w:tcW w:w="224" w:type="pct"/>
            <w:shd w:val="clear" w:color="auto" w:fill="FFFFFF"/>
          </w:tcPr>
          <w:p w14:paraId="6015BEF5" w14:textId="5CC78987" w:rsidR="0065087A" w:rsidRPr="0065087A" w:rsidRDefault="00131EE9" w:rsidP="0065087A">
            <w:pPr>
              <w:rPr>
                <w:rFonts w:asciiTheme="majorHAnsi" w:hAnsiTheme="majorHAnsi"/>
                <w:sz w:val="20"/>
                <w:szCs w:val="20"/>
              </w:rPr>
            </w:pPr>
            <w:r>
              <w:rPr>
                <w:rFonts w:asciiTheme="majorHAnsi" w:hAnsiTheme="majorHAnsi"/>
                <w:sz w:val="20"/>
                <w:szCs w:val="20"/>
              </w:rPr>
              <w:t>X</w:t>
            </w:r>
          </w:p>
        </w:tc>
        <w:tc>
          <w:tcPr>
            <w:tcW w:w="224" w:type="pct"/>
            <w:shd w:val="clear" w:color="auto" w:fill="FFFFFF"/>
          </w:tcPr>
          <w:p w14:paraId="3D4B98A4" w14:textId="77777777" w:rsidR="0065087A" w:rsidRPr="0065087A" w:rsidRDefault="0065087A" w:rsidP="0065087A">
            <w:pPr>
              <w:rPr>
                <w:rFonts w:asciiTheme="majorHAnsi" w:hAnsiTheme="majorHAnsi"/>
                <w:sz w:val="20"/>
                <w:szCs w:val="20"/>
              </w:rPr>
            </w:pPr>
          </w:p>
        </w:tc>
        <w:tc>
          <w:tcPr>
            <w:tcW w:w="224" w:type="pct"/>
            <w:shd w:val="clear" w:color="auto" w:fill="FFFFFF"/>
          </w:tcPr>
          <w:p w14:paraId="182BAB0A" w14:textId="77777777" w:rsidR="0065087A" w:rsidRPr="0065087A" w:rsidRDefault="0065087A" w:rsidP="0065087A">
            <w:pPr>
              <w:rPr>
                <w:rFonts w:asciiTheme="majorHAnsi" w:hAnsiTheme="majorHAnsi"/>
                <w:sz w:val="20"/>
                <w:szCs w:val="20"/>
              </w:rPr>
            </w:pPr>
          </w:p>
        </w:tc>
        <w:tc>
          <w:tcPr>
            <w:tcW w:w="224" w:type="pct"/>
            <w:shd w:val="clear" w:color="auto" w:fill="FFFFFF"/>
          </w:tcPr>
          <w:p w14:paraId="5E4D61D8" w14:textId="77777777" w:rsidR="0065087A" w:rsidRPr="0065087A" w:rsidRDefault="0065087A" w:rsidP="0065087A">
            <w:pPr>
              <w:rPr>
                <w:rFonts w:asciiTheme="majorHAnsi" w:hAnsiTheme="majorHAnsi"/>
                <w:sz w:val="20"/>
                <w:szCs w:val="20"/>
              </w:rPr>
            </w:pPr>
          </w:p>
        </w:tc>
        <w:tc>
          <w:tcPr>
            <w:tcW w:w="274" w:type="pct"/>
            <w:shd w:val="clear" w:color="auto" w:fill="FFFFFF"/>
          </w:tcPr>
          <w:p w14:paraId="59AF72AF" w14:textId="77777777" w:rsidR="0065087A" w:rsidRPr="0065087A" w:rsidRDefault="0065087A" w:rsidP="0065087A">
            <w:pPr>
              <w:rPr>
                <w:rFonts w:asciiTheme="majorHAnsi" w:hAnsiTheme="majorHAnsi"/>
                <w:sz w:val="20"/>
                <w:szCs w:val="20"/>
              </w:rPr>
            </w:pPr>
          </w:p>
        </w:tc>
        <w:tc>
          <w:tcPr>
            <w:tcW w:w="274" w:type="pct"/>
            <w:shd w:val="clear" w:color="auto" w:fill="FFFFFF"/>
          </w:tcPr>
          <w:p w14:paraId="3ACF8DE6" w14:textId="77777777" w:rsidR="0065087A" w:rsidRPr="0065087A" w:rsidRDefault="0065087A" w:rsidP="0065087A">
            <w:pPr>
              <w:rPr>
                <w:rFonts w:asciiTheme="majorHAnsi" w:hAnsiTheme="majorHAnsi"/>
                <w:sz w:val="20"/>
                <w:szCs w:val="20"/>
              </w:rPr>
            </w:pPr>
          </w:p>
        </w:tc>
        <w:tc>
          <w:tcPr>
            <w:tcW w:w="274" w:type="pct"/>
            <w:shd w:val="clear" w:color="auto" w:fill="FFFFFF"/>
          </w:tcPr>
          <w:p w14:paraId="478380BA" w14:textId="77777777" w:rsidR="0065087A" w:rsidRPr="0065087A" w:rsidRDefault="0065087A" w:rsidP="0065087A">
            <w:pPr>
              <w:rPr>
                <w:rFonts w:asciiTheme="majorHAnsi" w:hAnsiTheme="majorHAnsi"/>
                <w:sz w:val="20"/>
                <w:szCs w:val="20"/>
              </w:rPr>
            </w:pPr>
          </w:p>
        </w:tc>
        <w:tc>
          <w:tcPr>
            <w:tcW w:w="274" w:type="pct"/>
            <w:shd w:val="clear" w:color="auto" w:fill="FFFFFF"/>
          </w:tcPr>
          <w:p w14:paraId="1AEE470D" w14:textId="77777777" w:rsidR="0065087A" w:rsidRPr="0065087A" w:rsidRDefault="0065087A" w:rsidP="0065087A">
            <w:pPr>
              <w:rPr>
                <w:rFonts w:asciiTheme="majorHAnsi" w:hAnsiTheme="majorHAnsi"/>
                <w:sz w:val="20"/>
                <w:szCs w:val="20"/>
              </w:rPr>
            </w:pPr>
          </w:p>
        </w:tc>
      </w:tr>
      <w:tr w:rsidR="0065087A" w:rsidRPr="00074B8E" w14:paraId="4B089498" w14:textId="77777777" w:rsidTr="00131EE9">
        <w:tc>
          <w:tcPr>
            <w:tcW w:w="1664" w:type="pct"/>
            <w:tcBorders>
              <w:right w:val="double" w:sz="4" w:space="0" w:color="auto"/>
            </w:tcBorders>
            <w:shd w:val="clear" w:color="auto" w:fill="FFFFFF"/>
          </w:tcPr>
          <w:p w14:paraId="23A86D6B" w14:textId="49810764" w:rsidR="0065087A" w:rsidRPr="0065087A" w:rsidRDefault="00131EE9" w:rsidP="00131EE9">
            <w:pPr>
              <w:tabs>
                <w:tab w:val="left" w:pos="1951"/>
              </w:tabs>
              <w:rPr>
                <w:rFonts w:asciiTheme="majorHAnsi" w:hAnsiTheme="majorHAnsi"/>
                <w:sz w:val="20"/>
                <w:szCs w:val="20"/>
              </w:rPr>
            </w:pPr>
            <w:r>
              <w:rPr>
                <w:rFonts w:asciiTheme="majorHAnsi" w:hAnsiTheme="majorHAnsi"/>
                <w:sz w:val="20"/>
                <w:szCs w:val="20"/>
              </w:rPr>
              <w:t>7. Code Generation</w:t>
            </w:r>
          </w:p>
        </w:tc>
        <w:tc>
          <w:tcPr>
            <w:tcW w:w="224" w:type="pct"/>
            <w:tcBorders>
              <w:left w:val="double" w:sz="4" w:space="0" w:color="auto"/>
            </w:tcBorders>
            <w:shd w:val="clear" w:color="auto" w:fill="FFFFFF"/>
          </w:tcPr>
          <w:p w14:paraId="0F7A678F" w14:textId="77777777" w:rsidR="0065087A" w:rsidRPr="0065087A" w:rsidRDefault="0065087A" w:rsidP="0065087A">
            <w:pPr>
              <w:rPr>
                <w:rFonts w:asciiTheme="majorHAnsi" w:hAnsiTheme="majorHAnsi"/>
                <w:sz w:val="20"/>
                <w:szCs w:val="20"/>
              </w:rPr>
            </w:pPr>
          </w:p>
        </w:tc>
        <w:tc>
          <w:tcPr>
            <w:tcW w:w="224" w:type="pct"/>
            <w:shd w:val="clear" w:color="auto" w:fill="FFFFFF"/>
          </w:tcPr>
          <w:p w14:paraId="65E38993" w14:textId="77777777" w:rsidR="0065087A" w:rsidRPr="0065087A" w:rsidRDefault="0065087A" w:rsidP="0065087A">
            <w:pPr>
              <w:rPr>
                <w:rFonts w:asciiTheme="majorHAnsi" w:hAnsiTheme="majorHAnsi"/>
                <w:sz w:val="20"/>
                <w:szCs w:val="20"/>
              </w:rPr>
            </w:pPr>
          </w:p>
        </w:tc>
        <w:tc>
          <w:tcPr>
            <w:tcW w:w="224" w:type="pct"/>
            <w:shd w:val="clear" w:color="auto" w:fill="FFFFFF"/>
          </w:tcPr>
          <w:p w14:paraId="6521C82F" w14:textId="051BBA67" w:rsidR="0065087A" w:rsidRPr="0065087A" w:rsidRDefault="0065087A" w:rsidP="0065087A">
            <w:pPr>
              <w:rPr>
                <w:rFonts w:asciiTheme="majorHAnsi" w:hAnsiTheme="majorHAnsi"/>
                <w:sz w:val="20"/>
                <w:szCs w:val="20"/>
              </w:rPr>
            </w:pPr>
          </w:p>
        </w:tc>
        <w:tc>
          <w:tcPr>
            <w:tcW w:w="224" w:type="pct"/>
            <w:shd w:val="clear" w:color="auto" w:fill="FFFFFF"/>
          </w:tcPr>
          <w:p w14:paraId="5C098F9C" w14:textId="13CAA490" w:rsidR="0065087A" w:rsidRPr="0065087A" w:rsidRDefault="0065087A" w:rsidP="0065087A">
            <w:pPr>
              <w:rPr>
                <w:rFonts w:asciiTheme="majorHAnsi" w:hAnsiTheme="majorHAnsi"/>
                <w:sz w:val="20"/>
                <w:szCs w:val="20"/>
              </w:rPr>
            </w:pPr>
          </w:p>
        </w:tc>
        <w:tc>
          <w:tcPr>
            <w:tcW w:w="224" w:type="pct"/>
            <w:shd w:val="clear" w:color="auto" w:fill="FFFFFF"/>
          </w:tcPr>
          <w:p w14:paraId="75D73A05" w14:textId="77777777" w:rsidR="0065087A" w:rsidRPr="0065087A" w:rsidRDefault="0065087A" w:rsidP="0065087A">
            <w:pPr>
              <w:rPr>
                <w:rFonts w:asciiTheme="majorHAnsi" w:hAnsiTheme="majorHAnsi"/>
                <w:sz w:val="20"/>
                <w:szCs w:val="20"/>
              </w:rPr>
            </w:pPr>
            <w:r w:rsidRPr="0065087A">
              <w:rPr>
                <w:rFonts w:asciiTheme="majorHAnsi" w:hAnsiTheme="majorHAnsi"/>
                <w:sz w:val="20"/>
                <w:szCs w:val="20"/>
              </w:rPr>
              <w:t>X</w:t>
            </w:r>
          </w:p>
        </w:tc>
        <w:tc>
          <w:tcPr>
            <w:tcW w:w="224" w:type="pct"/>
            <w:shd w:val="clear" w:color="auto" w:fill="FFFFFF"/>
          </w:tcPr>
          <w:p w14:paraId="5CD9D6AA" w14:textId="6017E30E" w:rsidR="0065087A" w:rsidRPr="0065087A" w:rsidRDefault="00131EE9" w:rsidP="0065087A">
            <w:pPr>
              <w:rPr>
                <w:rFonts w:asciiTheme="majorHAnsi" w:hAnsiTheme="majorHAnsi"/>
                <w:sz w:val="20"/>
                <w:szCs w:val="20"/>
              </w:rPr>
            </w:pPr>
            <w:r>
              <w:rPr>
                <w:rFonts w:asciiTheme="majorHAnsi" w:hAnsiTheme="majorHAnsi"/>
                <w:sz w:val="20"/>
                <w:szCs w:val="20"/>
              </w:rPr>
              <w:t>X</w:t>
            </w:r>
          </w:p>
        </w:tc>
        <w:tc>
          <w:tcPr>
            <w:tcW w:w="224" w:type="pct"/>
            <w:shd w:val="clear" w:color="auto" w:fill="FFFFFF"/>
          </w:tcPr>
          <w:p w14:paraId="2C0D138C" w14:textId="0F6E7983" w:rsidR="0065087A" w:rsidRPr="0065087A" w:rsidRDefault="00131EE9" w:rsidP="0065087A">
            <w:pPr>
              <w:rPr>
                <w:rFonts w:asciiTheme="majorHAnsi" w:hAnsiTheme="majorHAnsi"/>
                <w:sz w:val="20"/>
                <w:szCs w:val="20"/>
              </w:rPr>
            </w:pPr>
            <w:r>
              <w:rPr>
                <w:rFonts w:asciiTheme="majorHAnsi" w:hAnsiTheme="majorHAnsi"/>
                <w:sz w:val="20"/>
                <w:szCs w:val="20"/>
              </w:rPr>
              <w:t>X</w:t>
            </w:r>
          </w:p>
        </w:tc>
        <w:tc>
          <w:tcPr>
            <w:tcW w:w="224" w:type="pct"/>
            <w:shd w:val="clear" w:color="auto" w:fill="FFFFFF"/>
          </w:tcPr>
          <w:p w14:paraId="0CB3A8E5" w14:textId="77777777" w:rsidR="0065087A" w:rsidRPr="0065087A" w:rsidRDefault="0065087A" w:rsidP="0065087A">
            <w:pPr>
              <w:rPr>
                <w:rFonts w:asciiTheme="majorHAnsi" w:hAnsiTheme="majorHAnsi"/>
                <w:sz w:val="20"/>
                <w:szCs w:val="20"/>
              </w:rPr>
            </w:pPr>
          </w:p>
        </w:tc>
        <w:tc>
          <w:tcPr>
            <w:tcW w:w="224" w:type="pct"/>
            <w:shd w:val="clear" w:color="auto" w:fill="FFFFFF"/>
          </w:tcPr>
          <w:p w14:paraId="63631428" w14:textId="77777777" w:rsidR="0065087A" w:rsidRPr="0065087A" w:rsidRDefault="0065087A" w:rsidP="0065087A">
            <w:pPr>
              <w:rPr>
                <w:rFonts w:asciiTheme="majorHAnsi" w:hAnsiTheme="majorHAnsi"/>
                <w:sz w:val="20"/>
                <w:szCs w:val="20"/>
              </w:rPr>
            </w:pPr>
          </w:p>
        </w:tc>
        <w:tc>
          <w:tcPr>
            <w:tcW w:w="224" w:type="pct"/>
            <w:shd w:val="clear" w:color="auto" w:fill="FFFFFF"/>
          </w:tcPr>
          <w:p w14:paraId="6B0940DC" w14:textId="77777777" w:rsidR="0065087A" w:rsidRPr="0065087A" w:rsidRDefault="0065087A" w:rsidP="0065087A">
            <w:pPr>
              <w:rPr>
                <w:rFonts w:asciiTheme="majorHAnsi" w:hAnsiTheme="majorHAnsi"/>
                <w:sz w:val="20"/>
                <w:szCs w:val="20"/>
              </w:rPr>
            </w:pPr>
          </w:p>
        </w:tc>
        <w:tc>
          <w:tcPr>
            <w:tcW w:w="274" w:type="pct"/>
            <w:shd w:val="clear" w:color="auto" w:fill="FFFFFF"/>
          </w:tcPr>
          <w:p w14:paraId="5D0A1B33" w14:textId="77777777" w:rsidR="0065087A" w:rsidRPr="0065087A" w:rsidRDefault="0065087A" w:rsidP="0065087A">
            <w:pPr>
              <w:rPr>
                <w:rFonts w:asciiTheme="majorHAnsi" w:hAnsiTheme="majorHAnsi"/>
                <w:sz w:val="20"/>
                <w:szCs w:val="20"/>
              </w:rPr>
            </w:pPr>
          </w:p>
        </w:tc>
        <w:tc>
          <w:tcPr>
            <w:tcW w:w="274" w:type="pct"/>
            <w:shd w:val="clear" w:color="auto" w:fill="FFFFFF"/>
          </w:tcPr>
          <w:p w14:paraId="67C2674A" w14:textId="77777777" w:rsidR="0065087A" w:rsidRPr="0065087A" w:rsidRDefault="0065087A" w:rsidP="0065087A">
            <w:pPr>
              <w:rPr>
                <w:rFonts w:asciiTheme="majorHAnsi" w:hAnsiTheme="majorHAnsi"/>
                <w:sz w:val="20"/>
                <w:szCs w:val="20"/>
              </w:rPr>
            </w:pPr>
          </w:p>
        </w:tc>
        <w:tc>
          <w:tcPr>
            <w:tcW w:w="274" w:type="pct"/>
            <w:shd w:val="clear" w:color="auto" w:fill="FFFFFF"/>
          </w:tcPr>
          <w:p w14:paraId="28017413" w14:textId="77777777" w:rsidR="0065087A" w:rsidRPr="0065087A" w:rsidRDefault="0065087A" w:rsidP="0065087A">
            <w:pPr>
              <w:rPr>
                <w:rFonts w:asciiTheme="majorHAnsi" w:hAnsiTheme="majorHAnsi"/>
                <w:sz w:val="20"/>
                <w:szCs w:val="20"/>
              </w:rPr>
            </w:pPr>
          </w:p>
        </w:tc>
        <w:tc>
          <w:tcPr>
            <w:tcW w:w="274" w:type="pct"/>
            <w:shd w:val="clear" w:color="auto" w:fill="FFFFFF"/>
          </w:tcPr>
          <w:p w14:paraId="5ACECFD9" w14:textId="77777777" w:rsidR="0065087A" w:rsidRPr="0065087A" w:rsidRDefault="0065087A" w:rsidP="0065087A">
            <w:pPr>
              <w:rPr>
                <w:rFonts w:asciiTheme="majorHAnsi" w:hAnsiTheme="majorHAnsi"/>
                <w:sz w:val="20"/>
                <w:szCs w:val="20"/>
              </w:rPr>
            </w:pPr>
          </w:p>
        </w:tc>
      </w:tr>
      <w:tr w:rsidR="0065087A" w:rsidRPr="00074B8E" w14:paraId="42996785" w14:textId="77777777" w:rsidTr="00131EE9">
        <w:tc>
          <w:tcPr>
            <w:tcW w:w="1664" w:type="pct"/>
            <w:tcBorders>
              <w:right w:val="double" w:sz="4" w:space="0" w:color="auto"/>
            </w:tcBorders>
            <w:shd w:val="clear" w:color="auto" w:fill="FFFFFF"/>
          </w:tcPr>
          <w:p w14:paraId="2339601D" w14:textId="7605740C" w:rsidR="0065087A" w:rsidRPr="0065087A" w:rsidRDefault="00131EE9" w:rsidP="0065087A">
            <w:pPr>
              <w:rPr>
                <w:rFonts w:asciiTheme="majorHAnsi" w:hAnsiTheme="majorHAnsi"/>
                <w:sz w:val="20"/>
                <w:szCs w:val="20"/>
              </w:rPr>
            </w:pPr>
            <w:r>
              <w:rPr>
                <w:rFonts w:asciiTheme="majorHAnsi" w:hAnsiTheme="majorHAnsi"/>
                <w:sz w:val="20"/>
                <w:szCs w:val="20"/>
              </w:rPr>
              <w:t>8. Java Code Implementation</w:t>
            </w:r>
          </w:p>
        </w:tc>
        <w:tc>
          <w:tcPr>
            <w:tcW w:w="224" w:type="pct"/>
            <w:tcBorders>
              <w:left w:val="double" w:sz="4" w:space="0" w:color="auto"/>
            </w:tcBorders>
            <w:shd w:val="clear" w:color="auto" w:fill="FFFFFF"/>
          </w:tcPr>
          <w:p w14:paraId="6B290AA7" w14:textId="77777777" w:rsidR="0065087A" w:rsidRPr="0065087A" w:rsidRDefault="0065087A" w:rsidP="0065087A">
            <w:pPr>
              <w:rPr>
                <w:rFonts w:asciiTheme="majorHAnsi" w:hAnsiTheme="majorHAnsi"/>
                <w:sz w:val="20"/>
                <w:szCs w:val="20"/>
              </w:rPr>
            </w:pPr>
          </w:p>
        </w:tc>
        <w:tc>
          <w:tcPr>
            <w:tcW w:w="224" w:type="pct"/>
            <w:shd w:val="clear" w:color="auto" w:fill="FFFFFF"/>
          </w:tcPr>
          <w:p w14:paraId="208AABDF" w14:textId="77777777" w:rsidR="0065087A" w:rsidRPr="0065087A" w:rsidRDefault="0065087A" w:rsidP="0065087A">
            <w:pPr>
              <w:rPr>
                <w:rFonts w:asciiTheme="majorHAnsi" w:hAnsiTheme="majorHAnsi"/>
                <w:sz w:val="20"/>
                <w:szCs w:val="20"/>
              </w:rPr>
            </w:pPr>
          </w:p>
        </w:tc>
        <w:tc>
          <w:tcPr>
            <w:tcW w:w="224" w:type="pct"/>
            <w:shd w:val="clear" w:color="auto" w:fill="FFFFFF"/>
          </w:tcPr>
          <w:p w14:paraId="02F03F97" w14:textId="77777777" w:rsidR="0065087A" w:rsidRPr="0065087A" w:rsidRDefault="0065087A" w:rsidP="0065087A">
            <w:pPr>
              <w:rPr>
                <w:rFonts w:asciiTheme="majorHAnsi" w:hAnsiTheme="majorHAnsi"/>
                <w:sz w:val="20"/>
                <w:szCs w:val="20"/>
              </w:rPr>
            </w:pPr>
          </w:p>
        </w:tc>
        <w:tc>
          <w:tcPr>
            <w:tcW w:w="224" w:type="pct"/>
            <w:shd w:val="clear" w:color="auto" w:fill="FFFFFF"/>
          </w:tcPr>
          <w:p w14:paraId="55C43276" w14:textId="1C385FDF" w:rsidR="0065087A" w:rsidRPr="0065087A" w:rsidRDefault="0065087A" w:rsidP="0065087A">
            <w:pPr>
              <w:rPr>
                <w:rFonts w:asciiTheme="majorHAnsi" w:hAnsiTheme="majorHAnsi"/>
                <w:sz w:val="20"/>
                <w:szCs w:val="20"/>
              </w:rPr>
            </w:pPr>
          </w:p>
        </w:tc>
        <w:tc>
          <w:tcPr>
            <w:tcW w:w="224" w:type="pct"/>
            <w:shd w:val="clear" w:color="auto" w:fill="FFFFFF"/>
          </w:tcPr>
          <w:p w14:paraId="62D0B1F5" w14:textId="48ABF076" w:rsidR="0065087A" w:rsidRPr="0065087A" w:rsidRDefault="0065087A" w:rsidP="0065087A">
            <w:pPr>
              <w:rPr>
                <w:rFonts w:asciiTheme="majorHAnsi" w:hAnsiTheme="majorHAnsi"/>
                <w:sz w:val="20"/>
                <w:szCs w:val="20"/>
              </w:rPr>
            </w:pPr>
          </w:p>
        </w:tc>
        <w:tc>
          <w:tcPr>
            <w:tcW w:w="224" w:type="pct"/>
            <w:shd w:val="clear" w:color="auto" w:fill="FFFFFF"/>
          </w:tcPr>
          <w:p w14:paraId="7B47F3B8" w14:textId="3B8A6E08" w:rsidR="0065087A" w:rsidRPr="0065087A" w:rsidRDefault="0065087A" w:rsidP="0065087A">
            <w:pPr>
              <w:rPr>
                <w:rFonts w:asciiTheme="majorHAnsi" w:hAnsiTheme="majorHAnsi"/>
                <w:sz w:val="20"/>
                <w:szCs w:val="20"/>
              </w:rPr>
            </w:pPr>
          </w:p>
        </w:tc>
        <w:tc>
          <w:tcPr>
            <w:tcW w:w="224" w:type="pct"/>
            <w:shd w:val="clear" w:color="auto" w:fill="FFFFFF"/>
          </w:tcPr>
          <w:p w14:paraId="125DD361" w14:textId="39C2BA37" w:rsidR="0065087A" w:rsidRPr="0065087A" w:rsidRDefault="00131EE9" w:rsidP="0065087A">
            <w:pPr>
              <w:rPr>
                <w:rFonts w:asciiTheme="majorHAnsi" w:hAnsiTheme="majorHAnsi"/>
                <w:sz w:val="20"/>
                <w:szCs w:val="20"/>
              </w:rPr>
            </w:pPr>
            <w:r>
              <w:rPr>
                <w:rFonts w:asciiTheme="majorHAnsi" w:hAnsiTheme="majorHAnsi"/>
                <w:sz w:val="20"/>
                <w:szCs w:val="20"/>
              </w:rPr>
              <w:t>X</w:t>
            </w:r>
          </w:p>
        </w:tc>
        <w:tc>
          <w:tcPr>
            <w:tcW w:w="224" w:type="pct"/>
            <w:shd w:val="clear" w:color="auto" w:fill="FFFFFF"/>
          </w:tcPr>
          <w:p w14:paraId="3482FBB1" w14:textId="7E6E9F67" w:rsidR="0065087A" w:rsidRPr="0065087A" w:rsidRDefault="00131EE9" w:rsidP="0065087A">
            <w:pPr>
              <w:rPr>
                <w:rFonts w:asciiTheme="majorHAnsi" w:hAnsiTheme="majorHAnsi"/>
                <w:sz w:val="20"/>
                <w:szCs w:val="20"/>
              </w:rPr>
            </w:pPr>
            <w:r>
              <w:rPr>
                <w:rFonts w:asciiTheme="majorHAnsi" w:hAnsiTheme="majorHAnsi"/>
                <w:sz w:val="20"/>
                <w:szCs w:val="20"/>
              </w:rPr>
              <w:t>X</w:t>
            </w:r>
          </w:p>
        </w:tc>
        <w:tc>
          <w:tcPr>
            <w:tcW w:w="224" w:type="pct"/>
            <w:shd w:val="clear" w:color="auto" w:fill="FFFFFF"/>
          </w:tcPr>
          <w:p w14:paraId="1FFE8BC5" w14:textId="74E620EF" w:rsidR="0065087A" w:rsidRPr="0065087A" w:rsidRDefault="00131EE9" w:rsidP="0065087A">
            <w:pPr>
              <w:rPr>
                <w:rFonts w:asciiTheme="majorHAnsi" w:hAnsiTheme="majorHAnsi"/>
                <w:sz w:val="20"/>
                <w:szCs w:val="20"/>
              </w:rPr>
            </w:pPr>
            <w:r>
              <w:rPr>
                <w:rFonts w:asciiTheme="majorHAnsi" w:hAnsiTheme="majorHAnsi"/>
                <w:sz w:val="20"/>
                <w:szCs w:val="20"/>
              </w:rPr>
              <w:t>X</w:t>
            </w:r>
          </w:p>
        </w:tc>
        <w:tc>
          <w:tcPr>
            <w:tcW w:w="224" w:type="pct"/>
            <w:shd w:val="clear" w:color="auto" w:fill="FFFFFF"/>
          </w:tcPr>
          <w:p w14:paraId="0344CF93" w14:textId="77777777" w:rsidR="0065087A" w:rsidRPr="0065087A" w:rsidRDefault="0065087A" w:rsidP="0065087A">
            <w:pPr>
              <w:rPr>
                <w:rFonts w:asciiTheme="majorHAnsi" w:hAnsiTheme="majorHAnsi"/>
                <w:sz w:val="20"/>
                <w:szCs w:val="20"/>
              </w:rPr>
            </w:pPr>
          </w:p>
        </w:tc>
        <w:tc>
          <w:tcPr>
            <w:tcW w:w="274" w:type="pct"/>
            <w:shd w:val="clear" w:color="auto" w:fill="FFFFFF"/>
          </w:tcPr>
          <w:p w14:paraId="01DBE710" w14:textId="77777777" w:rsidR="0065087A" w:rsidRPr="0065087A" w:rsidRDefault="0065087A" w:rsidP="0065087A">
            <w:pPr>
              <w:rPr>
                <w:rFonts w:asciiTheme="majorHAnsi" w:hAnsiTheme="majorHAnsi"/>
                <w:sz w:val="20"/>
                <w:szCs w:val="20"/>
              </w:rPr>
            </w:pPr>
          </w:p>
        </w:tc>
        <w:tc>
          <w:tcPr>
            <w:tcW w:w="274" w:type="pct"/>
            <w:shd w:val="clear" w:color="auto" w:fill="FFFFFF"/>
          </w:tcPr>
          <w:p w14:paraId="6C3C0E2E" w14:textId="77777777" w:rsidR="0065087A" w:rsidRPr="0065087A" w:rsidRDefault="0065087A" w:rsidP="0065087A">
            <w:pPr>
              <w:rPr>
                <w:rFonts w:asciiTheme="majorHAnsi" w:hAnsiTheme="majorHAnsi"/>
                <w:sz w:val="20"/>
                <w:szCs w:val="20"/>
              </w:rPr>
            </w:pPr>
          </w:p>
        </w:tc>
        <w:tc>
          <w:tcPr>
            <w:tcW w:w="274" w:type="pct"/>
            <w:shd w:val="clear" w:color="auto" w:fill="FFFFFF"/>
          </w:tcPr>
          <w:p w14:paraId="56F8E27B" w14:textId="77777777" w:rsidR="0065087A" w:rsidRPr="0065087A" w:rsidRDefault="0065087A" w:rsidP="0065087A">
            <w:pPr>
              <w:rPr>
                <w:rFonts w:asciiTheme="majorHAnsi" w:hAnsiTheme="majorHAnsi"/>
                <w:sz w:val="20"/>
                <w:szCs w:val="20"/>
              </w:rPr>
            </w:pPr>
          </w:p>
        </w:tc>
        <w:tc>
          <w:tcPr>
            <w:tcW w:w="274" w:type="pct"/>
            <w:shd w:val="clear" w:color="auto" w:fill="FFFFFF"/>
          </w:tcPr>
          <w:p w14:paraId="251570E9" w14:textId="77777777" w:rsidR="0065087A" w:rsidRPr="0065087A" w:rsidRDefault="0065087A" w:rsidP="0065087A">
            <w:pPr>
              <w:rPr>
                <w:rFonts w:asciiTheme="majorHAnsi" w:hAnsiTheme="majorHAnsi"/>
                <w:sz w:val="20"/>
                <w:szCs w:val="20"/>
              </w:rPr>
            </w:pPr>
          </w:p>
        </w:tc>
      </w:tr>
      <w:tr w:rsidR="0065087A" w:rsidRPr="00074B8E" w14:paraId="13AB3A7B" w14:textId="77777777" w:rsidTr="00131EE9">
        <w:tc>
          <w:tcPr>
            <w:tcW w:w="1664" w:type="pct"/>
            <w:tcBorders>
              <w:right w:val="double" w:sz="4" w:space="0" w:color="auto"/>
            </w:tcBorders>
            <w:shd w:val="clear" w:color="auto" w:fill="FFFFFF"/>
          </w:tcPr>
          <w:p w14:paraId="12254118" w14:textId="4A41DFB4" w:rsidR="0065087A" w:rsidRPr="0065087A" w:rsidRDefault="00131EE9" w:rsidP="0065087A">
            <w:pPr>
              <w:rPr>
                <w:rFonts w:asciiTheme="majorHAnsi" w:hAnsiTheme="majorHAnsi"/>
                <w:sz w:val="20"/>
                <w:szCs w:val="20"/>
              </w:rPr>
            </w:pPr>
            <w:r>
              <w:rPr>
                <w:rFonts w:asciiTheme="majorHAnsi" w:hAnsiTheme="majorHAnsi"/>
                <w:sz w:val="20"/>
                <w:szCs w:val="20"/>
              </w:rPr>
              <w:t xml:space="preserve">9. New Lattice Structure </w:t>
            </w:r>
          </w:p>
        </w:tc>
        <w:tc>
          <w:tcPr>
            <w:tcW w:w="224" w:type="pct"/>
            <w:tcBorders>
              <w:left w:val="double" w:sz="4" w:space="0" w:color="auto"/>
            </w:tcBorders>
            <w:shd w:val="clear" w:color="auto" w:fill="FFFFFF"/>
          </w:tcPr>
          <w:p w14:paraId="3A3EFF26" w14:textId="77777777" w:rsidR="0065087A" w:rsidRPr="0065087A" w:rsidRDefault="0065087A" w:rsidP="0065087A">
            <w:pPr>
              <w:rPr>
                <w:rFonts w:asciiTheme="majorHAnsi" w:hAnsiTheme="majorHAnsi"/>
                <w:sz w:val="20"/>
                <w:szCs w:val="20"/>
              </w:rPr>
            </w:pPr>
          </w:p>
        </w:tc>
        <w:tc>
          <w:tcPr>
            <w:tcW w:w="224" w:type="pct"/>
            <w:shd w:val="clear" w:color="auto" w:fill="FFFFFF"/>
          </w:tcPr>
          <w:p w14:paraId="1DCF2EF2" w14:textId="77777777" w:rsidR="0065087A" w:rsidRPr="0065087A" w:rsidRDefault="0065087A" w:rsidP="0065087A">
            <w:pPr>
              <w:rPr>
                <w:rFonts w:asciiTheme="majorHAnsi" w:hAnsiTheme="majorHAnsi"/>
                <w:sz w:val="20"/>
                <w:szCs w:val="20"/>
              </w:rPr>
            </w:pPr>
          </w:p>
        </w:tc>
        <w:tc>
          <w:tcPr>
            <w:tcW w:w="224" w:type="pct"/>
            <w:shd w:val="clear" w:color="auto" w:fill="FFFFFF"/>
          </w:tcPr>
          <w:p w14:paraId="3048C119" w14:textId="77777777" w:rsidR="0065087A" w:rsidRPr="0065087A" w:rsidRDefault="0065087A" w:rsidP="0065087A">
            <w:pPr>
              <w:rPr>
                <w:rFonts w:asciiTheme="majorHAnsi" w:hAnsiTheme="majorHAnsi"/>
                <w:sz w:val="20"/>
                <w:szCs w:val="20"/>
              </w:rPr>
            </w:pPr>
          </w:p>
        </w:tc>
        <w:tc>
          <w:tcPr>
            <w:tcW w:w="224" w:type="pct"/>
            <w:shd w:val="clear" w:color="auto" w:fill="FFFFFF"/>
          </w:tcPr>
          <w:p w14:paraId="7224A4FC" w14:textId="51F8FEA8" w:rsidR="0065087A" w:rsidRPr="0065087A" w:rsidRDefault="0065087A" w:rsidP="0065087A">
            <w:pPr>
              <w:rPr>
                <w:rFonts w:asciiTheme="majorHAnsi" w:hAnsiTheme="majorHAnsi"/>
                <w:sz w:val="20"/>
                <w:szCs w:val="20"/>
              </w:rPr>
            </w:pPr>
          </w:p>
        </w:tc>
        <w:tc>
          <w:tcPr>
            <w:tcW w:w="224" w:type="pct"/>
            <w:shd w:val="clear" w:color="auto" w:fill="FFFFFF"/>
          </w:tcPr>
          <w:p w14:paraId="02DA4DA3" w14:textId="77F01F98" w:rsidR="0065087A" w:rsidRPr="0065087A" w:rsidRDefault="0065087A" w:rsidP="0065087A">
            <w:pPr>
              <w:rPr>
                <w:rFonts w:asciiTheme="majorHAnsi" w:hAnsiTheme="majorHAnsi"/>
                <w:sz w:val="20"/>
                <w:szCs w:val="20"/>
              </w:rPr>
            </w:pPr>
          </w:p>
        </w:tc>
        <w:tc>
          <w:tcPr>
            <w:tcW w:w="224" w:type="pct"/>
            <w:shd w:val="clear" w:color="auto" w:fill="FFFFFF"/>
          </w:tcPr>
          <w:p w14:paraId="0BE123E2" w14:textId="365F0FDB" w:rsidR="0065087A" w:rsidRPr="0065087A" w:rsidRDefault="0065087A" w:rsidP="0065087A">
            <w:pPr>
              <w:rPr>
                <w:rFonts w:asciiTheme="majorHAnsi" w:hAnsiTheme="majorHAnsi"/>
                <w:sz w:val="20"/>
                <w:szCs w:val="20"/>
              </w:rPr>
            </w:pPr>
          </w:p>
        </w:tc>
        <w:tc>
          <w:tcPr>
            <w:tcW w:w="224" w:type="pct"/>
            <w:shd w:val="clear" w:color="auto" w:fill="FFFFFF"/>
          </w:tcPr>
          <w:p w14:paraId="572A5B63" w14:textId="77777777" w:rsidR="0065087A" w:rsidRPr="0065087A" w:rsidRDefault="0065087A" w:rsidP="0065087A">
            <w:pPr>
              <w:rPr>
                <w:rFonts w:asciiTheme="majorHAnsi" w:hAnsiTheme="majorHAnsi"/>
                <w:sz w:val="20"/>
                <w:szCs w:val="20"/>
              </w:rPr>
            </w:pPr>
          </w:p>
        </w:tc>
        <w:tc>
          <w:tcPr>
            <w:tcW w:w="224" w:type="pct"/>
            <w:shd w:val="clear" w:color="auto" w:fill="FFFFFF"/>
          </w:tcPr>
          <w:p w14:paraId="0F00BDF9" w14:textId="77777777" w:rsidR="0065087A" w:rsidRPr="0065087A" w:rsidRDefault="0065087A" w:rsidP="0065087A">
            <w:pPr>
              <w:rPr>
                <w:rFonts w:asciiTheme="majorHAnsi" w:hAnsiTheme="majorHAnsi"/>
                <w:sz w:val="20"/>
                <w:szCs w:val="20"/>
              </w:rPr>
            </w:pPr>
          </w:p>
        </w:tc>
        <w:tc>
          <w:tcPr>
            <w:tcW w:w="224" w:type="pct"/>
            <w:shd w:val="clear" w:color="auto" w:fill="FFFFFF"/>
          </w:tcPr>
          <w:p w14:paraId="2A84BBEC" w14:textId="77777777" w:rsidR="0065087A" w:rsidRPr="0065087A" w:rsidRDefault="0065087A" w:rsidP="0065087A">
            <w:pPr>
              <w:rPr>
                <w:rFonts w:asciiTheme="majorHAnsi" w:hAnsiTheme="majorHAnsi"/>
                <w:sz w:val="20"/>
                <w:szCs w:val="20"/>
              </w:rPr>
            </w:pPr>
          </w:p>
        </w:tc>
        <w:tc>
          <w:tcPr>
            <w:tcW w:w="224" w:type="pct"/>
            <w:shd w:val="clear" w:color="auto" w:fill="FFFFFF"/>
          </w:tcPr>
          <w:p w14:paraId="412A04A2" w14:textId="311322C5" w:rsidR="0065087A" w:rsidRPr="0065087A" w:rsidRDefault="0065087A" w:rsidP="0065087A">
            <w:pPr>
              <w:rPr>
                <w:rFonts w:asciiTheme="majorHAnsi" w:hAnsiTheme="majorHAnsi"/>
                <w:sz w:val="20"/>
                <w:szCs w:val="20"/>
              </w:rPr>
            </w:pPr>
          </w:p>
        </w:tc>
        <w:tc>
          <w:tcPr>
            <w:tcW w:w="274" w:type="pct"/>
            <w:shd w:val="clear" w:color="auto" w:fill="FFFFFF"/>
          </w:tcPr>
          <w:p w14:paraId="040081AA" w14:textId="0F4DCA85" w:rsidR="0065087A" w:rsidRPr="0065087A" w:rsidRDefault="00131EE9" w:rsidP="0065087A">
            <w:pPr>
              <w:rPr>
                <w:rFonts w:asciiTheme="majorHAnsi" w:hAnsiTheme="majorHAnsi"/>
                <w:sz w:val="20"/>
                <w:szCs w:val="20"/>
              </w:rPr>
            </w:pPr>
            <w:r>
              <w:rPr>
                <w:rFonts w:asciiTheme="majorHAnsi" w:hAnsiTheme="majorHAnsi"/>
                <w:sz w:val="20"/>
                <w:szCs w:val="20"/>
              </w:rPr>
              <w:t>X</w:t>
            </w:r>
          </w:p>
        </w:tc>
        <w:tc>
          <w:tcPr>
            <w:tcW w:w="274" w:type="pct"/>
            <w:shd w:val="clear" w:color="auto" w:fill="FFFFFF"/>
          </w:tcPr>
          <w:p w14:paraId="227AFCD3" w14:textId="3E5DD723" w:rsidR="0065087A" w:rsidRPr="0065087A" w:rsidRDefault="00131EE9" w:rsidP="0065087A">
            <w:pPr>
              <w:rPr>
                <w:rFonts w:asciiTheme="majorHAnsi" w:hAnsiTheme="majorHAnsi"/>
                <w:sz w:val="20"/>
                <w:szCs w:val="20"/>
              </w:rPr>
            </w:pPr>
            <w:r>
              <w:rPr>
                <w:rFonts w:asciiTheme="majorHAnsi" w:hAnsiTheme="majorHAnsi"/>
                <w:sz w:val="20"/>
                <w:szCs w:val="20"/>
              </w:rPr>
              <w:t>X</w:t>
            </w:r>
          </w:p>
        </w:tc>
        <w:tc>
          <w:tcPr>
            <w:tcW w:w="274" w:type="pct"/>
            <w:shd w:val="clear" w:color="auto" w:fill="FFFFFF"/>
          </w:tcPr>
          <w:p w14:paraId="6341E89E" w14:textId="77777777" w:rsidR="0065087A" w:rsidRPr="0065087A" w:rsidRDefault="0065087A" w:rsidP="0065087A">
            <w:pPr>
              <w:rPr>
                <w:rFonts w:asciiTheme="majorHAnsi" w:hAnsiTheme="majorHAnsi"/>
                <w:sz w:val="20"/>
                <w:szCs w:val="20"/>
              </w:rPr>
            </w:pPr>
          </w:p>
        </w:tc>
        <w:tc>
          <w:tcPr>
            <w:tcW w:w="274" w:type="pct"/>
            <w:shd w:val="clear" w:color="auto" w:fill="FFFFFF"/>
          </w:tcPr>
          <w:p w14:paraId="7285D78D" w14:textId="77777777" w:rsidR="0065087A" w:rsidRPr="0065087A" w:rsidRDefault="0065087A" w:rsidP="0065087A">
            <w:pPr>
              <w:rPr>
                <w:rFonts w:asciiTheme="majorHAnsi" w:hAnsiTheme="majorHAnsi"/>
                <w:sz w:val="20"/>
                <w:szCs w:val="20"/>
              </w:rPr>
            </w:pPr>
          </w:p>
        </w:tc>
      </w:tr>
      <w:tr w:rsidR="0065087A" w:rsidRPr="00074B8E" w14:paraId="64AB608A" w14:textId="77777777" w:rsidTr="00131EE9">
        <w:tc>
          <w:tcPr>
            <w:tcW w:w="1664" w:type="pct"/>
            <w:tcBorders>
              <w:right w:val="double" w:sz="4" w:space="0" w:color="auto"/>
            </w:tcBorders>
            <w:shd w:val="clear" w:color="auto" w:fill="FFFFFF"/>
          </w:tcPr>
          <w:p w14:paraId="2AEF36B5" w14:textId="5C2FD33B" w:rsidR="0065087A" w:rsidRPr="0065087A" w:rsidRDefault="00131EE9" w:rsidP="0065087A">
            <w:pPr>
              <w:rPr>
                <w:rFonts w:asciiTheme="majorHAnsi" w:hAnsiTheme="majorHAnsi"/>
                <w:sz w:val="20"/>
                <w:szCs w:val="20"/>
              </w:rPr>
            </w:pPr>
            <w:r>
              <w:rPr>
                <w:rFonts w:asciiTheme="majorHAnsi" w:hAnsiTheme="majorHAnsi"/>
                <w:sz w:val="20"/>
                <w:szCs w:val="20"/>
              </w:rPr>
              <w:t>10. Semantic Check</w:t>
            </w:r>
          </w:p>
        </w:tc>
        <w:tc>
          <w:tcPr>
            <w:tcW w:w="224" w:type="pct"/>
            <w:tcBorders>
              <w:left w:val="double" w:sz="4" w:space="0" w:color="auto"/>
            </w:tcBorders>
            <w:shd w:val="clear" w:color="auto" w:fill="FFFFFF"/>
          </w:tcPr>
          <w:p w14:paraId="3612962C" w14:textId="77777777" w:rsidR="0065087A" w:rsidRPr="0065087A" w:rsidRDefault="0065087A" w:rsidP="0065087A">
            <w:pPr>
              <w:rPr>
                <w:rFonts w:asciiTheme="majorHAnsi" w:hAnsiTheme="majorHAnsi"/>
                <w:sz w:val="20"/>
                <w:szCs w:val="20"/>
              </w:rPr>
            </w:pPr>
          </w:p>
        </w:tc>
        <w:tc>
          <w:tcPr>
            <w:tcW w:w="224" w:type="pct"/>
            <w:shd w:val="clear" w:color="auto" w:fill="FFFFFF"/>
          </w:tcPr>
          <w:p w14:paraId="0217D65A" w14:textId="77777777" w:rsidR="0065087A" w:rsidRPr="0065087A" w:rsidRDefault="0065087A" w:rsidP="0065087A">
            <w:pPr>
              <w:rPr>
                <w:rFonts w:asciiTheme="majorHAnsi" w:hAnsiTheme="majorHAnsi"/>
                <w:sz w:val="20"/>
                <w:szCs w:val="20"/>
              </w:rPr>
            </w:pPr>
          </w:p>
        </w:tc>
        <w:tc>
          <w:tcPr>
            <w:tcW w:w="224" w:type="pct"/>
            <w:shd w:val="clear" w:color="auto" w:fill="FFFFFF"/>
          </w:tcPr>
          <w:p w14:paraId="6786EF4B" w14:textId="77777777" w:rsidR="0065087A" w:rsidRPr="0065087A" w:rsidRDefault="0065087A" w:rsidP="0065087A">
            <w:pPr>
              <w:rPr>
                <w:rFonts w:asciiTheme="majorHAnsi" w:hAnsiTheme="majorHAnsi"/>
                <w:sz w:val="20"/>
                <w:szCs w:val="20"/>
              </w:rPr>
            </w:pPr>
          </w:p>
        </w:tc>
        <w:tc>
          <w:tcPr>
            <w:tcW w:w="224" w:type="pct"/>
            <w:shd w:val="clear" w:color="auto" w:fill="FFFFFF"/>
          </w:tcPr>
          <w:p w14:paraId="3E96FDB8" w14:textId="77777777" w:rsidR="0065087A" w:rsidRPr="0065087A" w:rsidRDefault="0065087A" w:rsidP="0065087A">
            <w:pPr>
              <w:rPr>
                <w:rFonts w:asciiTheme="majorHAnsi" w:hAnsiTheme="majorHAnsi"/>
                <w:sz w:val="20"/>
                <w:szCs w:val="20"/>
              </w:rPr>
            </w:pPr>
          </w:p>
        </w:tc>
        <w:tc>
          <w:tcPr>
            <w:tcW w:w="224" w:type="pct"/>
            <w:shd w:val="clear" w:color="auto" w:fill="FFFFFF"/>
          </w:tcPr>
          <w:p w14:paraId="419054C9" w14:textId="77777777" w:rsidR="0065087A" w:rsidRPr="0065087A" w:rsidRDefault="0065087A" w:rsidP="0065087A">
            <w:pPr>
              <w:rPr>
                <w:rFonts w:asciiTheme="majorHAnsi" w:hAnsiTheme="majorHAnsi"/>
                <w:sz w:val="20"/>
                <w:szCs w:val="20"/>
              </w:rPr>
            </w:pPr>
          </w:p>
        </w:tc>
        <w:tc>
          <w:tcPr>
            <w:tcW w:w="224" w:type="pct"/>
            <w:shd w:val="clear" w:color="auto" w:fill="FFFFFF"/>
          </w:tcPr>
          <w:p w14:paraId="59116DCC" w14:textId="665D3BD7" w:rsidR="0065087A" w:rsidRPr="0065087A" w:rsidRDefault="0065087A" w:rsidP="0065087A">
            <w:pPr>
              <w:rPr>
                <w:rFonts w:asciiTheme="majorHAnsi" w:hAnsiTheme="majorHAnsi"/>
                <w:sz w:val="20"/>
                <w:szCs w:val="20"/>
              </w:rPr>
            </w:pPr>
          </w:p>
        </w:tc>
        <w:tc>
          <w:tcPr>
            <w:tcW w:w="224" w:type="pct"/>
            <w:shd w:val="clear" w:color="auto" w:fill="FFFFFF"/>
          </w:tcPr>
          <w:p w14:paraId="0CAE0F97" w14:textId="2F68E671" w:rsidR="0065087A" w:rsidRPr="0065087A" w:rsidRDefault="0065087A" w:rsidP="0065087A">
            <w:pPr>
              <w:rPr>
                <w:rFonts w:asciiTheme="majorHAnsi" w:hAnsiTheme="majorHAnsi"/>
                <w:sz w:val="20"/>
                <w:szCs w:val="20"/>
              </w:rPr>
            </w:pPr>
          </w:p>
        </w:tc>
        <w:tc>
          <w:tcPr>
            <w:tcW w:w="224" w:type="pct"/>
            <w:shd w:val="clear" w:color="auto" w:fill="FFFFFF"/>
          </w:tcPr>
          <w:p w14:paraId="0C98DD97" w14:textId="77777777" w:rsidR="0065087A" w:rsidRPr="0065087A" w:rsidRDefault="0065087A" w:rsidP="0065087A">
            <w:pPr>
              <w:rPr>
                <w:rFonts w:asciiTheme="majorHAnsi" w:hAnsiTheme="majorHAnsi"/>
                <w:sz w:val="20"/>
                <w:szCs w:val="20"/>
              </w:rPr>
            </w:pPr>
          </w:p>
        </w:tc>
        <w:tc>
          <w:tcPr>
            <w:tcW w:w="224" w:type="pct"/>
            <w:shd w:val="clear" w:color="auto" w:fill="FFFFFF"/>
          </w:tcPr>
          <w:p w14:paraId="5F799324" w14:textId="77777777" w:rsidR="0065087A" w:rsidRPr="0065087A" w:rsidRDefault="0065087A" w:rsidP="0065087A">
            <w:pPr>
              <w:rPr>
                <w:rFonts w:asciiTheme="majorHAnsi" w:hAnsiTheme="majorHAnsi"/>
                <w:sz w:val="20"/>
                <w:szCs w:val="20"/>
              </w:rPr>
            </w:pPr>
          </w:p>
        </w:tc>
        <w:tc>
          <w:tcPr>
            <w:tcW w:w="224" w:type="pct"/>
            <w:shd w:val="clear" w:color="auto" w:fill="FFFFFF"/>
          </w:tcPr>
          <w:p w14:paraId="560EA923" w14:textId="26C314F9" w:rsidR="0065087A" w:rsidRPr="0065087A" w:rsidRDefault="0065087A" w:rsidP="0065087A">
            <w:pPr>
              <w:rPr>
                <w:rFonts w:asciiTheme="majorHAnsi" w:hAnsiTheme="majorHAnsi"/>
                <w:sz w:val="20"/>
                <w:szCs w:val="20"/>
              </w:rPr>
            </w:pPr>
          </w:p>
        </w:tc>
        <w:tc>
          <w:tcPr>
            <w:tcW w:w="274" w:type="pct"/>
            <w:shd w:val="clear" w:color="auto" w:fill="FFFFFF"/>
          </w:tcPr>
          <w:p w14:paraId="0B7B947C" w14:textId="0F17FFF5" w:rsidR="0065087A" w:rsidRPr="0065087A" w:rsidRDefault="0065087A" w:rsidP="0065087A">
            <w:pPr>
              <w:rPr>
                <w:rFonts w:asciiTheme="majorHAnsi" w:hAnsiTheme="majorHAnsi"/>
                <w:sz w:val="20"/>
                <w:szCs w:val="20"/>
              </w:rPr>
            </w:pPr>
          </w:p>
        </w:tc>
        <w:tc>
          <w:tcPr>
            <w:tcW w:w="274" w:type="pct"/>
            <w:shd w:val="clear" w:color="auto" w:fill="FFFFFF"/>
          </w:tcPr>
          <w:p w14:paraId="1EFC1AB0" w14:textId="7DF273A7" w:rsidR="0065087A" w:rsidRPr="0065087A" w:rsidRDefault="00131EE9" w:rsidP="0065087A">
            <w:pPr>
              <w:rPr>
                <w:rFonts w:asciiTheme="majorHAnsi" w:hAnsiTheme="majorHAnsi"/>
                <w:sz w:val="20"/>
                <w:szCs w:val="20"/>
              </w:rPr>
            </w:pPr>
            <w:r>
              <w:rPr>
                <w:rFonts w:asciiTheme="majorHAnsi" w:hAnsiTheme="majorHAnsi"/>
                <w:sz w:val="20"/>
                <w:szCs w:val="20"/>
              </w:rPr>
              <w:t>X</w:t>
            </w:r>
          </w:p>
        </w:tc>
        <w:tc>
          <w:tcPr>
            <w:tcW w:w="274" w:type="pct"/>
            <w:shd w:val="clear" w:color="auto" w:fill="FFFFFF"/>
          </w:tcPr>
          <w:p w14:paraId="489889E9" w14:textId="4629BD3A" w:rsidR="0065087A" w:rsidRPr="0065087A" w:rsidRDefault="00131EE9" w:rsidP="0065087A">
            <w:pPr>
              <w:rPr>
                <w:rFonts w:asciiTheme="majorHAnsi" w:hAnsiTheme="majorHAnsi"/>
                <w:sz w:val="20"/>
                <w:szCs w:val="20"/>
              </w:rPr>
            </w:pPr>
            <w:r>
              <w:rPr>
                <w:rFonts w:asciiTheme="majorHAnsi" w:hAnsiTheme="majorHAnsi"/>
                <w:sz w:val="20"/>
                <w:szCs w:val="20"/>
              </w:rPr>
              <w:t>X</w:t>
            </w:r>
          </w:p>
        </w:tc>
        <w:tc>
          <w:tcPr>
            <w:tcW w:w="274" w:type="pct"/>
            <w:shd w:val="clear" w:color="auto" w:fill="FFFFFF"/>
          </w:tcPr>
          <w:p w14:paraId="1EEF7D6C" w14:textId="4A4D35DB" w:rsidR="0065087A" w:rsidRPr="0065087A" w:rsidRDefault="00131EE9" w:rsidP="0065087A">
            <w:pPr>
              <w:rPr>
                <w:rFonts w:asciiTheme="majorHAnsi" w:hAnsiTheme="majorHAnsi"/>
                <w:sz w:val="20"/>
                <w:szCs w:val="20"/>
              </w:rPr>
            </w:pPr>
            <w:r>
              <w:rPr>
                <w:rFonts w:asciiTheme="majorHAnsi" w:hAnsiTheme="majorHAnsi"/>
                <w:sz w:val="20"/>
                <w:szCs w:val="20"/>
              </w:rPr>
              <w:t>X</w:t>
            </w:r>
          </w:p>
        </w:tc>
      </w:tr>
      <w:tr w:rsidR="0065087A" w:rsidRPr="00074B8E" w14:paraId="0D04BEA8" w14:textId="77777777" w:rsidTr="00131EE9">
        <w:tc>
          <w:tcPr>
            <w:tcW w:w="1664" w:type="pct"/>
            <w:tcBorders>
              <w:bottom w:val="single" w:sz="4" w:space="0" w:color="auto"/>
              <w:right w:val="double" w:sz="4" w:space="0" w:color="auto"/>
            </w:tcBorders>
            <w:shd w:val="clear" w:color="auto" w:fill="FFFFFF"/>
          </w:tcPr>
          <w:p w14:paraId="1DA372D7" w14:textId="31C76C48" w:rsidR="0065087A" w:rsidRPr="0065087A" w:rsidRDefault="00131EE9" w:rsidP="0065087A">
            <w:pPr>
              <w:rPr>
                <w:rFonts w:asciiTheme="majorHAnsi" w:hAnsiTheme="majorHAnsi"/>
                <w:sz w:val="20"/>
                <w:szCs w:val="20"/>
              </w:rPr>
            </w:pPr>
            <w:r>
              <w:rPr>
                <w:rFonts w:asciiTheme="majorHAnsi" w:hAnsiTheme="majorHAnsi"/>
                <w:sz w:val="20"/>
                <w:szCs w:val="20"/>
              </w:rPr>
              <w:t>11. Lattice Evaluation</w:t>
            </w:r>
          </w:p>
        </w:tc>
        <w:tc>
          <w:tcPr>
            <w:tcW w:w="224" w:type="pct"/>
            <w:tcBorders>
              <w:left w:val="double" w:sz="4" w:space="0" w:color="auto"/>
              <w:bottom w:val="single" w:sz="4" w:space="0" w:color="auto"/>
            </w:tcBorders>
            <w:shd w:val="clear" w:color="auto" w:fill="FFFFFF"/>
          </w:tcPr>
          <w:p w14:paraId="22795A61" w14:textId="77777777" w:rsidR="0065087A" w:rsidRPr="0065087A" w:rsidRDefault="0065087A" w:rsidP="0065087A">
            <w:pPr>
              <w:rPr>
                <w:rFonts w:asciiTheme="majorHAnsi" w:hAnsiTheme="majorHAnsi"/>
                <w:sz w:val="20"/>
                <w:szCs w:val="20"/>
              </w:rPr>
            </w:pPr>
          </w:p>
        </w:tc>
        <w:tc>
          <w:tcPr>
            <w:tcW w:w="224" w:type="pct"/>
            <w:tcBorders>
              <w:bottom w:val="single" w:sz="4" w:space="0" w:color="auto"/>
            </w:tcBorders>
            <w:shd w:val="clear" w:color="auto" w:fill="FFFFFF"/>
          </w:tcPr>
          <w:p w14:paraId="248CFE87" w14:textId="77777777" w:rsidR="0065087A" w:rsidRPr="0065087A" w:rsidRDefault="0065087A" w:rsidP="0065087A">
            <w:pPr>
              <w:rPr>
                <w:rFonts w:asciiTheme="majorHAnsi" w:hAnsiTheme="majorHAnsi"/>
                <w:sz w:val="20"/>
                <w:szCs w:val="20"/>
              </w:rPr>
            </w:pPr>
          </w:p>
        </w:tc>
        <w:tc>
          <w:tcPr>
            <w:tcW w:w="224" w:type="pct"/>
            <w:tcBorders>
              <w:bottom w:val="single" w:sz="4" w:space="0" w:color="auto"/>
            </w:tcBorders>
            <w:shd w:val="clear" w:color="auto" w:fill="FFFFFF"/>
          </w:tcPr>
          <w:p w14:paraId="500D38DD" w14:textId="77777777" w:rsidR="0065087A" w:rsidRPr="0065087A" w:rsidRDefault="0065087A" w:rsidP="0065087A">
            <w:pPr>
              <w:rPr>
                <w:rFonts w:asciiTheme="majorHAnsi" w:hAnsiTheme="majorHAnsi"/>
                <w:sz w:val="20"/>
                <w:szCs w:val="20"/>
              </w:rPr>
            </w:pPr>
          </w:p>
        </w:tc>
        <w:tc>
          <w:tcPr>
            <w:tcW w:w="224" w:type="pct"/>
            <w:tcBorders>
              <w:bottom w:val="single" w:sz="4" w:space="0" w:color="auto"/>
            </w:tcBorders>
            <w:shd w:val="clear" w:color="auto" w:fill="FFFFFF"/>
          </w:tcPr>
          <w:p w14:paraId="264B5C7D" w14:textId="77777777" w:rsidR="0065087A" w:rsidRPr="0065087A" w:rsidRDefault="0065087A" w:rsidP="0065087A">
            <w:pPr>
              <w:rPr>
                <w:rFonts w:asciiTheme="majorHAnsi" w:hAnsiTheme="majorHAnsi"/>
                <w:sz w:val="20"/>
                <w:szCs w:val="20"/>
              </w:rPr>
            </w:pPr>
          </w:p>
        </w:tc>
        <w:tc>
          <w:tcPr>
            <w:tcW w:w="224" w:type="pct"/>
            <w:tcBorders>
              <w:bottom w:val="single" w:sz="4" w:space="0" w:color="auto"/>
            </w:tcBorders>
            <w:shd w:val="clear" w:color="auto" w:fill="FFFFFF"/>
          </w:tcPr>
          <w:p w14:paraId="3427F7F6" w14:textId="77777777" w:rsidR="0065087A" w:rsidRPr="0065087A" w:rsidRDefault="0065087A" w:rsidP="0065087A">
            <w:pPr>
              <w:rPr>
                <w:rFonts w:asciiTheme="majorHAnsi" w:hAnsiTheme="majorHAnsi"/>
                <w:sz w:val="20"/>
                <w:szCs w:val="20"/>
              </w:rPr>
            </w:pPr>
          </w:p>
        </w:tc>
        <w:tc>
          <w:tcPr>
            <w:tcW w:w="224" w:type="pct"/>
            <w:tcBorders>
              <w:bottom w:val="single" w:sz="4" w:space="0" w:color="auto"/>
            </w:tcBorders>
            <w:shd w:val="clear" w:color="auto" w:fill="FFFFFF"/>
          </w:tcPr>
          <w:p w14:paraId="7C6055F4" w14:textId="77777777" w:rsidR="0065087A" w:rsidRPr="0065087A" w:rsidRDefault="0065087A" w:rsidP="0065087A">
            <w:pPr>
              <w:rPr>
                <w:rFonts w:asciiTheme="majorHAnsi" w:hAnsiTheme="majorHAnsi"/>
                <w:sz w:val="20"/>
                <w:szCs w:val="20"/>
              </w:rPr>
            </w:pPr>
          </w:p>
        </w:tc>
        <w:tc>
          <w:tcPr>
            <w:tcW w:w="224" w:type="pct"/>
            <w:tcBorders>
              <w:bottom w:val="single" w:sz="4" w:space="0" w:color="auto"/>
            </w:tcBorders>
            <w:shd w:val="clear" w:color="auto" w:fill="FFFFFF"/>
          </w:tcPr>
          <w:p w14:paraId="16CE7DAF" w14:textId="21CD8930" w:rsidR="0065087A" w:rsidRPr="0065087A" w:rsidRDefault="0065087A" w:rsidP="0065087A">
            <w:pPr>
              <w:rPr>
                <w:rFonts w:asciiTheme="majorHAnsi" w:hAnsiTheme="majorHAnsi"/>
                <w:sz w:val="20"/>
                <w:szCs w:val="20"/>
              </w:rPr>
            </w:pPr>
          </w:p>
        </w:tc>
        <w:tc>
          <w:tcPr>
            <w:tcW w:w="224" w:type="pct"/>
            <w:tcBorders>
              <w:bottom w:val="single" w:sz="4" w:space="0" w:color="auto"/>
            </w:tcBorders>
            <w:shd w:val="clear" w:color="auto" w:fill="FFFFFF"/>
          </w:tcPr>
          <w:p w14:paraId="0AB868C9" w14:textId="5709D623" w:rsidR="0065087A" w:rsidRPr="0065087A" w:rsidRDefault="0065087A" w:rsidP="0065087A">
            <w:pPr>
              <w:rPr>
                <w:rFonts w:asciiTheme="majorHAnsi" w:hAnsiTheme="majorHAnsi"/>
                <w:sz w:val="20"/>
                <w:szCs w:val="20"/>
              </w:rPr>
            </w:pPr>
          </w:p>
        </w:tc>
        <w:tc>
          <w:tcPr>
            <w:tcW w:w="224" w:type="pct"/>
            <w:tcBorders>
              <w:bottom w:val="single" w:sz="4" w:space="0" w:color="auto"/>
            </w:tcBorders>
            <w:shd w:val="clear" w:color="auto" w:fill="FFFFFF"/>
          </w:tcPr>
          <w:p w14:paraId="5F98A210" w14:textId="494E2C64" w:rsidR="0065087A" w:rsidRPr="0065087A" w:rsidRDefault="0065087A" w:rsidP="0065087A">
            <w:pPr>
              <w:rPr>
                <w:rFonts w:asciiTheme="majorHAnsi" w:hAnsiTheme="majorHAnsi"/>
                <w:sz w:val="20"/>
                <w:szCs w:val="20"/>
              </w:rPr>
            </w:pPr>
          </w:p>
        </w:tc>
        <w:tc>
          <w:tcPr>
            <w:tcW w:w="224" w:type="pct"/>
            <w:tcBorders>
              <w:bottom w:val="single" w:sz="4" w:space="0" w:color="auto"/>
            </w:tcBorders>
            <w:shd w:val="clear" w:color="auto" w:fill="FFFFFF"/>
          </w:tcPr>
          <w:p w14:paraId="7D8E1EBE" w14:textId="77777777" w:rsidR="0065087A" w:rsidRPr="0065087A" w:rsidRDefault="0065087A" w:rsidP="0065087A">
            <w:pPr>
              <w:rPr>
                <w:rFonts w:asciiTheme="majorHAnsi" w:hAnsiTheme="majorHAnsi"/>
                <w:sz w:val="20"/>
                <w:szCs w:val="20"/>
              </w:rPr>
            </w:pPr>
          </w:p>
        </w:tc>
        <w:tc>
          <w:tcPr>
            <w:tcW w:w="274" w:type="pct"/>
            <w:tcBorders>
              <w:bottom w:val="single" w:sz="4" w:space="0" w:color="auto"/>
            </w:tcBorders>
            <w:shd w:val="clear" w:color="auto" w:fill="FFFFFF"/>
          </w:tcPr>
          <w:p w14:paraId="503E648C" w14:textId="25086C6D" w:rsidR="0065087A" w:rsidRPr="0065087A" w:rsidRDefault="0065087A" w:rsidP="0065087A">
            <w:pPr>
              <w:rPr>
                <w:rFonts w:asciiTheme="majorHAnsi" w:hAnsiTheme="majorHAnsi"/>
                <w:sz w:val="20"/>
                <w:szCs w:val="20"/>
              </w:rPr>
            </w:pPr>
          </w:p>
        </w:tc>
        <w:tc>
          <w:tcPr>
            <w:tcW w:w="274" w:type="pct"/>
            <w:tcBorders>
              <w:bottom w:val="single" w:sz="4" w:space="0" w:color="auto"/>
            </w:tcBorders>
            <w:shd w:val="clear" w:color="auto" w:fill="FFFFFF"/>
          </w:tcPr>
          <w:p w14:paraId="04A41CB7" w14:textId="4C84916A" w:rsidR="0065087A" w:rsidRPr="0065087A" w:rsidRDefault="00131EE9" w:rsidP="0065087A">
            <w:pPr>
              <w:rPr>
                <w:rFonts w:asciiTheme="majorHAnsi" w:hAnsiTheme="majorHAnsi"/>
                <w:sz w:val="20"/>
                <w:szCs w:val="20"/>
              </w:rPr>
            </w:pPr>
            <w:r>
              <w:rPr>
                <w:rFonts w:asciiTheme="majorHAnsi" w:hAnsiTheme="majorHAnsi"/>
                <w:sz w:val="20"/>
                <w:szCs w:val="20"/>
              </w:rPr>
              <w:t>X</w:t>
            </w:r>
          </w:p>
        </w:tc>
        <w:tc>
          <w:tcPr>
            <w:tcW w:w="274" w:type="pct"/>
            <w:tcBorders>
              <w:bottom w:val="single" w:sz="4" w:space="0" w:color="auto"/>
            </w:tcBorders>
            <w:shd w:val="clear" w:color="auto" w:fill="FFFFFF"/>
          </w:tcPr>
          <w:p w14:paraId="26EE4165" w14:textId="14CB7A5C" w:rsidR="0065087A" w:rsidRPr="0065087A" w:rsidRDefault="00131EE9" w:rsidP="0065087A">
            <w:pPr>
              <w:rPr>
                <w:rFonts w:asciiTheme="majorHAnsi" w:hAnsiTheme="majorHAnsi"/>
                <w:sz w:val="20"/>
                <w:szCs w:val="20"/>
              </w:rPr>
            </w:pPr>
            <w:r>
              <w:rPr>
                <w:rFonts w:asciiTheme="majorHAnsi" w:hAnsiTheme="majorHAnsi"/>
                <w:sz w:val="20"/>
                <w:szCs w:val="20"/>
              </w:rPr>
              <w:t>X</w:t>
            </w:r>
          </w:p>
        </w:tc>
        <w:tc>
          <w:tcPr>
            <w:tcW w:w="274" w:type="pct"/>
            <w:tcBorders>
              <w:bottom w:val="single" w:sz="4" w:space="0" w:color="auto"/>
            </w:tcBorders>
            <w:shd w:val="clear" w:color="auto" w:fill="FFFFFF"/>
          </w:tcPr>
          <w:p w14:paraId="1D4F79EA" w14:textId="5D21CFA5" w:rsidR="0065087A" w:rsidRPr="0065087A" w:rsidRDefault="00131EE9" w:rsidP="0065087A">
            <w:pPr>
              <w:rPr>
                <w:rFonts w:asciiTheme="majorHAnsi" w:hAnsiTheme="majorHAnsi"/>
                <w:sz w:val="20"/>
                <w:szCs w:val="20"/>
              </w:rPr>
            </w:pPr>
            <w:r>
              <w:rPr>
                <w:rFonts w:asciiTheme="majorHAnsi" w:hAnsiTheme="majorHAnsi"/>
                <w:sz w:val="20"/>
                <w:szCs w:val="20"/>
              </w:rPr>
              <w:t>X</w:t>
            </w:r>
          </w:p>
        </w:tc>
      </w:tr>
      <w:tr w:rsidR="0065087A" w:rsidRPr="00074B8E" w14:paraId="5BB37D0A" w14:textId="77777777" w:rsidTr="00131EE9">
        <w:tc>
          <w:tcPr>
            <w:tcW w:w="1664" w:type="pct"/>
            <w:tcBorders>
              <w:right w:val="double" w:sz="4" w:space="0" w:color="auto"/>
            </w:tcBorders>
            <w:shd w:val="clear" w:color="auto" w:fill="FFFFFF"/>
          </w:tcPr>
          <w:p w14:paraId="0A12F2CD" w14:textId="4A91C492" w:rsidR="0065087A" w:rsidRPr="0065087A" w:rsidRDefault="00131EE9" w:rsidP="00131EE9">
            <w:pPr>
              <w:tabs>
                <w:tab w:val="left" w:pos="1884"/>
                <w:tab w:val="right" w:pos="2970"/>
              </w:tabs>
              <w:rPr>
                <w:rFonts w:asciiTheme="majorHAnsi" w:hAnsiTheme="majorHAnsi"/>
                <w:sz w:val="20"/>
                <w:szCs w:val="20"/>
              </w:rPr>
            </w:pPr>
            <w:r>
              <w:rPr>
                <w:rFonts w:asciiTheme="majorHAnsi" w:hAnsiTheme="majorHAnsi"/>
                <w:sz w:val="20"/>
                <w:szCs w:val="20"/>
              </w:rPr>
              <w:t>12. Standard Library</w:t>
            </w:r>
            <w:r>
              <w:rPr>
                <w:rFonts w:asciiTheme="majorHAnsi" w:hAnsiTheme="majorHAnsi"/>
                <w:sz w:val="20"/>
                <w:szCs w:val="20"/>
              </w:rPr>
              <w:tab/>
            </w:r>
          </w:p>
        </w:tc>
        <w:tc>
          <w:tcPr>
            <w:tcW w:w="224" w:type="pct"/>
            <w:tcBorders>
              <w:left w:val="double" w:sz="4" w:space="0" w:color="auto"/>
            </w:tcBorders>
            <w:shd w:val="clear" w:color="auto" w:fill="FFFFFF"/>
          </w:tcPr>
          <w:p w14:paraId="13F945B1" w14:textId="77777777" w:rsidR="0065087A" w:rsidRPr="0065087A" w:rsidRDefault="0065087A" w:rsidP="0065087A">
            <w:pPr>
              <w:rPr>
                <w:rFonts w:asciiTheme="majorHAnsi" w:hAnsiTheme="majorHAnsi"/>
                <w:sz w:val="20"/>
                <w:szCs w:val="20"/>
              </w:rPr>
            </w:pPr>
          </w:p>
        </w:tc>
        <w:tc>
          <w:tcPr>
            <w:tcW w:w="224" w:type="pct"/>
            <w:shd w:val="clear" w:color="auto" w:fill="FFFFFF"/>
          </w:tcPr>
          <w:p w14:paraId="5CF35903" w14:textId="77777777" w:rsidR="0065087A" w:rsidRPr="0065087A" w:rsidRDefault="0065087A" w:rsidP="0065087A">
            <w:pPr>
              <w:rPr>
                <w:rFonts w:asciiTheme="majorHAnsi" w:hAnsiTheme="majorHAnsi"/>
                <w:sz w:val="20"/>
                <w:szCs w:val="20"/>
              </w:rPr>
            </w:pPr>
          </w:p>
        </w:tc>
        <w:tc>
          <w:tcPr>
            <w:tcW w:w="224" w:type="pct"/>
            <w:shd w:val="clear" w:color="auto" w:fill="FFFFFF"/>
          </w:tcPr>
          <w:p w14:paraId="7EAAAD64" w14:textId="77777777" w:rsidR="0065087A" w:rsidRPr="0065087A" w:rsidRDefault="0065087A" w:rsidP="0065087A">
            <w:pPr>
              <w:rPr>
                <w:rFonts w:asciiTheme="majorHAnsi" w:hAnsiTheme="majorHAnsi"/>
                <w:sz w:val="20"/>
                <w:szCs w:val="20"/>
              </w:rPr>
            </w:pPr>
          </w:p>
        </w:tc>
        <w:tc>
          <w:tcPr>
            <w:tcW w:w="224" w:type="pct"/>
            <w:shd w:val="clear" w:color="auto" w:fill="FFFFFF"/>
          </w:tcPr>
          <w:p w14:paraId="74CAC558" w14:textId="77777777" w:rsidR="0065087A" w:rsidRPr="0065087A" w:rsidRDefault="0065087A" w:rsidP="0065087A">
            <w:pPr>
              <w:rPr>
                <w:rFonts w:asciiTheme="majorHAnsi" w:hAnsiTheme="majorHAnsi"/>
                <w:sz w:val="20"/>
                <w:szCs w:val="20"/>
              </w:rPr>
            </w:pPr>
          </w:p>
        </w:tc>
        <w:tc>
          <w:tcPr>
            <w:tcW w:w="224" w:type="pct"/>
            <w:shd w:val="clear" w:color="auto" w:fill="FFFFFF"/>
          </w:tcPr>
          <w:p w14:paraId="2201B017" w14:textId="77777777" w:rsidR="0065087A" w:rsidRPr="0065087A" w:rsidRDefault="0065087A" w:rsidP="0065087A">
            <w:pPr>
              <w:rPr>
                <w:rFonts w:asciiTheme="majorHAnsi" w:hAnsiTheme="majorHAnsi"/>
                <w:sz w:val="20"/>
                <w:szCs w:val="20"/>
              </w:rPr>
            </w:pPr>
          </w:p>
        </w:tc>
        <w:tc>
          <w:tcPr>
            <w:tcW w:w="224" w:type="pct"/>
            <w:shd w:val="clear" w:color="auto" w:fill="FFFFFF"/>
          </w:tcPr>
          <w:p w14:paraId="35CD2438" w14:textId="77777777" w:rsidR="0065087A" w:rsidRPr="0065087A" w:rsidRDefault="0065087A" w:rsidP="0065087A">
            <w:pPr>
              <w:rPr>
                <w:rFonts w:asciiTheme="majorHAnsi" w:hAnsiTheme="majorHAnsi"/>
                <w:sz w:val="20"/>
                <w:szCs w:val="20"/>
              </w:rPr>
            </w:pPr>
          </w:p>
        </w:tc>
        <w:tc>
          <w:tcPr>
            <w:tcW w:w="224" w:type="pct"/>
            <w:shd w:val="clear" w:color="auto" w:fill="FFFFFF"/>
          </w:tcPr>
          <w:p w14:paraId="19F34539" w14:textId="77777777" w:rsidR="0065087A" w:rsidRPr="0065087A" w:rsidRDefault="0065087A" w:rsidP="0065087A">
            <w:pPr>
              <w:rPr>
                <w:rFonts w:asciiTheme="majorHAnsi" w:hAnsiTheme="majorHAnsi"/>
                <w:sz w:val="20"/>
                <w:szCs w:val="20"/>
              </w:rPr>
            </w:pPr>
          </w:p>
        </w:tc>
        <w:tc>
          <w:tcPr>
            <w:tcW w:w="224" w:type="pct"/>
            <w:shd w:val="clear" w:color="auto" w:fill="FFFFFF"/>
          </w:tcPr>
          <w:p w14:paraId="24B35D1F" w14:textId="6514C75C" w:rsidR="0065087A" w:rsidRPr="0065087A" w:rsidRDefault="0065087A" w:rsidP="0065087A">
            <w:pPr>
              <w:rPr>
                <w:rFonts w:asciiTheme="majorHAnsi" w:hAnsiTheme="majorHAnsi"/>
                <w:sz w:val="20"/>
                <w:szCs w:val="20"/>
              </w:rPr>
            </w:pPr>
          </w:p>
        </w:tc>
        <w:tc>
          <w:tcPr>
            <w:tcW w:w="224" w:type="pct"/>
            <w:shd w:val="clear" w:color="auto" w:fill="FFFFFF"/>
          </w:tcPr>
          <w:p w14:paraId="100837B2" w14:textId="6930F4DA" w:rsidR="0065087A" w:rsidRPr="0065087A" w:rsidRDefault="0065087A" w:rsidP="0065087A">
            <w:pPr>
              <w:rPr>
                <w:rFonts w:asciiTheme="majorHAnsi" w:hAnsiTheme="majorHAnsi"/>
                <w:sz w:val="20"/>
                <w:szCs w:val="20"/>
              </w:rPr>
            </w:pPr>
          </w:p>
        </w:tc>
        <w:tc>
          <w:tcPr>
            <w:tcW w:w="224" w:type="pct"/>
            <w:shd w:val="clear" w:color="auto" w:fill="FFFFFF"/>
          </w:tcPr>
          <w:p w14:paraId="264D5B71" w14:textId="162E46A2" w:rsidR="0065087A" w:rsidRPr="0065087A" w:rsidRDefault="0065087A" w:rsidP="0065087A">
            <w:pPr>
              <w:rPr>
                <w:rFonts w:asciiTheme="majorHAnsi" w:hAnsiTheme="majorHAnsi"/>
                <w:sz w:val="20"/>
                <w:szCs w:val="20"/>
              </w:rPr>
            </w:pPr>
          </w:p>
        </w:tc>
        <w:tc>
          <w:tcPr>
            <w:tcW w:w="274" w:type="pct"/>
            <w:shd w:val="clear" w:color="auto" w:fill="FFFFFF"/>
          </w:tcPr>
          <w:p w14:paraId="00B9C53D" w14:textId="77777777" w:rsidR="0065087A" w:rsidRPr="0065087A" w:rsidRDefault="0065087A" w:rsidP="0065087A">
            <w:pPr>
              <w:rPr>
                <w:rFonts w:asciiTheme="majorHAnsi" w:hAnsiTheme="majorHAnsi"/>
                <w:sz w:val="20"/>
                <w:szCs w:val="20"/>
              </w:rPr>
            </w:pPr>
          </w:p>
        </w:tc>
        <w:tc>
          <w:tcPr>
            <w:tcW w:w="274" w:type="pct"/>
            <w:shd w:val="clear" w:color="auto" w:fill="FFFFFF"/>
          </w:tcPr>
          <w:p w14:paraId="71D057B3" w14:textId="65380C08" w:rsidR="0065087A" w:rsidRPr="0065087A" w:rsidRDefault="0065087A" w:rsidP="0065087A">
            <w:pPr>
              <w:rPr>
                <w:rFonts w:asciiTheme="majorHAnsi" w:hAnsiTheme="majorHAnsi"/>
                <w:sz w:val="20"/>
                <w:szCs w:val="20"/>
              </w:rPr>
            </w:pPr>
          </w:p>
        </w:tc>
        <w:tc>
          <w:tcPr>
            <w:tcW w:w="274" w:type="pct"/>
            <w:shd w:val="clear" w:color="auto" w:fill="FFFFFF"/>
          </w:tcPr>
          <w:p w14:paraId="60C1641D" w14:textId="1579F05F" w:rsidR="0065087A" w:rsidRPr="0065087A" w:rsidRDefault="00131EE9" w:rsidP="0065087A">
            <w:pPr>
              <w:rPr>
                <w:rFonts w:asciiTheme="majorHAnsi" w:hAnsiTheme="majorHAnsi"/>
                <w:sz w:val="20"/>
                <w:szCs w:val="20"/>
              </w:rPr>
            </w:pPr>
            <w:r>
              <w:rPr>
                <w:rFonts w:asciiTheme="majorHAnsi" w:hAnsiTheme="majorHAnsi"/>
                <w:sz w:val="20"/>
                <w:szCs w:val="20"/>
              </w:rPr>
              <w:t>X</w:t>
            </w:r>
          </w:p>
        </w:tc>
        <w:tc>
          <w:tcPr>
            <w:tcW w:w="274" w:type="pct"/>
            <w:shd w:val="clear" w:color="auto" w:fill="FFFFFF"/>
          </w:tcPr>
          <w:p w14:paraId="762A9C1A" w14:textId="02071833" w:rsidR="0065087A" w:rsidRPr="0065087A" w:rsidRDefault="00131EE9" w:rsidP="0065087A">
            <w:pPr>
              <w:rPr>
                <w:rFonts w:asciiTheme="majorHAnsi" w:hAnsiTheme="majorHAnsi"/>
                <w:sz w:val="20"/>
                <w:szCs w:val="20"/>
              </w:rPr>
            </w:pPr>
            <w:r>
              <w:rPr>
                <w:rFonts w:asciiTheme="majorHAnsi" w:hAnsiTheme="majorHAnsi"/>
                <w:sz w:val="20"/>
                <w:szCs w:val="20"/>
              </w:rPr>
              <w:t>X</w:t>
            </w:r>
          </w:p>
        </w:tc>
      </w:tr>
      <w:tr w:rsidR="0065087A" w:rsidRPr="00074B8E" w14:paraId="3E33DBD8" w14:textId="77777777" w:rsidTr="00131EE9">
        <w:tc>
          <w:tcPr>
            <w:tcW w:w="1664" w:type="pct"/>
            <w:tcBorders>
              <w:right w:val="double" w:sz="4" w:space="0" w:color="auto"/>
            </w:tcBorders>
            <w:shd w:val="clear" w:color="auto" w:fill="FFFFFF"/>
          </w:tcPr>
          <w:p w14:paraId="0FD0E28B" w14:textId="552EFAA4" w:rsidR="0065087A" w:rsidRPr="0065087A" w:rsidRDefault="00131EE9" w:rsidP="0065087A">
            <w:pPr>
              <w:rPr>
                <w:rFonts w:asciiTheme="majorHAnsi" w:hAnsiTheme="majorHAnsi"/>
                <w:sz w:val="20"/>
                <w:szCs w:val="20"/>
              </w:rPr>
            </w:pPr>
            <w:r>
              <w:rPr>
                <w:rFonts w:asciiTheme="majorHAnsi" w:hAnsiTheme="majorHAnsi"/>
                <w:sz w:val="20"/>
                <w:szCs w:val="20"/>
              </w:rPr>
              <w:t xml:space="preserve">13. Testing </w:t>
            </w:r>
          </w:p>
        </w:tc>
        <w:tc>
          <w:tcPr>
            <w:tcW w:w="224" w:type="pct"/>
            <w:tcBorders>
              <w:left w:val="double" w:sz="4" w:space="0" w:color="auto"/>
            </w:tcBorders>
            <w:shd w:val="clear" w:color="auto" w:fill="FFFFFF"/>
          </w:tcPr>
          <w:p w14:paraId="5B8FB647" w14:textId="77777777" w:rsidR="0065087A" w:rsidRPr="0065087A" w:rsidRDefault="0065087A" w:rsidP="0065087A">
            <w:pPr>
              <w:rPr>
                <w:rFonts w:asciiTheme="majorHAnsi" w:hAnsiTheme="majorHAnsi"/>
                <w:sz w:val="20"/>
                <w:szCs w:val="20"/>
              </w:rPr>
            </w:pPr>
          </w:p>
        </w:tc>
        <w:tc>
          <w:tcPr>
            <w:tcW w:w="224" w:type="pct"/>
            <w:shd w:val="clear" w:color="auto" w:fill="FFFFFF"/>
          </w:tcPr>
          <w:p w14:paraId="33509C15" w14:textId="77777777" w:rsidR="0065087A" w:rsidRPr="0065087A" w:rsidRDefault="0065087A" w:rsidP="0065087A">
            <w:pPr>
              <w:rPr>
                <w:rFonts w:asciiTheme="majorHAnsi" w:hAnsiTheme="majorHAnsi"/>
                <w:sz w:val="20"/>
                <w:szCs w:val="20"/>
              </w:rPr>
            </w:pPr>
          </w:p>
        </w:tc>
        <w:tc>
          <w:tcPr>
            <w:tcW w:w="224" w:type="pct"/>
            <w:shd w:val="clear" w:color="auto" w:fill="FFFFFF"/>
          </w:tcPr>
          <w:p w14:paraId="3680A6C0" w14:textId="77777777" w:rsidR="0065087A" w:rsidRPr="0065087A" w:rsidRDefault="0065087A" w:rsidP="0065087A">
            <w:pPr>
              <w:rPr>
                <w:rFonts w:asciiTheme="majorHAnsi" w:hAnsiTheme="majorHAnsi"/>
                <w:sz w:val="20"/>
                <w:szCs w:val="20"/>
              </w:rPr>
            </w:pPr>
          </w:p>
        </w:tc>
        <w:tc>
          <w:tcPr>
            <w:tcW w:w="224" w:type="pct"/>
            <w:shd w:val="clear" w:color="auto" w:fill="FFFFFF"/>
          </w:tcPr>
          <w:p w14:paraId="0089D46B" w14:textId="77777777" w:rsidR="0065087A" w:rsidRPr="0065087A" w:rsidRDefault="0065087A" w:rsidP="0065087A">
            <w:pPr>
              <w:rPr>
                <w:rFonts w:asciiTheme="majorHAnsi" w:hAnsiTheme="majorHAnsi"/>
                <w:sz w:val="20"/>
                <w:szCs w:val="20"/>
              </w:rPr>
            </w:pPr>
          </w:p>
        </w:tc>
        <w:tc>
          <w:tcPr>
            <w:tcW w:w="224" w:type="pct"/>
            <w:shd w:val="clear" w:color="auto" w:fill="FFFFFF"/>
          </w:tcPr>
          <w:p w14:paraId="42A6B6FB" w14:textId="77777777" w:rsidR="0065087A" w:rsidRPr="0065087A" w:rsidRDefault="0065087A" w:rsidP="0065087A">
            <w:pPr>
              <w:rPr>
                <w:rFonts w:asciiTheme="majorHAnsi" w:hAnsiTheme="majorHAnsi"/>
                <w:sz w:val="20"/>
                <w:szCs w:val="20"/>
              </w:rPr>
            </w:pPr>
          </w:p>
        </w:tc>
        <w:tc>
          <w:tcPr>
            <w:tcW w:w="224" w:type="pct"/>
            <w:shd w:val="clear" w:color="auto" w:fill="FFFFFF"/>
          </w:tcPr>
          <w:p w14:paraId="10C6982D" w14:textId="77777777" w:rsidR="0065087A" w:rsidRPr="0065087A" w:rsidRDefault="0065087A" w:rsidP="0065087A">
            <w:pPr>
              <w:rPr>
                <w:rFonts w:asciiTheme="majorHAnsi" w:hAnsiTheme="majorHAnsi"/>
                <w:sz w:val="20"/>
                <w:szCs w:val="20"/>
              </w:rPr>
            </w:pPr>
          </w:p>
        </w:tc>
        <w:tc>
          <w:tcPr>
            <w:tcW w:w="224" w:type="pct"/>
            <w:shd w:val="clear" w:color="auto" w:fill="FFFFFF"/>
          </w:tcPr>
          <w:p w14:paraId="2DC89EE3" w14:textId="77777777" w:rsidR="0065087A" w:rsidRPr="0065087A" w:rsidRDefault="0065087A" w:rsidP="0065087A">
            <w:pPr>
              <w:rPr>
                <w:rFonts w:asciiTheme="majorHAnsi" w:hAnsiTheme="majorHAnsi"/>
                <w:sz w:val="20"/>
                <w:szCs w:val="20"/>
              </w:rPr>
            </w:pPr>
          </w:p>
        </w:tc>
        <w:tc>
          <w:tcPr>
            <w:tcW w:w="224" w:type="pct"/>
            <w:shd w:val="clear" w:color="auto" w:fill="FFFFFF"/>
          </w:tcPr>
          <w:p w14:paraId="04842836" w14:textId="77777777" w:rsidR="0065087A" w:rsidRPr="0065087A" w:rsidRDefault="0065087A" w:rsidP="0065087A">
            <w:pPr>
              <w:rPr>
                <w:rFonts w:asciiTheme="majorHAnsi" w:hAnsiTheme="majorHAnsi"/>
                <w:sz w:val="20"/>
                <w:szCs w:val="20"/>
              </w:rPr>
            </w:pPr>
          </w:p>
        </w:tc>
        <w:tc>
          <w:tcPr>
            <w:tcW w:w="224" w:type="pct"/>
            <w:shd w:val="clear" w:color="auto" w:fill="FFFFFF"/>
          </w:tcPr>
          <w:p w14:paraId="5D074681" w14:textId="77777777" w:rsidR="0065087A" w:rsidRPr="0065087A" w:rsidRDefault="0065087A" w:rsidP="0065087A">
            <w:pPr>
              <w:rPr>
                <w:rFonts w:asciiTheme="majorHAnsi" w:hAnsiTheme="majorHAnsi"/>
                <w:sz w:val="20"/>
                <w:szCs w:val="20"/>
              </w:rPr>
            </w:pPr>
          </w:p>
        </w:tc>
        <w:tc>
          <w:tcPr>
            <w:tcW w:w="224" w:type="pct"/>
            <w:shd w:val="clear" w:color="auto" w:fill="FFFFFF"/>
          </w:tcPr>
          <w:p w14:paraId="7B28A71D" w14:textId="08587CDD" w:rsidR="0065087A" w:rsidRPr="0065087A" w:rsidRDefault="0065087A" w:rsidP="0065087A">
            <w:pPr>
              <w:rPr>
                <w:rFonts w:asciiTheme="majorHAnsi" w:hAnsiTheme="majorHAnsi"/>
                <w:sz w:val="20"/>
                <w:szCs w:val="20"/>
              </w:rPr>
            </w:pPr>
          </w:p>
        </w:tc>
        <w:tc>
          <w:tcPr>
            <w:tcW w:w="274" w:type="pct"/>
            <w:shd w:val="clear" w:color="auto" w:fill="FFFFFF"/>
          </w:tcPr>
          <w:p w14:paraId="61A00516" w14:textId="45BACCC1" w:rsidR="0065087A" w:rsidRPr="0065087A" w:rsidRDefault="0065087A" w:rsidP="0065087A">
            <w:pPr>
              <w:rPr>
                <w:rFonts w:asciiTheme="majorHAnsi" w:hAnsiTheme="majorHAnsi"/>
                <w:sz w:val="20"/>
                <w:szCs w:val="20"/>
              </w:rPr>
            </w:pPr>
          </w:p>
        </w:tc>
        <w:tc>
          <w:tcPr>
            <w:tcW w:w="274" w:type="pct"/>
            <w:shd w:val="clear" w:color="auto" w:fill="FFFFFF"/>
          </w:tcPr>
          <w:p w14:paraId="52EFF914" w14:textId="77777777" w:rsidR="0065087A" w:rsidRPr="0065087A" w:rsidRDefault="0065087A" w:rsidP="0065087A">
            <w:pPr>
              <w:rPr>
                <w:rFonts w:asciiTheme="majorHAnsi" w:hAnsiTheme="majorHAnsi"/>
                <w:sz w:val="20"/>
                <w:szCs w:val="20"/>
              </w:rPr>
            </w:pPr>
          </w:p>
        </w:tc>
        <w:tc>
          <w:tcPr>
            <w:tcW w:w="274" w:type="pct"/>
            <w:shd w:val="clear" w:color="auto" w:fill="FFFFFF"/>
          </w:tcPr>
          <w:p w14:paraId="5B33572B" w14:textId="4F344E84" w:rsidR="0065087A" w:rsidRPr="0065087A" w:rsidRDefault="0065087A" w:rsidP="0065087A">
            <w:pPr>
              <w:rPr>
                <w:rFonts w:asciiTheme="majorHAnsi" w:hAnsiTheme="majorHAnsi"/>
                <w:sz w:val="20"/>
                <w:szCs w:val="20"/>
              </w:rPr>
            </w:pPr>
          </w:p>
        </w:tc>
        <w:tc>
          <w:tcPr>
            <w:tcW w:w="274" w:type="pct"/>
            <w:shd w:val="clear" w:color="auto" w:fill="FFFFFF"/>
          </w:tcPr>
          <w:p w14:paraId="5BA403D5" w14:textId="32326EE5" w:rsidR="0065087A" w:rsidRPr="0065087A" w:rsidRDefault="00131EE9" w:rsidP="0065087A">
            <w:pPr>
              <w:rPr>
                <w:rFonts w:asciiTheme="majorHAnsi" w:hAnsiTheme="majorHAnsi"/>
                <w:sz w:val="20"/>
                <w:szCs w:val="20"/>
              </w:rPr>
            </w:pPr>
            <w:r>
              <w:rPr>
                <w:rFonts w:asciiTheme="majorHAnsi" w:hAnsiTheme="majorHAnsi"/>
                <w:sz w:val="20"/>
                <w:szCs w:val="20"/>
              </w:rPr>
              <w:t>X</w:t>
            </w:r>
          </w:p>
        </w:tc>
      </w:tr>
      <w:tr w:rsidR="0065087A" w:rsidRPr="00074B8E" w14:paraId="028E384D" w14:textId="77777777" w:rsidTr="00131EE9">
        <w:tc>
          <w:tcPr>
            <w:tcW w:w="1664" w:type="pct"/>
            <w:tcBorders>
              <w:right w:val="double" w:sz="4" w:space="0" w:color="auto"/>
            </w:tcBorders>
            <w:shd w:val="clear" w:color="auto" w:fill="E6E6E6"/>
          </w:tcPr>
          <w:p w14:paraId="6685C2A9" w14:textId="06524B1C" w:rsidR="0065087A" w:rsidRPr="0065087A" w:rsidRDefault="00131EE9" w:rsidP="0065087A">
            <w:pPr>
              <w:rPr>
                <w:rFonts w:asciiTheme="majorHAnsi" w:hAnsiTheme="majorHAnsi"/>
                <w:sz w:val="20"/>
                <w:szCs w:val="20"/>
              </w:rPr>
            </w:pPr>
            <w:r>
              <w:rPr>
                <w:rFonts w:asciiTheme="majorHAnsi" w:hAnsiTheme="majorHAnsi"/>
                <w:sz w:val="20"/>
                <w:szCs w:val="20"/>
              </w:rPr>
              <w:t xml:space="preserve">14. Final Reporting </w:t>
            </w:r>
          </w:p>
        </w:tc>
        <w:tc>
          <w:tcPr>
            <w:tcW w:w="224" w:type="pct"/>
            <w:tcBorders>
              <w:left w:val="double" w:sz="4" w:space="0" w:color="auto"/>
            </w:tcBorders>
            <w:shd w:val="clear" w:color="auto" w:fill="E6E6E6"/>
          </w:tcPr>
          <w:p w14:paraId="3489BB64" w14:textId="77777777" w:rsidR="0065087A" w:rsidRPr="0065087A" w:rsidRDefault="0065087A" w:rsidP="0065087A">
            <w:pPr>
              <w:rPr>
                <w:rFonts w:asciiTheme="majorHAnsi" w:hAnsiTheme="majorHAnsi"/>
                <w:sz w:val="20"/>
                <w:szCs w:val="20"/>
              </w:rPr>
            </w:pPr>
          </w:p>
        </w:tc>
        <w:tc>
          <w:tcPr>
            <w:tcW w:w="224" w:type="pct"/>
            <w:shd w:val="clear" w:color="auto" w:fill="E6E6E6"/>
          </w:tcPr>
          <w:p w14:paraId="22E6B7AF" w14:textId="77777777" w:rsidR="0065087A" w:rsidRPr="0065087A" w:rsidRDefault="0065087A" w:rsidP="0065087A">
            <w:pPr>
              <w:rPr>
                <w:rFonts w:asciiTheme="majorHAnsi" w:hAnsiTheme="majorHAnsi"/>
                <w:sz w:val="20"/>
                <w:szCs w:val="20"/>
              </w:rPr>
            </w:pPr>
          </w:p>
        </w:tc>
        <w:tc>
          <w:tcPr>
            <w:tcW w:w="224" w:type="pct"/>
            <w:shd w:val="clear" w:color="auto" w:fill="E6E6E6"/>
          </w:tcPr>
          <w:p w14:paraId="08216B93" w14:textId="77777777" w:rsidR="0065087A" w:rsidRPr="0065087A" w:rsidRDefault="0065087A" w:rsidP="0065087A">
            <w:pPr>
              <w:rPr>
                <w:rFonts w:asciiTheme="majorHAnsi" w:hAnsiTheme="majorHAnsi"/>
                <w:sz w:val="20"/>
                <w:szCs w:val="20"/>
              </w:rPr>
            </w:pPr>
          </w:p>
        </w:tc>
        <w:tc>
          <w:tcPr>
            <w:tcW w:w="224" w:type="pct"/>
            <w:shd w:val="clear" w:color="auto" w:fill="E6E6E6"/>
          </w:tcPr>
          <w:p w14:paraId="0528A652" w14:textId="77777777" w:rsidR="0065087A" w:rsidRPr="0065087A" w:rsidRDefault="0065087A" w:rsidP="0065087A">
            <w:pPr>
              <w:rPr>
                <w:rFonts w:asciiTheme="majorHAnsi" w:hAnsiTheme="majorHAnsi"/>
                <w:sz w:val="20"/>
                <w:szCs w:val="20"/>
              </w:rPr>
            </w:pPr>
          </w:p>
        </w:tc>
        <w:tc>
          <w:tcPr>
            <w:tcW w:w="224" w:type="pct"/>
            <w:shd w:val="clear" w:color="auto" w:fill="E6E6E6"/>
          </w:tcPr>
          <w:p w14:paraId="038148F2" w14:textId="77777777" w:rsidR="0065087A" w:rsidRPr="0065087A" w:rsidRDefault="0065087A" w:rsidP="0065087A">
            <w:pPr>
              <w:rPr>
                <w:rFonts w:asciiTheme="majorHAnsi" w:hAnsiTheme="majorHAnsi"/>
                <w:sz w:val="20"/>
                <w:szCs w:val="20"/>
              </w:rPr>
            </w:pPr>
          </w:p>
        </w:tc>
        <w:tc>
          <w:tcPr>
            <w:tcW w:w="224" w:type="pct"/>
            <w:shd w:val="clear" w:color="auto" w:fill="E6E6E6"/>
          </w:tcPr>
          <w:p w14:paraId="11D82563" w14:textId="77777777" w:rsidR="0065087A" w:rsidRPr="0065087A" w:rsidRDefault="0065087A" w:rsidP="0065087A">
            <w:pPr>
              <w:rPr>
                <w:rFonts w:asciiTheme="majorHAnsi" w:hAnsiTheme="majorHAnsi"/>
                <w:sz w:val="20"/>
                <w:szCs w:val="20"/>
              </w:rPr>
            </w:pPr>
          </w:p>
        </w:tc>
        <w:tc>
          <w:tcPr>
            <w:tcW w:w="224" w:type="pct"/>
            <w:shd w:val="clear" w:color="auto" w:fill="E6E6E6"/>
          </w:tcPr>
          <w:p w14:paraId="2C1F06A8" w14:textId="77777777" w:rsidR="0065087A" w:rsidRPr="0065087A" w:rsidRDefault="0065087A" w:rsidP="0065087A">
            <w:pPr>
              <w:rPr>
                <w:rFonts w:asciiTheme="majorHAnsi" w:hAnsiTheme="majorHAnsi"/>
                <w:sz w:val="20"/>
                <w:szCs w:val="20"/>
              </w:rPr>
            </w:pPr>
          </w:p>
        </w:tc>
        <w:tc>
          <w:tcPr>
            <w:tcW w:w="224" w:type="pct"/>
            <w:shd w:val="clear" w:color="auto" w:fill="E6E6E6"/>
          </w:tcPr>
          <w:p w14:paraId="3D4F1DA5" w14:textId="2F21CA62" w:rsidR="0065087A" w:rsidRPr="0065087A" w:rsidRDefault="0065087A" w:rsidP="0065087A">
            <w:pPr>
              <w:rPr>
                <w:rFonts w:asciiTheme="majorHAnsi" w:hAnsiTheme="majorHAnsi"/>
                <w:sz w:val="20"/>
                <w:szCs w:val="20"/>
              </w:rPr>
            </w:pPr>
          </w:p>
        </w:tc>
        <w:tc>
          <w:tcPr>
            <w:tcW w:w="224" w:type="pct"/>
            <w:shd w:val="clear" w:color="auto" w:fill="E6E6E6"/>
          </w:tcPr>
          <w:p w14:paraId="1F3108C7" w14:textId="0652BCCD" w:rsidR="0065087A" w:rsidRPr="0065087A" w:rsidRDefault="0065087A" w:rsidP="0065087A">
            <w:pPr>
              <w:rPr>
                <w:rFonts w:asciiTheme="majorHAnsi" w:hAnsiTheme="majorHAnsi"/>
                <w:sz w:val="20"/>
                <w:szCs w:val="20"/>
              </w:rPr>
            </w:pPr>
          </w:p>
        </w:tc>
        <w:tc>
          <w:tcPr>
            <w:tcW w:w="224" w:type="pct"/>
            <w:shd w:val="clear" w:color="auto" w:fill="E6E6E6"/>
          </w:tcPr>
          <w:p w14:paraId="372A78DC" w14:textId="2A4DD0DF" w:rsidR="0065087A" w:rsidRPr="0065087A" w:rsidRDefault="0065087A" w:rsidP="0065087A">
            <w:pPr>
              <w:rPr>
                <w:rFonts w:asciiTheme="majorHAnsi" w:hAnsiTheme="majorHAnsi"/>
                <w:sz w:val="20"/>
                <w:szCs w:val="20"/>
              </w:rPr>
            </w:pPr>
          </w:p>
        </w:tc>
        <w:tc>
          <w:tcPr>
            <w:tcW w:w="274" w:type="pct"/>
            <w:shd w:val="clear" w:color="auto" w:fill="E6E6E6"/>
          </w:tcPr>
          <w:p w14:paraId="736B5D18" w14:textId="77777777" w:rsidR="0065087A" w:rsidRPr="0065087A" w:rsidRDefault="0065087A" w:rsidP="0065087A">
            <w:pPr>
              <w:rPr>
                <w:rFonts w:asciiTheme="majorHAnsi" w:hAnsiTheme="majorHAnsi"/>
                <w:sz w:val="20"/>
                <w:szCs w:val="20"/>
              </w:rPr>
            </w:pPr>
          </w:p>
        </w:tc>
        <w:tc>
          <w:tcPr>
            <w:tcW w:w="274" w:type="pct"/>
            <w:shd w:val="clear" w:color="auto" w:fill="E6E6E6"/>
          </w:tcPr>
          <w:p w14:paraId="78DF655D" w14:textId="77777777" w:rsidR="0065087A" w:rsidRPr="0065087A" w:rsidRDefault="0065087A" w:rsidP="0065087A">
            <w:pPr>
              <w:rPr>
                <w:rFonts w:asciiTheme="majorHAnsi" w:hAnsiTheme="majorHAnsi"/>
                <w:sz w:val="20"/>
                <w:szCs w:val="20"/>
              </w:rPr>
            </w:pPr>
          </w:p>
        </w:tc>
        <w:tc>
          <w:tcPr>
            <w:tcW w:w="274" w:type="pct"/>
            <w:shd w:val="clear" w:color="auto" w:fill="E6E6E6"/>
          </w:tcPr>
          <w:p w14:paraId="2D40A689" w14:textId="77777777" w:rsidR="0065087A" w:rsidRPr="0065087A" w:rsidRDefault="0065087A" w:rsidP="0065087A">
            <w:pPr>
              <w:rPr>
                <w:rFonts w:asciiTheme="majorHAnsi" w:hAnsiTheme="majorHAnsi"/>
                <w:sz w:val="20"/>
                <w:szCs w:val="20"/>
              </w:rPr>
            </w:pPr>
          </w:p>
        </w:tc>
        <w:tc>
          <w:tcPr>
            <w:tcW w:w="274" w:type="pct"/>
            <w:shd w:val="clear" w:color="auto" w:fill="E6E6E6"/>
          </w:tcPr>
          <w:p w14:paraId="24419217" w14:textId="2E3F312C" w:rsidR="0065087A" w:rsidRPr="0065087A" w:rsidRDefault="00131EE9" w:rsidP="0065087A">
            <w:pPr>
              <w:rPr>
                <w:rFonts w:asciiTheme="majorHAnsi" w:hAnsiTheme="majorHAnsi"/>
                <w:sz w:val="20"/>
                <w:szCs w:val="20"/>
              </w:rPr>
            </w:pPr>
            <w:r>
              <w:rPr>
                <w:rFonts w:asciiTheme="majorHAnsi" w:hAnsiTheme="majorHAnsi"/>
                <w:sz w:val="20"/>
                <w:szCs w:val="20"/>
              </w:rPr>
              <w:t>X</w:t>
            </w:r>
          </w:p>
        </w:tc>
      </w:tr>
    </w:tbl>
    <w:p w14:paraId="624B35DE" w14:textId="77777777" w:rsidR="0065087A" w:rsidRPr="0065087A" w:rsidRDefault="0065087A" w:rsidP="0065087A"/>
    <w:p w14:paraId="6BD52AB8" w14:textId="430A28C1" w:rsidR="00F57C71" w:rsidRDefault="006C161C" w:rsidP="001F2DA7">
      <w:pPr>
        <w:pStyle w:val="Heading2"/>
      </w:pPr>
      <w:bookmarkStart w:id="70" w:name="_Toc186187003"/>
      <w:r>
        <w:t>4.</w:t>
      </w:r>
      <w:r w:rsidR="00F57C71">
        <w:t>4 R</w:t>
      </w:r>
      <w:r w:rsidR="00F57C71" w:rsidRPr="00F57C71">
        <w:t>oles and responsibilities of each team member</w:t>
      </w:r>
      <w:bookmarkEnd w:id="70"/>
    </w:p>
    <w:p w14:paraId="6FA881A9" w14:textId="77777777" w:rsidR="006C161C" w:rsidRDefault="006C161C" w:rsidP="006C161C"/>
    <w:p w14:paraId="2E8322BD" w14:textId="77D86753" w:rsidR="006C161C" w:rsidRPr="006C161C" w:rsidRDefault="006C161C" w:rsidP="006C161C">
      <w:pPr>
        <w:rPr>
          <w:b/>
        </w:rPr>
      </w:pPr>
      <w:r w:rsidRPr="006C161C">
        <w:rPr>
          <w:b/>
        </w:rPr>
        <w:t xml:space="preserve">Table 4.3: Lattakia Roles and Duties. </w:t>
      </w:r>
    </w:p>
    <w:tbl>
      <w:tblPr>
        <w:tblStyle w:val="TableGrid"/>
        <w:tblW w:w="5000" w:type="pct"/>
        <w:tblLook w:val="04A0" w:firstRow="1" w:lastRow="0" w:firstColumn="1" w:lastColumn="0" w:noHBand="0" w:noVBand="1"/>
      </w:tblPr>
      <w:tblGrid>
        <w:gridCol w:w="1141"/>
        <w:gridCol w:w="3239"/>
        <w:gridCol w:w="5196"/>
      </w:tblGrid>
      <w:tr w:rsidR="00F50AD7" w14:paraId="11698C53" w14:textId="77777777" w:rsidTr="008037E3">
        <w:tc>
          <w:tcPr>
            <w:tcW w:w="596" w:type="pct"/>
          </w:tcPr>
          <w:p w14:paraId="5D5D2677" w14:textId="6AE8B3F9" w:rsidR="00F50AD7" w:rsidRPr="00D63A1C" w:rsidRDefault="00F50AD7" w:rsidP="00F50AD7">
            <w:pPr>
              <w:rPr>
                <w:b/>
              </w:rPr>
            </w:pPr>
            <w:r w:rsidRPr="00D63A1C">
              <w:rPr>
                <w:b/>
              </w:rPr>
              <w:t>Person</w:t>
            </w:r>
          </w:p>
        </w:tc>
        <w:tc>
          <w:tcPr>
            <w:tcW w:w="1691" w:type="pct"/>
          </w:tcPr>
          <w:p w14:paraId="599980F7" w14:textId="7C4D52A3" w:rsidR="00F50AD7" w:rsidRPr="00D63A1C" w:rsidRDefault="00F50AD7" w:rsidP="00F50AD7">
            <w:pPr>
              <w:rPr>
                <w:b/>
              </w:rPr>
            </w:pPr>
            <w:r w:rsidRPr="00D63A1C">
              <w:rPr>
                <w:b/>
              </w:rPr>
              <w:t>Development Duties</w:t>
            </w:r>
          </w:p>
        </w:tc>
        <w:tc>
          <w:tcPr>
            <w:tcW w:w="2714" w:type="pct"/>
          </w:tcPr>
          <w:p w14:paraId="70F5667C" w14:textId="3D6828BB" w:rsidR="00F50AD7" w:rsidRPr="00D63A1C" w:rsidRDefault="00F50AD7" w:rsidP="00F50AD7">
            <w:pPr>
              <w:rPr>
                <w:b/>
              </w:rPr>
            </w:pPr>
            <w:r w:rsidRPr="00D63A1C">
              <w:rPr>
                <w:b/>
              </w:rPr>
              <w:t xml:space="preserve">Project Duties </w:t>
            </w:r>
          </w:p>
        </w:tc>
      </w:tr>
      <w:tr w:rsidR="00F50AD7" w14:paraId="774C373C" w14:textId="77777777" w:rsidTr="008037E3">
        <w:tc>
          <w:tcPr>
            <w:tcW w:w="596" w:type="pct"/>
          </w:tcPr>
          <w:p w14:paraId="19390793" w14:textId="5FEF6EF7" w:rsidR="00F50AD7" w:rsidRDefault="00F50AD7" w:rsidP="00F50AD7">
            <w:r>
              <w:t>Heba</w:t>
            </w:r>
          </w:p>
        </w:tc>
        <w:tc>
          <w:tcPr>
            <w:tcW w:w="1691" w:type="pct"/>
          </w:tcPr>
          <w:p w14:paraId="5FDA3749" w14:textId="77777777" w:rsidR="00F50AD7" w:rsidRDefault="008037E3" w:rsidP="00F50AD7">
            <w:r>
              <w:t>Evaluation</w:t>
            </w:r>
          </w:p>
          <w:p w14:paraId="147EAE12" w14:textId="77777777" w:rsidR="008037E3" w:rsidRDefault="008037E3" w:rsidP="00F50AD7">
            <w:r>
              <w:t>Parser</w:t>
            </w:r>
          </w:p>
          <w:p w14:paraId="46FE26BD" w14:textId="77777777" w:rsidR="008037E3" w:rsidRDefault="008037E3" w:rsidP="00F50AD7">
            <w:r>
              <w:t>Print Function</w:t>
            </w:r>
          </w:p>
          <w:p w14:paraId="3BE44774" w14:textId="1F20F9C1" w:rsidR="00287E19" w:rsidRDefault="00287E19" w:rsidP="00F50AD7">
            <w:r>
              <w:t>Old Semantic Analysis</w:t>
            </w:r>
          </w:p>
        </w:tc>
        <w:tc>
          <w:tcPr>
            <w:tcW w:w="2714" w:type="pct"/>
          </w:tcPr>
          <w:p w14:paraId="1016601A" w14:textId="77777777" w:rsidR="00F50AD7" w:rsidRDefault="008037E3" w:rsidP="00F50AD7">
            <w:r>
              <w:t xml:space="preserve">Language Reference Manual </w:t>
            </w:r>
          </w:p>
          <w:p w14:paraId="3F95F7B2" w14:textId="45717746" w:rsidR="008037E3" w:rsidRDefault="008037E3" w:rsidP="00F50AD7">
            <w:r>
              <w:t>Final Report</w:t>
            </w:r>
          </w:p>
        </w:tc>
      </w:tr>
      <w:tr w:rsidR="00F50AD7" w14:paraId="1EC3D85B" w14:textId="77777777" w:rsidTr="008037E3">
        <w:tc>
          <w:tcPr>
            <w:tcW w:w="596" w:type="pct"/>
          </w:tcPr>
          <w:p w14:paraId="41EFF541" w14:textId="5F1B7AA2" w:rsidR="00F50AD7" w:rsidRDefault="00F50AD7" w:rsidP="00F50AD7">
            <w:r>
              <w:t>Kat</w:t>
            </w:r>
          </w:p>
        </w:tc>
        <w:tc>
          <w:tcPr>
            <w:tcW w:w="1691" w:type="pct"/>
          </w:tcPr>
          <w:p w14:paraId="2D37D1BB" w14:textId="1B4C7967" w:rsidR="00F50AD7" w:rsidRDefault="008037E3" w:rsidP="00F50AD7">
            <w:r>
              <w:t>Code Generation(Java)</w:t>
            </w:r>
          </w:p>
          <w:p w14:paraId="2D46903C" w14:textId="77777777" w:rsidR="008037E3" w:rsidRDefault="008037E3" w:rsidP="00F50AD7">
            <w:r>
              <w:t>Unit Test</w:t>
            </w:r>
          </w:p>
          <w:p w14:paraId="5FEA44E0" w14:textId="396138FD" w:rsidR="00287E19" w:rsidRDefault="008037E3" w:rsidP="00F50AD7">
            <w:r>
              <w:t>Some Semantic Analysis</w:t>
            </w:r>
          </w:p>
          <w:p w14:paraId="2DA08D37" w14:textId="4E94AA26" w:rsidR="008037E3" w:rsidRDefault="008037E3" w:rsidP="00F50AD7">
            <w:r>
              <w:lastRenderedPageBreak/>
              <w:t>Print Function</w:t>
            </w:r>
          </w:p>
        </w:tc>
        <w:tc>
          <w:tcPr>
            <w:tcW w:w="2714" w:type="pct"/>
          </w:tcPr>
          <w:p w14:paraId="2CF98A41" w14:textId="77777777" w:rsidR="00F50AD7" w:rsidRDefault="008037E3" w:rsidP="00F50AD7">
            <w:r>
              <w:lastRenderedPageBreak/>
              <w:t>Language Reference Manual (old group)</w:t>
            </w:r>
          </w:p>
          <w:p w14:paraId="7BE87FB8" w14:textId="2178C33C" w:rsidR="008037E3" w:rsidRDefault="008037E3" w:rsidP="00F50AD7">
            <w:r>
              <w:t>LRM Update</w:t>
            </w:r>
          </w:p>
          <w:p w14:paraId="1256956E" w14:textId="77777777" w:rsidR="008037E3" w:rsidRDefault="008037E3" w:rsidP="00F50AD7">
            <w:r>
              <w:t>Final Report</w:t>
            </w:r>
          </w:p>
          <w:p w14:paraId="03563F37" w14:textId="1EAF5289" w:rsidR="00287E19" w:rsidRDefault="00287E19" w:rsidP="00F50AD7">
            <w:r>
              <w:lastRenderedPageBreak/>
              <w:t>Project Slides</w:t>
            </w:r>
          </w:p>
        </w:tc>
      </w:tr>
      <w:tr w:rsidR="00F50AD7" w14:paraId="227B9468" w14:textId="77777777" w:rsidTr="008037E3">
        <w:tc>
          <w:tcPr>
            <w:tcW w:w="596" w:type="pct"/>
          </w:tcPr>
          <w:p w14:paraId="30E6A559" w14:textId="77777777" w:rsidR="00F50AD7" w:rsidRDefault="00F50AD7" w:rsidP="00F50AD7">
            <w:r>
              <w:lastRenderedPageBreak/>
              <w:t>Wael</w:t>
            </w:r>
          </w:p>
          <w:p w14:paraId="5A4FD773" w14:textId="1B6204ED" w:rsidR="008037E3" w:rsidRDefault="008037E3" w:rsidP="00F50AD7">
            <w:r>
              <w:t>(leader)</w:t>
            </w:r>
          </w:p>
        </w:tc>
        <w:tc>
          <w:tcPr>
            <w:tcW w:w="1691" w:type="pct"/>
          </w:tcPr>
          <w:p w14:paraId="15930ABD" w14:textId="77777777" w:rsidR="008037E3" w:rsidRDefault="008037E3" w:rsidP="00F50AD7">
            <w:r>
              <w:t>Parser</w:t>
            </w:r>
          </w:p>
          <w:p w14:paraId="0AB0ECC7" w14:textId="07BD1558" w:rsidR="00F50AD7" w:rsidRDefault="008037E3" w:rsidP="00F50AD7">
            <w:r>
              <w:t xml:space="preserve">Lattice Creation </w:t>
            </w:r>
          </w:p>
          <w:p w14:paraId="615F7343" w14:textId="25D5C1F6" w:rsidR="008037E3" w:rsidRDefault="008037E3" w:rsidP="00F50AD7">
            <w:r>
              <w:t>AST</w:t>
            </w:r>
          </w:p>
          <w:p w14:paraId="407833AF" w14:textId="77777777" w:rsidR="008037E3" w:rsidRDefault="008037E3" w:rsidP="00F50AD7">
            <w:r>
              <w:t>Semantic Analysis</w:t>
            </w:r>
          </w:p>
          <w:p w14:paraId="65CFB0DC" w14:textId="6BC0E008" w:rsidR="008037E3" w:rsidRDefault="008037E3" w:rsidP="00F50AD7">
            <w:r>
              <w:t>Code Generation (Java)</w:t>
            </w:r>
          </w:p>
          <w:p w14:paraId="38504EB2" w14:textId="7BE7C2CD" w:rsidR="008037E3" w:rsidRDefault="008037E3" w:rsidP="00F50AD7">
            <w:r>
              <w:t>Print Function</w:t>
            </w:r>
          </w:p>
          <w:p w14:paraId="4409400D" w14:textId="05291EE6" w:rsidR="008037E3" w:rsidRDefault="008037E3" w:rsidP="00F50AD7"/>
        </w:tc>
        <w:tc>
          <w:tcPr>
            <w:tcW w:w="2714" w:type="pct"/>
          </w:tcPr>
          <w:p w14:paraId="59FA1A28" w14:textId="77777777" w:rsidR="00F50AD7" w:rsidRDefault="008037E3" w:rsidP="00F50AD7">
            <w:r>
              <w:t>Language Reference Manual</w:t>
            </w:r>
          </w:p>
          <w:p w14:paraId="31EB146E" w14:textId="711D6771" w:rsidR="008037E3" w:rsidRDefault="008037E3" w:rsidP="00F50AD7">
            <w:r>
              <w:t>Final Report</w:t>
            </w:r>
          </w:p>
        </w:tc>
      </w:tr>
      <w:tr w:rsidR="00F50AD7" w14:paraId="7D04A75C" w14:textId="77777777" w:rsidTr="008037E3">
        <w:tc>
          <w:tcPr>
            <w:tcW w:w="596" w:type="pct"/>
          </w:tcPr>
          <w:p w14:paraId="79F92874" w14:textId="22C8F473" w:rsidR="00F50AD7" w:rsidRDefault="00287E19" w:rsidP="00F50AD7">
            <w:r>
              <w:t>L</w:t>
            </w:r>
            <w:r w:rsidR="00F50AD7">
              <w:t>i</w:t>
            </w:r>
          </w:p>
        </w:tc>
        <w:tc>
          <w:tcPr>
            <w:tcW w:w="1691" w:type="pct"/>
          </w:tcPr>
          <w:p w14:paraId="6691DFB3" w14:textId="77777777" w:rsidR="00F50AD7" w:rsidRDefault="00F50AD7" w:rsidP="00F50AD7"/>
        </w:tc>
        <w:tc>
          <w:tcPr>
            <w:tcW w:w="2714" w:type="pct"/>
          </w:tcPr>
          <w:p w14:paraId="053FD615" w14:textId="77777777" w:rsidR="00F50AD7" w:rsidRDefault="00F50AD7" w:rsidP="00F50AD7"/>
        </w:tc>
      </w:tr>
    </w:tbl>
    <w:p w14:paraId="7DACDB33" w14:textId="77777777" w:rsidR="00F50AD7" w:rsidRPr="00F50AD7" w:rsidRDefault="00F50AD7" w:rsidP="00F50AD7"/>
    <w:p w14:paraId="6BD4B832" w14:textId="26C43F53" w:rsidR="00F57C71" w:rsidRDefault="006C161C" w:rsidP="001F2DA7">
      <w:pPr>
        <w:pStyle w:val="Heading2"/>
      </w:pPr>
      <w:bookmarkStart w:id="71" w:name="_Toc186187004"/>
      <w:r>
        <w:t>4</w:t>
      </w:r>
      <w:r w:rsidR="00F57C71">
        <w:t>.5 S</w:t>
      </w:r>
      <w:r w:rsidR="00F57C71" w:rsidRPr="00F57C71">
        <w:t>oftware development environment used (tools and languages)</w:t>
      </w:r>
      <w:bookmarkEnd w:id="71"/>
    </w:p>
    <w:p w14:paraId="6B1C27A0" w14:textId="03E88AF4" w:rsidR="002C78B3" w:rsidRDefault="006C161C" w:rsidP="00C16CE4">
      <w:pPr>
        <w:pStyle w:val="Heading3"/>
      </w:pPr>
      <w:bookmarkStart w:id="72" w:name="_Toc186187005"/>
      <w:r>
        <w:t>4</w:t>
      </w:r>
      <w:r w:rsidR="002C78B3">
        <w:t>.5.1 Java Development</w:t>
      </w:r>
      <w:bookmarkEnd w:id="72"/>
    </w:p>
    <w:p w14:paraId="5621AD59" w14:textId="3CECBFE8" w:rsidR="002C78B3" w:rsidRPr="002C78B3" w:rsidRDefault="002C78B3" w:rsidP="002C78B3">
      <w:r>
        <w:t xml:space="preserve">During the initial phase of development all java development used a stock distribution of the Eclipse Java IDE and java version 1.6. As discussed previously java development was scrapped in favor of developing an interpreter. </w:t>
      </w:r>
    </w:p>
    <w:p w14:paraId="32291897" w14:textId="03A78601" w:rsidR="002C78B3" w:rsidRDefault="006C161C" w:rsidP="00C16CE4">
      <w:pPr>
        <w:pStyle w:val="Heading3"/>
      </w:pPr>
      <w:bookmarkStart w:id="73" w:name="_Toc186187006"/>
      <w:r>
        <w:t>4</w:t>
      </w:r>
      <w:r w:rsidR="002C78B3">
        <w:t>.5.2 O’Caml Development</w:t>
      </w:r>
      <w:bookmarkEnd w:id="73"/>
    </w:p>
    <w:p w14:paraId="618AFE1F" w14:textId="465C7D8F" w:rsidR="002C78B3" w:rsidRPr="002C78B3" w:rsidRDefault="002C78B3" w:rsidP="002C78B3">
      <w:r>
        <w:t>For O’Caml development the team primarily used Eclipse with the OcaIde plug-in for O’Caml development (</w:t>
      </w:r>
      <w:hyperlink r:id="rId12" w:history="1">
        <w:r w:rsidRPr="002533B5">
          <w:rPr>
            <w:rStyle w:val="Hyperlink"/>
          </w:rPr>
          <w:t>http://www.algo-prog.info/ocaide/</w:t>
        </w:r>
      </w:hyperlink>
      <w:r>
        <w:t xml:space="preserve">). For most of the project </w:t>
      </w:r>
      <w:r w:rsidR="00FB14CC">
        <w:t>Kat opted to use emacs along with a package that allowed for O’Caml syntax highlighting and debugging (</w:t>
      </w:r>
      <w:hyperlink r:id="rId13" w:history="1">
        <w:r w:rsidR="00FB14CC" w:rsidRPr="002533B5">
          <w:rPr>
            <w:rStyle w:val="Hyperlink"/>
          </w:rPr>
          <w:t>http://www.cs.jhu.edu/~scott/pl/caml/emacs.html</w:t>
        </w:r>
      </w:hyperlink>
      <w:r w:rsidR="00FB14CC">
        <w:t xml:space="preserve">). Kat notes that the auto-completion in eclipse makes life a lot easier when you are still learning O’Caml. </w:t>
      </w:r>
    </w:p>
    <w:p w14:paraId="2AAD9D0C" w14:textId="5B1730B6" w:rsidR="002C78B3" w:rsidRDefault="006C161C" w:rsidP="00C16CE4">
      <w:pPr>
        <w:pStyle w:val="Heading3"/>
      </w:pPr>
      <w:bookmarkStart w:id="74" w:name="_Toc186187007"/>
      <w:r>
        <w:t>4</w:t>
      </w:r>
      <w:r w:rsidR="002C78B3">
        <w:t>.5.3 Source Control</w:t>
      </w:r>
      <w:bookmarkEnd w:id="74"/>
    </w:p>
    <w:p w14:paraId="3267E0A3" w14:textId="23B4974D" w:rsidR="002C78B3" w:rsidRPr="00FB14CC" w:rsidRDefault="00FB14CC" w:rsidP="00FB14CC">
      <w:r>
        <w:t xml:space="preserve">The group initially used drop-box as the mechanism for source control. Once Kat came on board the decision was made to transition to a traditional source control mechanism such as SVN. Our SVN repository is hosted on Google code and can be found here: </w:t>
      </w:r>
      <w:hyperlink r:id="rId14" w:history="1">
        <w:r w:rsidRPr="002533B5">
          <w:rPr>
            <w:rStyle w:val="Hyperlink"/>
          </w:rPr>
          <w:t>http://code.google.com/p/lattakia/</w:t>
        </w:r>
      </w:hyperlink>
      <w:r>
        <w:t xml:space="preserve">. The main trunk of the project has four branches, docs – for documents, lat-compiler – the scanner/parser/interpreter, latte-java – the deprecated java back end, test-cases – the testing system. </w:t>
      </w:r>
    </w:p>
    <w:p w14:paraId="5AAB50F8" w14:textId="675BDAE0" w:rsidR="00F57C71" w:rsidRDefault="006C161C" w:rsidP="001F2DA7">
      <w:pPr>
        <w:pStyle w:val="Heading2"/>
      </w:pPr>
      <w:bookmarkStart w:id="75" w:name="_Toc186187008"/>
      <w:r>
        <w:t>4</w:t>
      </w:r>
      <w:r w:rsidR="00F57C71">
        <w:t>.6 P</w:t>
      </w:r>
      <w:r w:rsidR="00F57C71" w:rsidRPr="00F57C71">
        <w:t>roject log</w:t>
      </w:r>
      <w:bookmarkEnd w:id="75"/>
    </w:p>
    <w:p w14:paraId="760FBD60" w14:textId="54E0F0F4" w:rsidR="009B2450" w:rsidRDefault="009B2450" w:rsidP="009B2450">
      <w:r>
        <w:t>Below is our project log pulled from our SVN repository.</w:t>
      </w:r>
    </w:p>
    <w:p w14:paraId="7B69BD86" w14:textId="07CB75EB" w:rsidR="00360DC9" w:rsidRDefault="00360DC9" w:rsidP="00360DC9">
      <w:pPr>
        <w:pStyle w:val="ListParagraph"/>
        <w:numPr>
          <w:ilvl w:val="0"/>
          <w:numId w:val="41"/>
        </w:numPr>
      </w:pPr>
      <w:r>
        <w:t>r143 | katherineAScott@gmail.com | 2011-12-22 14:02:02 -0500 (Thu, 22 Dec 2011)</w:t>
      </w:r>
    </w:p>
    <w:p w14:paraId="2298AD53" w14:textId="77777777" w:rsidR="00360DC9" w:rsidRDefault="00360DC9" w:rsidP="00360DC9">
      <w:pPr>
        <w:pStyle w:val="ListParagraph"/>
        <w:numPr>
          <w:ilvl w:val="1"/>
          <w:numId w:val="41"/>
        </w:numPr>
      </w:pPr>
      <w:r>
        <w:t>fixed test cases</w:t>
      </w:r>
    </w:p>
    <w:p w14:paraId="747317FB" w14:textId="23777CB5" w:rsidR="00360DC9" w:rsidRDefault="00360DC9" w:rsidP="00360DC9">
      <w:pPr>
        <w:pStyle w:val="ListParagraph"/>
        <w:numPr>
          <w:ilvl w:val="0"/>
          <w:numId w:val="41"/>
        </w:numPr>
      </w:pPr>
      <w:r>
        <w:t xml:space="preserve">r142 | katherineAScott@gmail.com | 2011-12-22 13:23:38 -0500 (Thu, 22 Dec 2011) </w:t>
      </w:r>
    </w:p>
    <w:p w14:paraId="7E6BF60F" w14:textId="77777777" w:rsidR="00360DC9" w:rsidRDefault="00360DC9" w:rsidP="00360DC9">
      <w:pPr>
        <w:pStyle w:val="ListParagraph"/>
        <w:numPr>
          <w:ilvl w:val="1"/>
          <w:numId w:val="41"/>
        </w:numPr>
      </w:pPr>
      <w:r>
        <w:t>Added code signing</w:t>
      </w:r>
    </w:p>
    <w:p w14:paraId="1FB4971F" w14:textId="34DF5FA6" w:rsidR="00360DC9" w:rsidRDefault="00360DC9" w:rsidP="00360DC9">
      <w:pPr>
        <w:pStyle w:val="ListParagraph"/>
        <w:numPr>
          <w:ilvl w:val="0"/>
          <w:numId w:val="41"/>
        </w:numPr>
      </w:pPr>
      <w:r>
        <w:t xml:space="preserve">r141 | katherineAScott@gmail.com | 2011-12-22 11:25:21 -0500 (Thu, 22 Dec 2011) </w:t>
      </w:r>
    </w:p>
    <w:p w14:paraId="6E1641F9" w14:textId="77777777" w:rsidR="00360DC9" w:rsidRDefault="00360DC9" w:rsidP="00360DC9">
      <w:pPr>
        <w:pStyle w:val="ListParagraph"/>
        <w:numPr>
          <w:ilvl w:val="1"/>
          <w:numId w:val="41"/>
        </w:numPr>
      </w:pPr>
      <w:r>
        <w:t>moar</w:t>
      </w:r>
    </w:p>
    <w:p w14:paraId="48726CD1" w14:textId="0C086EAD" w:rsidR="00360DC9" w:rsidRDefault="00360DC9" w:rsidP="00360DC9">
      <w:pPr>
        <w:pStyle w:val="ListParagraph"/>
        <w:numPr>
          <w:ilvl w:val="0"/>
          <w:numId w:val="41"/>
        </w:numPr>
      </w:pPr>
      <w:r>
        <w:t>r140 | wael.salloum@gmail.com | 2011-12-22 11:22:42 -0500 (Thu, 22 Dec 2011)</w:t>
      </w:r>
    </w:p>
    <w:p w14:paraId="68C56F1B" w14:textId="77777777" w:rsidR="00360DC9" w:rsidRDefault="00360DC9" w:rsidP="00360DC9">
      <w:pPr>
        <w:pStyle w:val="ListParagraph"/>
        <w:numPr>
          <w:ilvl w:val="1"/>
          <w:numId w:val="41"/>
        </w:numPr>
      </w:pPr>
      <w:r>
        <w:t>some eval bugs solved. most of evaluation is done, except NameList, DirectAccess, Assign, Define, FuncCall, Tilde. Semantic still have bugs. -3</w:t>
      </w:r>
    </w:p>
    <w:p w14:paraId="14DC1661" w14:textId="3A8AA1DD" w:rsidR="00360DC9" w:rsidRDefault="00360DC9" w:rsidP="00360DC9">
      <w:pPr>
        <w:pStyle w:val="ListParagraph"/>
        <w:numPr>
          <w:ilvl w:val="0"/>
          <w:numId w:val="41"/>
        </w:numPr>
      </w:pPr>
      <w:r>
        <w:t xml:space="preserve">r139 | katherineAScott@gmail.com | 2011-12-22 11:22:00 -0500 (Thu, 22 Dec 2011) </w:t>
      </w:r>
    </w:p>
    <w:p w14:paraId="5A5333BF" w14:textId="77777777" w:rsidR="00360DC9" w:rsidRDefault="00360DC9" w:rsidP="00360DC9">
      <w:pPr>
        <w:pStyle w:val="ListParagraph"/>
        <w:numPr>
          <w:ilvl w:val="1"/>
          <w:numId w:val="41"/>
        </w:numPr>
      </w:pPr>
      <w:r>
        <w:t>added source to document</w:t>
      </w:r>
    </w:p>
    <w:p w14:paraId="65C83651" w14:textId="6E2CD665" w:rsidR="00360DC9" w:rsidRDefault="00360DC9" w:rsidP="00360DC9">
      <w:pPr>
        <w:pStyle w:val="ListParagraph"/>
        <w:numPr>
          <w:ilvl w:val="0"/>
          <w:numId w:val="41"/>
        </w:numPr>
      </w:pPr>
      <w:r>
        <w:lastRenderedPageBreak/>
        <w:t xml:space="preserve">r138 | katherineAScott@gmail.com | 2011-12-21 21:47:37 -0500 (Wed, 21 Dec 2011) </w:t>
      </w:r>
    </w:p>
    <w:p w14:paraId="2DC36620" w14:textId="2E85140B" w:rsidR="00360DC9" w:rsidRDefault="00360DC9" w:rsidP="00360DC9">
      <w:pPr>
        <w:pStyle w:val="ListParagraph"/>
        <w:numPr>
          <w:ilvl w:val="1"/>
          <w:numId w:val="41"/>
        </w:numPr>
      </w:pPr>
      <w:r>
        <w:t>more documents</w:t>
      </w:r>
    </w:p>
    <w:p w14:paraId="57B0A591" w14:textId="4929C492" w:rsidR="00360DC9" w:rsidRDefault="00360DC9" w:rsidP="00360DC9">
      <w:pPr>
        <w:pStyle w:val="ListParagraph"/>
        <w:numPr>
          <w:ilvl w:val="0"/>
          <w:numId w:val="41"/>
        </w:numPr>
      </w:pPr>
      <w:r>
        <w:t xml:space="preserve">r137 | heba.elfardy@gmail.com | 2011-12-21 19:23:18 -0500 (Wed, 21 Dec 2011) </w:t>
      </w:r>
    </w:p>
    <w:p w14:paraId="7AE25FD1" w14:textId="0CD89B66" w:rsidR="00360DC9" w:rsidRDefault="00360DC9" w:rsidP="00360DC9">
      <w:pPr>
        <w:pStyle w:val="ListParagraph"/>
        <w:numPr>
          <w:ilvl w:val="1"/>
          <w:numId w:val="41"/>
        </w:numPr>
      </w:pPr>
      <w:r>
        <w:t>changing the LRM according to the final specs</w:t>
      </w:r>
    </w:p>
    <w:p w14:paraId="07F2AA4C" w14:textId="71ED138C" w:rsidR="00360DC9" w:rsidRDefault="00360DC9" w:rsidP="00360DC9">
      <w:pPr>
        <w:pStyle w:val="ListParagraph"/>
        <w:numPr>
          <w:ilvl w:val="0"/>
          <w:numId w:val="41"/>
        </w:numPr>
      </w:pPr>
      <w:r>
        <w:t xml:space="preserve">r136 | heba.elfardy@gmail.com | 2011-12-21 19:14:07 -0500 (Wed, 21 Dec 2011) </w:t>
      </w:r>
    </w:p>
    <w:p w14:paraId="52627B52" w14:textId="77777777" w:rsidR="00360DC9" w:rsidRDefault="00360DC9" w:rsidP="00360DC9">
      <w:pPr>
        <w:pStyle w:val="ListParagraph"/>
        <w:numPr>
          <w:ilvl w:val="1"/>
          <w:numId w:val="41"/>
        </w:numPr>
      </w:pPr>
      <w:r>
        <w:t>process-name-list</w:t>
      </w:r>
    </w:p>
    <w:p w14:paraId="412F72C8" w14:textId="6634B2B6" w:rsidR="00360DC9" w:rsidRDefault="00360DC9" w:rsidP="00360DC9">
      <w:pPr>
        <w:pStyle w:val="ListParagraph"/>
        <w:numPr>
          <w:ilvl w:val="0"/>
          <w:numId w:val="41"/>
        </w:numPr>
      </w:pPr>
      <w:r>
        <w:t xml:space="preserve">r135 | katherineAScott@gmail.com | 2011-12-21 19:08:29 -0500 (Wed, 21 Dec 2011) </w:t>
      </w:r>
    </w:p>
    <w:p w14:paraId="181F477E" w14:textId="56D4DB96" w:rsidR="00360DC9" w:rsidRDefault="00360DC9" w:rsidP="00360DC9">
      <w:pPr>
        <w:pStyle w:val="ListParagraph"/>
        <w:numPr>
          <w:ilvl w:val="1"/>
          <w:numId w:val="41"/>
        </w:numPr>
      </w:pPr>
      <w:r>
        <w:t>added pretty print</w:t>
      </w:r>
    </w:p>
    <w:p w14:paraId="0C20592D" w14:textId="6153593B" w:rsidR="00360DC9" w:rsidRPr="009B2450" w:rsidRDefault="00360DC9" w:rsidP="009B2450">
      <w:pPr>
        <w:pStyle w:val="ListParagraph"/>
        <w:numPr>
          <w:ilvl w:val="0"/>
          <w:numId w:val="41"/>
        </w:numPr>
      </w:pPr>
      <w:r>
        <w:t>r134 | wael.salloum@gmail.com | 2011-12-21 18:03:12 -0500 (Wed, 21 Dec 2011) | 1 line</w:t>
      </w:r>
    </w:p>
    <w:p w14:paraId="7DEC3EF3" w14:textId="77777777" w:rsidR="001F2DA7" w:rsidRDefault="001F2DA7" w:rsidP="00360DC9">
      <w:pPr>
        <w:pStyle w:val="ListParagraph"/>
        <w:numPr>
          <w:ilvl w:val="0"/>
          <w:numId w:val="41"/>
        </w:numPr>
        <w:spacing w:line="240" w:lineRule="auto"/>
      </w:pPr>
      <w:r>
        <w:t xml:space="preserve">r134 | wael.salloum@gmail.com | 2011-12-21 18:03:12 -0500 (Wed, 21 Dec 2011) </w:t>
      </w:r>
    </w:p>
    <w:p w14:paraId="5AA91EB3" w14:textId="6B37E6BD" w:rsidR="001F2DA7" w:rsidRDefault="001F2DA7" w:rsidP="00360DC9">
      <w:pPr>
        <w:pStyle w:val="ListParagraph"/>
        <w:numPr>
          <w:ilvl w:val="1"/>
          <w:numId w:val="41"/>
        </w:numPr>
        <w:spacing w:line="240" w:lineRule="auto"/>
      </w:pPr>
      <w:r>
        <w:t>some eval bugs solved. most of evaluation is done, except NameList, DirectAccess, Assign, Define, FuncCall, Tilde. Semantic still have bugs. -3</w:t>
      </w:r>
    </w:p>
    <w:p w14:paraId="250BA11B" w14:textId="77777777" w:rsidR="001F2DA7" w:rsidRDefault="001F2DA7" w:rsidP="009B2450">
      <w:pPr>
        <w:pStyle w:val="ListParagraph"/>
        <w:numPr>
          <w:ilvl w:val="0"/>
          <w:numId w:val="39"/>
        </w:numPr>
        <w:spacing w:line="240" w:lineRule="auto"/>
      </w:pPr>
      <w:r>
        <w:t xml:space="preserve">r133 | wael.salloum@gmail.com | 2011-12-21 16:53:36 -0500 (Wed, 21 Dec 2011) </w:t>
      </w:r>
    </w:p>
    <w:p w14:paraId="4A3047C0" w14:textId="77777777" w:rsidR="001F2DA7" w:rsidRDefault="001F2DA7" w:rsidP="009B2450">
      <w:pPr>
        <w:pStyle w:val="ListParagraph"/>
        <w:numPr>
          <w:ilvl w:val="1"/>
          <w:numId w:val="39"/>
        </w:numPr>
        <w:spacing w:line="240" w:lineRule="auto"/>
      </w:pPr>
      <w:r>
        <w:t>some eval bugs solved. most of evaluation is done, except NameList, DirectAccess, Assign, Define, FuncCall, Tilde. Semantic still have bugs. -2</w:t>
      </w:r>
    </w:p>
    <w:p w14:paraId="393D5A68" w14:textId="77777777" w:rsidR="001F2DA7" w:rsidRDefault="001F2DA7" w:rsidP="009B2450">
      <w:pPr>
        <w:pStyle w:val="ListParagraph"/>
        <w:numPr>
          <w:ilvl w:val="0"/>
          <w:numId w:val="39"/>
        </w:numPr>
        <w:spacing w:line="240" w:lineRule="auto"/>
      </w:pPr>
      <w:r>
        <w:t xml:space="preserve">r132 | katherineAScott@gmail.com | 2011-12-21 14:36:01 -0500 (Wed, 21 Dec 2011) </w:t>
      </w:r>
    </w:p>
    <w:p w14:paraId="01C21077" w14:textId="77777777" w:rsidR="001F2DA7" w:rsidRDefault="001F2DA7" w:rsidP="009B2450">
      <w:pPr>
        <w:pStyle w:val="ListParagraph"/>
        <w:numPr>
          <w:ilvl w:val="1"/>
          <w:numId w:val="39"/>
        </w:numPr>
        <w:spacing w:line="240" w:lineRule="auto"/>
      </w:pPr>
      <w:r>
        <w:t>report figures</w:t>
      </w:r>
    </w:p>
    <w:p w14:paraId="0CFE600D" w14:textId="77777777" w:rsidR="001F2DA7" w:rsidRDefault="001F2DA7" w:rsidP="009B2450">
      <w:pPr>
        <w:pStyle w:val="ListParagraph"/>
        <w:numPr>
          <w:ilvl w:val="0"/>
          <w:numId w:val="39"/>
        </w:numPr>
        <w:spacing w:line="240" w:lineRule="auto"/>
      </w:pPr>
      <w:r>
        <w:t xml:space="preserve">r131 | katherineAScott@gmail.com | 2011-12-21 14:33:19 -0500 (Wed, 21 Dec 2011) </w:t>
      </w:r>
    </w:p>
    <w:p w14:paraId="15B79CC2" w14:textId="77777777" w:rsidR="001F2DA7" w:rsidRDefault="001F2DA7" w:rsidP="009B2450">
      <w:pPr>
        <w:pStyle w:val="ListParagraph"/>
        <w:numPr>
          <w:ilvl w:val="1"/>
          <w:numId w:val="39"/>
        </w:numPr>
        <w:spacing w:line="240" w:lineRule="auto"/>
      </w:pPr>
      <w:r>
        <w:t>added block diagrams for ast</w:t>
      </w:r>
    </w:p>
    <w:p w14:paraId="40057444" w14:textId="77777777" w:rsidR="001F2DA7" w:rsidRDefault="001F2DA7" w:rsidP="009B2450">
      <w:pPr>
        <w:pStyle w:val="ListParagraph"/>
        <w:numPr>
          <w:ilvl w:val="0"/>
          <w:numId w:val="39"/>
        </w:numPr>
        <w:spacing w:line="240" w:lineRule="auto"/>
      </w:pPr>
      <w:r>
        <w:t xml:space="preserve">r130 | wael.salloum@gmail.com | 2011-12-21 08:18:56 -0500 (Wed, 21 Dec 2011) </w:t>
      </w:r>
    </w:p>
    <w:p w14:paraId="2C4A2F55" w14:textId="77777777" w:rsidR="001F2DA7" w:rsidRDefault="001F2DA7" w:rsidP="009B2450">
      <w:pPr>
        <w:pStyle w:val="ListParagraph"/>
        <w:numPr>
          <w:ilvl w:val="1"/>
          <w:numId w:val="39"/>
        </w:numPr>
        <w:spacing w:line="240" w:lineRule="auto"/>
      </w:pPr>
      <w:r>
        <w:t>some eval bugs solved. most of evaluation is done, except NameList, DirectAccess, Assign, Define, FuncCall, Tilde. Semantic still have bugs.</w:t>
      </w:r>
    </w:p>
    <w:p w14:paraId="35068AC6" w14:textId="77777777" w:rsidR="001F2DA7" w:rsidRDefault="001F2DA7" w:rsidP="009B2450">
      <w:pPr>
        <w:pStyle w:val="ListParagraph"/>
        <w:numPr>
          <w:ilvl w:val="0"/>
          <w:numId w:val="39"/>
        </w:numPr>
        <w:spacing w:line="240" w:lineRule="auto"/>
      </w:pPr>
      <w:r>
        <w:t xml:space="preserve">r129 | wael.salloum@gmail.com | 2011-12-21 06:49:55 -0500 (Wed, 21 Dec 2011) </w:t>
      </w:r>
    </w:p>
    <w:p w14:paraId="57069EED" w14:textId="77777777" w:rsidR="001F2DA7" w:rsidRDefault="001F2DA7" w:rsidP="009B2450">
      <w:pPr>
        <w:pStyle w:val="ListParagraph"/>
        <w:numPr>
          <w:ilvl w:val="1"/>
          <w:numId w:val="39"/>
        </w:numPr>
        <w:spacing w:line="240" w:lineRule="auto"/>
      </w:pPr>
      <w:r>
        <w:t>most of evaluation is done, except NameList, DirectAccess, Assign, Define, FuncCall, Tilde. Semantic still have bugs</w:t>
      </w:r>
    </w:p>
    <w:p w14:paraId="340BD180" w14:textId="77777777" w:rsidR="001F2DA7" w:rsidRDefault="001F2DA7" w:rsidP="009B2450">
      <w:pPr>
        <w:pStyle w:val="ListParagraph"/>
        <w:numPr>
          <w:ilvl w:val="0"/>
          <w:numId w:val="39"/>
        </w:numPr>
        <w:spacing w:line="240" w:lineRule="auto"/>
      </w:pPr>
      <w:r>
        <w:t xml:space="preserve">r128 | katherineAScott@gmail.com | 2011-12-20 23:06:21 -0500 (Tue, 20 Dec 2011) </w:t>
      </w:r>
    </w:p>
    <w:p w14:paraId="4470E874" w14:textId="77777777" w:rsidR="001F2DA7" w:rsidRDefault="001F2DA7" w:rsidP="009B2450">
      <w:pPr>
        <w:pStyle w:val="ListParagraph"/>
        <w:numPr>
          <w:ilvl w:val="1"/>
          <w:numId w:val="39"/>
        </w:numPr>
        <w:spacing w:line="240" w:lineRule="auto"/>
      </w:pPr>
      <w:r>
        <w:t>added quick sort</w:t>
      </w:r>
    </w:p>
    <w:p w14:paraId="3A927286" w14:textId="77777777" w:rsidR="001F2DA7" w:rsidRDefault="001F2DA7" w:rsidP="009B2450">
      <w:pPr>
        <w:pStyle w:val="ListParagraph"/>
        <w:numPr>
          <w:ilvl w:val="0"/>
          <w:numId w:val="39"/>
        </w:numPr>
        <w:spacing w:line="240" w:lineRule="auto"/>
      </w:pPr>
      <w:r>
        <w:t xml:space="preserve">r127 | katherineAScott@gmail.com | 2011-12-20 23:05:54 -0500 (Tue, 20 Dec 2011) </w:t>
      </w:r>
    </w:p>
    <w:p w14:paraId="1F4043FE" w14:textId="77777777" w:rsidR="001F2DA7" w:rsidRDefault="001F2DA7" w:rsidP="009B2450">
      <w:pPr>
        <w:pStyle w:val="ListParagraph"/>
        <w:numPr>
          <w:ilvl w:val="1"/>
          <w:numId w:val="39"/>
        </w:numPr>
        <w:spacing w:line="240" w:lineRule="auto"/>
      </w:pPr>
      <w:r>
        <w:t>uhg calling it a night</w:t>
      </w:r>
    </w:p>
    <w:p w14:paraId="7F7D1B6C" w14:textId="77777777" w:rsidR="001F2DA7" w:rsidRDefault="001F2DA7" w:rsidP="009B2450">
      <w:pPr>
        <w:pStyle w:val="ListParagraph"/>
        <w:numPr>
          <w:ilvl w:val="0"/>
          <w:numId w:val="39"/>
        </w:numPr>
        <w:spacing w:line="240" w:lineRule="auto"/>
      </w:pPr>
      <w:r>
        <w:t xml:space="preserve">r126 | wael.salloum@gmail.com | 2011-12-20 23:05:14 -0500 (Tue, 20 Dec 2011) </w:t>
      </w:r>
    </w:p>
    <w:p w14:paraId="7D91E841" w14:textId="77777777" w:rsidR="001F2DA7" w:rsidRDefault="001F2DA7" w:rsidP="009B2450">
      <w:pPr>
        <w:pStyle w:val="ListParagraph"/>
        <w:numPr>
          <w:ilvl w:val="1"/>
          <w:numId w:val="39"/>
        </w:numPr>
        <w:spacing w:line="240" w:lineRule="auto"/>
      </w:pPr>
      <w:r>
        <w:t>semantic analysis version 1 finished</w:t>
      </w:r>
    </w:p>
    <w:p w14:paraId="618806B7" w14:textId="77777777" w:rsidR="001F2DA7" w:rsidRDefault="001F2DA7" w:rsidP="009B2450">
      <w:pPr>
        <w:pStyle w:val="ListParagraph"/>
        <w:numPr>
          <w:ilvl w:val="0"/>
          <w:numId w:val="39"/>
        </w:numPr>
        <w:spacing w:line="240" w:lineRule="auto"/>
      </w:pPr>
      <w:r>
        <w:t xml:space="preserve">r125 | katherineAScott@gmail.com | 2011-12-20 19:59:54 -0500 (Tue, 20 Dec 2011) </w:t>
      </w:r>
    </w:p>
    <w:p w14:paraId="3A76731F" w14:textId="77777777" w:rsidR="001F2DA7" w:rsidRDefault="001F2DA7" w:rsidP="009B2450">
      <w:pPr>
        <w:pStyle w:val="ListParagraph"/>
        <w:numPr>
          <w:ilvl w:val="1"/>
          <w:numId w:val="39"/>
        </w:numPr>
        <w:spacing w:line="240" w:lineRule="auto"/>
      </w:pPr>
      <w:r>
        <w:t>safety commit</w:t>
      </w:r>
    </w:p>
    <w:p w14:paraId="6D2B4187" w14:textId="77777777" w:rsidR="001F2DA7" w:rsidRDefault="001F2DA7" w:rsidP="009B2450">
      <w:pPr>
        <w:pStyle w:val="ListParagraph"/>
        <w:numPr>
          <w:ilvl w:val="0"/>
          <w:numId w:val="39"/>
        </w:numPr>
        <w:spacing w:line="240" w:lineRule="auto"/>
      </w:pPr>
      <w:r>
        <w:t xml:space="preserve">r124 | wael.salloum@gmail.com | 2011-12-20 17:34:50 -0500 (Tue, 20 Dec 2011) </w:t>
      </w:r>
    </w:p>
    <w:p w14:paraId="2F7DCD02" w14:textId="77777777" w:rsidR="001F2DA7" w:rsidRDefault="001F2DA7" w:rsidP="009B2450">
      <w:pPr>
        <w:pStyle w:val="ListParagraph"/>
        <w:numPr>
          <w:ilvl w:val="1"/>
          <w:numId w:val="39"/>
        </w:numPr>
        <w:spacing w:line="240" w:lineRule="auto"/>
      </w:pPr>
      <w:r>
        <w:t>symbol table bugs were solved</w:t>
      </w:r>
    </w:p>
    <w:p w14:paraId="082E8E09" w14:textId="77777777" w:rsidR="001F2DA7" w:rsidRDefault="001F2DA7" w:rsidP="009B2450">
      <w:pPr>
        <w:pStyle w:val="ListParagraph"/>
        <w:numPr>
          <w:ilvl w:val="0"/>
          <w:numId w:val="39"/>
        </w:numPr>
        <w:spacing w:line="240" w:lineRule="auto"/>
      </w:pPr>
      <w:r>
        <w:t xml:space="preserve">r123 | wael.salloum@gmail.com | 2011-12-20 15:32:04 -0500 (Tue, 20 Dec 2011) </w:t>
      </w:r>
    </w:p>
    <w:p w14:paraId="7D0BAD9B" w14:textId="77777777" w:rsidR="001F2DA7" w:rsidRDefault="001F2DA7" w:rsidP="009B2450">
      <w:pPr>
        <w:pStyle w:val="ListParagraph"/>
        <w:numPr>
          <w:ilvl w:val="1"/>
          <w:numId w:val="39"/>
        </w:numPr>
        <w:spacing w:line="240" w:lineRule="auto"/>
      </w:pPr>
      <w:r>
        <w:t>two symbol Table  bugs were solved. there is still more :(</w:t>
      </w:r>
    </w:p>
    <w:p w14:paraId="4410184E" w14:textId="77777777" w:rsidR="001F2DA7" w:rsidRDefault="001F2DA7" w:rsidP="009B2450">
      <w:pPr>
        <w:pStyle w:val="ListParagraph"/>
        <w:numPr>
          <w:ilvl w:val="0"/>
          <w:numId w:val="39"/>
        </w:numPr>
        <w:spacing w:line="240" w:lineRule="auto"/>
      </w:pPr>
      <w:r>
        <w:t xml:space="preserve">r122 | wael.salloum@gmail.com | 2011-12-20 14:52:16 -0500 (Tue, 20 Dec 2011) </w:t>
      </w:r>
    </w:p>
    <w:p w14:paraId="3881520F" w14:textId="77777777" w:rsidR="001F2DA7" w:rsidRDefault="001F2DA7" w:rsidP="009B2450">
      <w:pPr>
        <w:pStyle w:val="ListParagraph"/>
        <w:numPr>
          <w:ilvl w:val="1"/>
          <w:numId w:val="39"/>
        </w:numPr>
        <w:spacing w:line="240" w:lineRule="auto"/>
      </w:pPr>
      <w:r>
        <w:t>semantic check: Parameter types checked (param type inference from FuncCall) + most ops handled (only Assign and Define left) + NameListExpr is not handled yet.</w:t>
      </w:r>
    </w:p>
    <w:p w14:paraId="5435EE9A" w14:textId="77777777" w:rsidR="001F2DA7" w:rsidRDefault="001F2DA7" w:rsidP="009B2450">
      <w:pPr>
        <w:pStyle w:val="ListParagraph"/>
        <w:numPr>
          <w:ilvl w:val="0"/>
          <w:numId w:val="39"/>
        </w:numPr>
        <w:spacing w:line="240" w:lineRule="auto"/>
      </w:pPr>
      <w:r>
        <w:t xml:space="preserve">r121 | katherineAScott@gmail.com | 2011-12-20 13:42:59 -0500 (Tue, 20 Dec 2011) </w:t>
      </w:r>
    </w:p>
    <w:p w14:paraId="340F6C07" w14:textId="77777777" w:rsidR="001F2DA7" w:rsidRDefault="001F2DA7" w:rsidP="009B2450">
      <w:pPr>
        <w:pStyle w:val="ListParagraph"/>
        <w:numPr>
          <w:ilvl w:val="1"/>
          <w:numId w:val="39"/>
        </w:numPr>
        <w:spacing w:line="240" w:lineRule="auto"/>
      </w:pPr>
      <w:r>
        <w:t>small changes to the tester</w:t>
      </w:r>
    </w:p>
    <w:p w14:paraId="4EB01977" w14:textId="77777777" w:rsidR="001F2DA7" w:rsidRDefault="001F2DA7" w:rsidP="009B2450">
      <w:pPr>
        <w:pStyle w:val="ListParagraph"/>
        <w:numPr>
          <w:ilvl w:val="0"/>
          <w:numId w:val="39"/>
        </w:numPr>
        <w:spacing w:line="240" w:lineRule="auto"/>
      </w:pPr>
      <w:r>
        <w:t xml:space="preserve">r120 | wael.salloum@gmail.com | 2011-12-20 02:39:42 -0500 (Tue, 20 Dec 2011) </w:t>
      </w:r>
    </w:p>
    <w:p w14:paraId="54CDCAAA" w14:textId="77777777" w:rsidR="001F2DA7" w:rsidRDefault="001F2DA7" w:rsidP="009B2450">
      <w:pPr>
        <w:pStyle w:val="ListParagraph"/>
        <w:numPr>
          <w:ilvl w:val="1"/>
          <w:numId w:val="39"/>
        </w:numPr>
        <w:spacing w:line="240" w:lineRule="auto"/>
      </w:pPr>
      <w:r>
        <w:t>semantic check: Parameter types checked (param type inference from FuncCall) + most ops handled (only Assign and Define left) + NameListExpr is not handled yet</w:t>
      </w:r>
    </w:p>
    <w:p w14:paraId="75E4ACD4" w14:textId="77777777" w:rsidR="001F2DA7" w:rsidRDefault="001F2DA7" w:rsidP="009B2450">
      <w:pPr>
        <w:pStyle w:val="ListParagraph"/>
        <w:numPr>
          <w:ilvl w:val="0"/>
          <w:numId w:val="39"/>
        </w:numPr>
        <w:spacing w:line="240" w:lineRule="auto"/>
      </w:pPr>
      <w:r>
        <w:t xml:space="preserve">r119 | heba.elfardy@gmail.com | 2011-12-20 00:38:13 -0500 (Tue, 20 Dec 2011) </w:t>
      </w:r>
    </w:p>
    <w:p w14:paraId="60C72F62" w14:textId="3CD98C77" w:rsidR="001F2DA7" w:rsidRDefault="001F2DA7" w:rsidP="009B2450">
      <w:pPr>
        <w:pStyle w:val="ListParagraph"/>
        <w:numPr>
          <w:ilvl w:val="1"/>
          <w:numId w:val="39"/>
        </w:numPr>
        <w:spacing w:line="240" w:lineRule="auto"/>
      </w:pPr>
      <w:r>
        <w:t>more evaluate stuff</w:t>
      </w:r>
    </w:p>
    <w:p w14:paraId="5471B1DF" w14:textId="77777777" w:rsidR="001F2DA7" w:rsidRDefault="001F2DA7" w:rsidP="009B2450">
      <w:pPr>
        <w:pStyle w:val="ListParagraph"/>
        <w:numPr>
          <w:ilvl w:val="0"/>
          <w:numId w:val="39"/>
        </w:numPr>
        <w:spacing w:line="240" w:lineRule="auto"/>
      </w:pPr>
      <w:r>
        <w:lastRenderedPageBreak/>
        <w:t xml:space="preserve">r118 | katherineAScott@gmail.com | 2011-12-19 21:58:27 -0500 (Mon, 19 Dec 2011) </w:t>
      </w:r>
    </w:p>
    <w:p w14:paraId="28C187BD" w14:textId="77777777" w:rsidR="001F2DA7" w:rsidRDefault="001F2DA7" w:rsidP="009B2450">
      <w:pPr>
        <w:pStyle w:val="ListParagraph"/>
        <w:numPr>
          <w:ilvl w:val="1"/>
          <w:numId w:val="39"/>
        </w:numPr>
        <w:spacing w:line="240" w:lineRule="auto"/>
      </w:pPr>
      <w:r>
        <w:t>Need to fill in the functional tests.</w:t>
      </w:r>
    </w:p>
    <w:p w14:paraId="23811B54" w14:textId="77777777" w:rsidR="001F2DA7" w:rsidRDefault="001F2DA7" w:rsidP="009B2450">
      <w:pPr>
        <w:pStyle w:val="ListParagraph"/>
        <w:numPr>
          <w:ilvl w:val="0"/>
          <w:numId w:val="39"/>
        </w:numPr>
        <w:spacing w:line="240" w:lineRule="auto"/>
      </w:pPr>
      <w:r>
        <w:t xml:space="preserve">r117 | katherineAScott@gmail.com | 2011-12-19 21:54:11 -0500 (Mon, 19 Dec 2011) </w:t>
      </w:r>
    </w:p>
    <w:p w14:paraId="2B022BCD" w14:textId="77777777" w:rsidR="001F2DA7" w:rsidRDefault="001F2DA7" w:rsidP="009B2450">
      <w:pPr>
        <w:pStyle w:val="ListParagraph"/>
        <w:numPr>
          <w:ilvl w:val="1"/>
          <w:numId w:val="39"/>
        </w:numPr>
        <w:spacing w:line="240" w:lineRule="auto"/>
      </w:pPr>
      <w:r>
        <w:t>Added functional tests</w:t>
      </w:r>
    </w:p>
    <w:p w14:paraId="0D57197D" w14:textId="77777777" w:rsidR="001F2DA7" w:rsidRDefault="001F2DA7" w:rsidP="009B2450">
      <w:pPr>
        <w:pStyle w:val="ListParagraph"/>
        <w:numPr>
          <w:ilvl w:val="0"/>
          <w:numId w:val="39"/>
        </w:numPr>
        <w:spacing w:line="240" w:lineRule="auto"/>
      </w:pPr>
      <w:r>
        <w:t xml:space="preserve">r116 | wael.salloum@gmail.com | 2011-12-19 21:21:59 -0500 (Mon, 19 Dec 2011) </w:t>
      </w:r>
    </w:p>
    <w:p w14:paraId="617984DC" w14:textId="77777777" w:rsidR="001F2DA7" w:rsidRDefault="001F2DA7" w:rsidP="009B2450">
      <w:pPr>
        <w:pStyle w:val="ListParagraph"/>
        <w:numPr>
          <w:ilvl w:val="1"/>
          <w:numId w:val="39"/>
        </w:numPr>
        <w:spacing w:line="240" w:lineRule="auto"/>
      </w:pPr>
      <w:r>
        <w:t>semantic check -- 3</w:t>
      </w:r>
    </w:p>
    <w:p w14:paraId="0DEACB75" w14:textId="77777777" w:rsidR="001F2DA7" w:rsidRDefault="001F2DA7" w:rsidP="009B2450">
      <w:pPr>
        <w:pStyle w:val="ListParagraph"/>
        <w:numPr>
          <w:ilvl w:val="0"/>
          <w:numId w:val="39"/>
        </w:numPr>
        <w:spacing w:line="240" w:lineRule="auto"/>
      </w:pPr>
      <w:r>
        <w:t xml:space="preserve">r115 | katherineAScott@gmail.com | 2011-12-19 21:12:49 -0500 (Mon, 19 Dec 2011) </w:t>
      </w:r>
    </w:p>
    <w:p w14:paraId="038C11B0" w14:textId="77777777" w:rsidR="001F2DA7" w:rsidRDefault="001F2DA7" w:rsidP="009B2450">
      <w:pPr>
        <w:pStyle w:val="ListParagraph"/>
        <w:numPr>
          <w:ilvl w:val="1"/>
          <w:numId w:val="39"/>
        </w:numPr>
        <w:spacing w:line="240" w:lineRule="auto"/>
      </w:pPr>
      <w:r>
        <w:t>This looks good</w:t>
      </w:r>
    </w:p>
    <w:p w14:paraId="2F8F39AC" w14:textId="77777777" w:rsidR="001F2DA7" w:rsidRDefault="001F2DA7" w:rsidP="009B2450">
      <w:pPr>
        <w:pStyle w:val="ListParagraph"/>
        <w:numPr>
          <w:ilvl w:val="0"/>
          <w:numId w:val="39"/>
        </w:numPr>
        <w:spacing w:line="240" w:lineRule="auto"/>
      </w:pPr>
      <w:r>
        <w:t xml:space="preserve">r114 | katherineAScott@gmail.com | 2011-12-19 21:07:15 -0500 (Mon, 19 Dec 2011) </w:t>
      </w:r>
    </w:p>
    <w:p w14:paraId="24A43FD2" w14:textId="77777777" w:rsidR="001F2DA7" w:rsidRDefault="001F2DA7" w:rsidP="009B2450">
      <w:pPr>
        <w:pStyle w:val="ListParagraph"/>
        <w:numPr>
          <w:ilvl w:val="1"/>
          <w:numId w:val="39"/>
        </w:numPr>
        <w:spacing w:line="240" w:lineRule="auto"/>
      </w:pPr>
      <w:r>
        <w:t>cleaning up test names</w:t>
      </w:r>
    </w:p>
    <w:p w14:paraId="4C3127F1" w14:textId="77777777" w:rsidR="001F2DA7" w:rsidRDefault="001F2DA7" w:rsidP="009B2450">
      <w:pPr>
        <w:pStyle w:val="ListParagraph"/>
        <w:numPr>
          <w:ilvl w:val="0"/>
          <w:numId w:val="39"/>
        </w:numPr>
        <w:spacing w:line="240" w:lineRule="auto"/>
      </w:pPr>
      <w:r>
        <w:t xml:space="preserve">r113 | wael.salloum@gmail.com | 2011-12-19 20:40:02 -0500 (Mon, 19 Dec 2011) </w:t>
      </w:r>
    </w:p>
    <w:p w14:paraId="14D61B6D" w14:textId="77777777" w:rsidR="001F2DA7" w:rsidRDefault="001F2DA7" w:rsidP="009B2450">
      <w:pPr>
        <w:pStyle w:val="ListParagraph"/>
        <w:numPr>
          <w:ilvl w:val="1"/>
          <w:numId w:val="39"/>
        </w:numPr>
        <w:spacing w:line="240" w:lineRule="auto"/>
      </w:pPr>
      <w:r>
        <w:t>semantic check -- 3</w:t>
      </w:r>
    </w:p>
    <w:p w14:paraId="74E6D406" w14:textId="77777777" w:rsidR="001F2DA7" w:rsidRDefault="001F2DA7" w:rsidP="009B2450">
      <w:pPr>
        <w:pStyle w:val="ListParagraph"/>
        <w:numPr>
          <w:ilvl w:val="0"/>
          <w:numId w:val="39"/>
        </w:numPr>
        <w:spacing w:line="240" w:lineRule="auto"/>
      </w:pPr>
      <w:r>
        <w:t xml:space="preserve">r112 | wael.salloum@gmail.com | 2011-12-19 20:37:45 -0500 (Mon, 19 Dec 2011) </w:t>
      </w:r>
    </w:p>
    <w:p w14:paraId="5660E98F" w14:textId="77777777" w:rsidR="001F2DA7" w:rsidRDefault="001F2DA7" w:rsidP="009B2450">
      <w:pPr>
        <w:pStyle w:val="ListParagraph"/>
        <w:numPr>
          <w:ilvl w:val="1"/>
          <w:numId w:val="39"/>
        </w:numPr>
        <w:spacing w:line="240" w:lineRule="auto"/>
      </w:pPr>
      <w:r>
        <w:t>semantic check -- 4</w:t>
      </w:r>
    </w:p>
    <w:p w14:paraId="5EECE4B2" w14:textId="77777777" w:rsidR="001F2DA7" w:rsidRDefault="001F2DA7" w:rsidP="009B2450">
      <w:pPr>
        <w:pStyle w:val="ListParagraph"/>
        <w:numPr>
          <w:ilvl w:val="0"/>
          <w:numId w:val="39"/>
        </w:numPr>
        <w:spacing w:line="240" w:lineRule="auto"/>
      </w:pPr>
      <w:r>
        <w:t xml:space="preserve">r111 | wael.salloum@gmail.com | 2011-12-19 20:35:44 -0500 (Mon, 19 Dec 2011) </w:t>
      </w:r>
    </w:p>
    <w:p w14:paraId="410E6106" w14:textId="77777777" w:rsidR="001F2DA7" w:rsidRDefault="001F2DA7" w:rsidP="009B2450">
      <w:pPr>
        <w:pStyle w:val="ListParagraph"/>
        <w:numPr>
          <w:ilvl w:val="1"/>
          <w:numId w:val="39"/>
        </w:numPr>
        <w:spacing w:line="240" w:lineRule="auto"/>
      </w:pPr>
      <w:r>
        <w:t>semantic check -- 3</w:t>
      </w:r>
    </w:p>
    <w:p w14:paraId="5FACED48" w14:textId="77777777" w:rsidR="001F2DA7" w:rsidRDefault="001F2DA7" w:rsidP="009B2450">
      <w:pPr>
        <w:pStyle w:val="ListParagraph"/>
        <w:numPr>
          <w:ilvl w:val="0"/>
          <w:numId w:val="39"/>
        </w:numPr>
        <w:spacing w:line="240" w:lineRule="auto"/>
      </w:pPr>
      <w:r>
        <w:t xml:space="preserve">r110 | wael.salloum@gmail.com | 2011-12-19 20:20:08 -0500 (Mon, 19 Dec 2011) </w:t>
      </w:r>
    </w:p>
    <w:p w14:paraId="0817D5A7" w14:textId="77777777" w:rsidR="001F2DA7" w:rsidRDefault="001F2DA7" w:rsidP="009B2450">
      <w:pPr>
        <w:pStyle w:val="ListParagraph"/>
        <w:numPr>
          <w:ilvl w:val="1"/>
          <w:numId w:val="39"/>
        </w:numPr>
        <w:spacing w:line="240" w:lineRule="auto"/>
      </w:pPr>
      <w:r>
        <w:t>semantic check -- 2</w:t>
      </w:r>
    </w:p>
    <w:p w14:paraId="156C09C3" w14:textId="77777777" w:rsidR="001F2DA7" w:rsidRDefault="001F2DA7" w:rsidP="009B2450">
      <w:pPr>
        <w:pStyle w:val="ListParagraph"/>
        <w:numPr>
          <w:ilvl w:val="0"/>
          <w:numId w:val="39"/>
        </w:numPr>
        <w:spacing w:line="240" w:lineRule="auto"/>
      </w:pPr>
      <w:r>
        <w:t xml:space="preserve">r109 | katherineAScott@gmail.com | 2011-12-19 20:06:50 -0500 (Mon, 19 Dec 2011) </w:t>
      </w:r>
    </w:p>
    <w:p w14:paraId="6CBF4A1D" w14:textId="77777777" w:rsidR="001F2DA7" w:rsidRDefault="001F2DA7" w:rsidP="009B2450">
      <w:pPr>
        <w:pStyle w:val="ListParagraph"/>
        <w:numPr>
          <w:ilvl w:val="1"/>
          <w:numId w:val="39"/>
        </w:numPr>
        <w:spacing w:line="240" w:lineRule="auto"/>
      </w:pPr>
      <w:r>
        <w:t>we really need to work in the same directory</w:t>
      </w:r>
    </w:p>
    <w:p w14:paraId="018B374B" w14:textId="77777777" w:rsidR="001F2DA7" w:rsidRDefault="001F2DA7" w:rsidP="009B2450">
      <w:pPr>
        <w:pStyle w:val="ListParagraph"/>
        <w:numPr>
          <w:ilvl w:val="0"/>
          <w:numId w:val="39"/>
        </w:numPr>
        <w:spacing w:line="240" w:lineRule="auto"/>
      </w:pPr>
      <w:r>
        <w:t xml:space="preserve">r108 | katherineAScott@gmail.com | 2011-12-19 19:55:56 -0500 (Mon, 19 Dec 2011) </w:t>
      </w:r>
    </w:p>
    <w:p w14:paraId="54D4FC5B" w14:textId="77777777" w:rsidR="001F2DA7" w:rsidRDefault="001F2DA7" w:rsidP="009B2450">
      <w:pPr>
        <w:pStyle w:val="ListParagraph"/>
        <w:numPr>
          <w:ilvl w:val="1"/>
          <w:numId w:val="39"/>
        </w:numPr>
        <w:spacing w:line="240" w:lineRule="auto"/>
      </w:pPr>
      <w:r>
        <w:t>okay this should get us closer to god</w:t>
      </w:r>
    </w:p>
    <w:p w14:paraId="09E20D2C" w14:textId="77777777" w:rsidR="001F2DA7" w:rsidRDefault="001F2DA7" w:rsidP="009B2450">
      <w:pPr>
        <w:pStyle w:val="ListParagraph"/>
        <w:numPr>
          <w:ilvl w:val="0"/>
          <w:numId w:val="39"/>
        </w:numPr>
        <w:spacing w:line="240" w:lineRule="auto"/>
      </w:pPr>
      <w:r>
        <w:t xml:space="preserve">r107 | katherineAScott@gmail.com | 2011-12-19 19:08:22 -0500 (Mon, 19 Dec 2011) </w:t>
      </w:r>
    </w:p>
    <w:p w14:paraId="40201552" w14:textId="77777777" w:rsidR="001F2DA7" w:rsidRDefault="001F2DA7" w:rsidP="009B2450">
      <w:pPr>
        <w:pStyle w:val="ListParagraph"/>
        <w:numPr>
          <w:ilvl w:val="1"/>
          <w:numId w:val="39"/>
        </w:numPr>
        <w:spacing w:line="240" w:lineRule="auto"/>
      </w:pPr>
      <w:r>
        <w:t>this is a start</w:t>
      </w:r>
    </w:p>
    <w:p w14:paraId="29DEB771" w14:textId="77777777" w:rsidR="001F2DA7" w:rsidRDefault="001F2DA7" w:rsidP="009B2450">
      <w:pPr>
        <w:pStyle w:val="ListParagraph"/>
        <w:numPr>
          <w:ilvl w:val="0"/>
          <w:numId w:val="39"/>
        </w:numPr>
        <w:spacing w:line="240" w:lineRule="auto"/>
      </w:pPr>
      <w:r>
        <w:t xml:space="preserve">r106 | katherineAScott@gmail.com | 2011-12-19 18:18:06 -0500 (Mon, 19 Dec 2011) </w:t>
      </w:r>
    </w:p>
    <w:p w14:paraId="60303CEB" w14:textId="77777777" w:rsidR="001F2DA7" w:rsidRDefault="001F2DA7" w:rsidP="009B2450">
      <w:pPr>
        <w:pStyle w:val="ListParagraph"/>
        <w:numPr>
          <w:ilvl w:val="1"/>
          <w:numId w:val="39"/>
        </w:numPr>
        <w:spacing w:line="240" w:lineRule="auto"/>
      </w:pPr>
      <w:r>
        <w:t>adding output</w:t>
      </w:r>
    </w:p>
    <w:p w14:paraId="359DFF87" w14:textId="77777777" w:rsidR="001F2DA7" w:rsidRDefault="001F2DA7" w:rsidP="009B2450">
      <w:pPr>
        <w:pStyle w:val="ListParagraph"/>
        <w:numPr>
          <w:ilvl w:val="0"/>
          <w:numId w:val="39"/>
        </w:numPr>
        <w:spacing w:line="240" w:lineRule="auto"/>
      </w:pPr>
      <w:r>
        <w:t xml:space="preserve">r105 | katherineAScott@gmail.com | 2011-12-19 17:19:45 -0500 (Mon, 19 Dec 2011) </w:t>
      </w:r>
    </w:p>
    <w:p w14:paraId="0960B710" w14:textId="77777777" w:rsidR="001F2DA7" w:rsidRDefault="001F2DA7" w:rsidP="009B2450">
      <w:pPr>
        <w:pStyle w:val="ListParagraph"/>
        <w:numPr>
          <w:ilvl w:val="1"/>
          <w:numId w:val="39"/>
        </w:numPr>
        <w:spacing w:line="240" w:lineRule="auto"/>
      </w:pPr>
      <w:r>
        <w:t>got some basic tests going</w:t>
      </w:r>
    </w:p>
    <w:p w14:paraId="5E5B8C32" w14:textId="77777777" w:rsidR="001F2DA7" w:rsidRDefault="001F2DA7" w:rsidP="009B2450">
      <w:pPr>
        <w:pStyle w:val="ListParagraph"/>
        <w:numPr>
          <w:ilvl w:val="0"/>
          <w:numId w:val="39"/>
        </w:numPr>
        <w:spacing w:line="240" w:lineRule="auto"/>
      </w:pPr>
      <w:r>
        <w:t xml:space="preserve">r104 | wael.salloum@gmail.com | 2011-12-18 21:49:59 -0500 (Sun, 18 Dec 2011) </w:t>
      </w:r>
    </w:p>
    <w:p w14:paraId="791E3A85" w14:textId="77777777" w:rsidR="001F2DA7" w:rsidRDefault="001F2DA7" w:rsidP="009B2450">
      <w:pPr>
        <w:pStyle w:val="ListParagraph"/>
        <w:numPr>
          <w:ilvl w:val="1"/>
          <w:numId w:val="39"/>
        </w:numPr>
        <w:spacing w:line="240" w:lineRule="auto"/>
      </w:pPr>
      <w:r>
        <w:t>semantic check -- 2</w:t>
      </w:r>
    </w:p>
    <w:p w14:paraId="17B7F0C9" w14:textId="77777777" w:rsidR="001F2DA7" w:rsidRDefault="001F2DA7" w:rsidP="009B2450">
      <w:pPr>
        <w:pStyle w:val="ListParagraph"/>
        <w:numPr>
          <w:ilvl w:val="0"/>
          <w:numId w:val="39"/>
        </w:numPr>
        <w:spacing w:line="240" w:lineRule="auto"/>
      </w:pPr>
      <w:r>
        <w:t xml:space="preserve">r103 | wael.salloum@gmail.com | 2011-12-18 19:09:26 -0500 (Sun, 18 Dec 2011) </w:t>
      </w:r>
    </w:p>
    <w:p w14:paraId="56D77D0B" w14:textId="506CDD36" w:rsidR="009B2450" w:rsidRDefault="001F2DA7" w:rsidP="009B2450">
      <w:pPr>
        <w:pStyle w:val="ListParagraph"/>
        <w:numPr>
          <w:ilvl w:val="1"/>
          <w:numId w:val="39"/>
        </w:numPr>
        <w:spacing w:line="240" w:lineRule="auto"/>
      </w:pPr>
      <w:r>
        <w:t xml:space="preserve">semantic check </w:t>
      </w:r>
      <w:r w:rsidR="009B2450">
        <w:t>–</w:t>
      </w:r>
      <w:r>
        <w:t xml:space="preserve"> 1</w:t>
      </w:r>
    </w:p>
    <w:p w14:paraId="542A2921" w14:textId="23E4ECBC" w:rsidR="001F2DA7" w:rsidRDefault="001F2DA7" w:rsidP="009B2450">
      <w:pPr>
        <w:pStyle w:val="ListParagraph"/>
        <w:numPr>
          <w:ilvl w:val="0"/>
          <w:numId w:val="39"/>
        </w:numPr>
        <w:spacing w:line="240" w:lineRule="auto"/>
      </w:pPr>
      <w:r>
        <w:t xml:space="preserve">r102 | katherineAScott@gmail.com | 2011-12-18 17:57:31 -0500 (Sun, 18 Dec 2011) </w:t>
      </w:r>
    </w:p>
    <w:p w14:paraId="7078C581" w14:textId="77777777" w:rsidR="001F2DA7" w:rsidRDefault="001F2DA7" w:rsidP="009B2450">
      <w:pPr>
        <w:pStyle w:val="ListParagraph"/>
        <w:numPr>
          <w:ilvl w:val="1"/>
          <w:numId w:val="39"/>
        </w:numPr>
        <w:spacing w:line="240" w:lineRule="auto"/>
      </w:pPr>
      <w:r>
        <w:t>semantics are broken I suck</w:t>
      </w:r>
    </w:p>
    <w:p w14:paraId="643DE2FE" w14:textId="77777777" w:rsidR="001F2DA7" w:rsidRDefault="001F2DA7" w:rsidP="009B2450">
      <w:pPr>
        <w:pStyle w:val="ListParagraph"/>
        <w:numPr>
          <w:ilvl w:val="0"/>
          <w:numId w:val="39"/>
        </w:numPr>
        <w:spacing w:line="240" w:lineRule="auto"/>
      </w:pPr>
      <w:r>
        <w:t xml:space="preserve">r101 | wael.salloum@gmail.com | 2011-12-18 17:21:10 -0500 (Sun, 18 Dec 2011) </w:t>
      </w:r>
    </w:p>
    <w:p w14:paraId="353A114D" w14:textId="77777777" w:rsidR="001F2DA7" w:rsidRDefault="001F2DA7" w:rsidP="009B2450">
      <w:pPr>
        <w:pStyle w:val="ListParagraph"/>
        <w:numPr>
          <w:ilvl w:val="1"/>
          <w:numId w:val="39"/>
        </w:numPr>
        <w:spacing w:line="240" w:lineRule="auto"/>
      </w:pPr>
      <w:r>
        <w:t>expressions finished. still working on a bug in SymbolTable. error handling for both parsing and scanning is done. printLattice is done. -- 4</w:t>
      </w:r>
    </w:p>
    <w:p w14:paraId="0FB68773" w14:textId="77777777" w:rsidR="001F2DA7" w:rsidRDefault="001F2DA7" w:rsidP="009B2450">
      <w:pPr>
        <w:pStyle w:val="ListParagraph"/>
        <w:numPr>
          <w:ilvl w:val="0"/>
          <w:numId w:val="39"/>
        </w:numPr>
        <w:spacing w:line="240" w:lineRule="auto"/>
      </w:pPr>
      <w:r>
        <w:t xml:space="preserve">r100 | katherineAScott@gmail.com | 2011-12-18 16:54:15 -0500 (Sun, 18 Dec 2011) </w:t>
      </w:r>
    </w:p>
    <w:p w14:paraId="6876FD66" w14:textId="77777777" w:rsidR="001F2DA7" w:rsidRDefault="001F2DA7" w:rsidP="009B2450">
      <w:pPr>
        <w:pStyle w:val="ListParagraph"/>
        <w:numPr>
          <w:ilvl w:val="1"/>
          <w:numId w:val="39"/>
        </w:numPr>
        <w:spacing w:line="240" w:lineRule="auto"/>
      </w:pPr>
      <w:r>
        <w:t>working on semantic analysis</w:t>
      </w:r>
    </w:p>
    <w:p w14:paraId="37E41BDB" w14:textId="77777777" w:rsidR="001F2DA7" w:rsidRDefault="001F2DA7" w:rsidP="009B2450">
      <w:pPr>
        <w:pStyle w:val="ListParagraph"/>
        <w:numPr>
          <w:ilvl w:val="0"/>
          <w:numId w:val="39"/>
        </w:numPr>
        <w:spacing w:line="240" w:lineRule="auto"/>
      </w:pPr>
      <w:r>
        <w:t xml:space="preserve">r99 | wael.salloum@gmail.com | 2011-12-18 14:32:37 -0500 (Sun, 18 Dec 2011) </w:t>
      </w:r>
    </w:p>
    <w:p w14:paraId="450D6651" w14:textId="595A2EB8" w:rsidR="001F2DA7" w:rsidRDefault="009B2450" w:rsidP="009B2450">
      <w:pPr>
        <w:pStyle w:val="ListParagraph"/>
        <w:numPr>
          <w:ilvl w:val="1"/>
          <w:numId w:val="39"/>
        </w:numPr>
        <w:spacing w:line="240" w:lineRule="auto"/>
      </w:pPr>
      <w:r>
        <w:t>E</w:t>
      </w:r>
      <w:r w:rsidR="001F2DA7">
        <w:t>xpressions finished. still working on a bug in SymbolTable. error handling for both parsing and scanning is done. printLattice is done. -- 2</w:t>
      </w:r>
    </w:p>
    <w:p w14:paraId="2E1B0F63" w14:textId="77777777" w:rsidR="001F2DA7" w:rsidRDefault="001F2DA7" w:rsidP="009B2450">
      <w:pPr>
        <w:pStyle w:val="ListParagraph"/>
        <w:numPr>
          <w:ilvl w:val="0"/>
          <w:numId w:val="39"/>
        </w:numPr>
        <w:spacing w:line="240" w:lineRule="auto"/>
      </w:pPr>
      <w:r>
        <w:t xml:space="preserve">r98 | wael.salloum@gmail.com | 2011-12-18 11:22:18 -0500 (Sun, 18 Dec 2011) </w:t>
      </w:r>
    </w:p>
    <w:p w14:paraId="5F2A1A43" w14:textId="09CA2C60" w:rsidR="001F2DA7" w:rsidRDefault="009B2450" w:rsidP="009B2450">
      <w:pPr>
        <w:pStyle w:val="ListParagraph"/>
        <w:numPr>
          <w:ilvl w:val="1"/>
          <w:numId w:val="39"/>
        </w:numPr>
        <w:spacing w:line="240" w:lineRule="auto"/>
      </w:pPr>
      <w:r>
        <w:t>E</w:t>
      </w:r>
      <w:r w:rsidR="001F2DA7">
        <w:t>xpressions finished. still working on a bug in SymbolTable. error handling for both parsing and scanning is done. printLattice is done.</w:t>
      </w:r>
    </w:p>
    <w:p w14:paraId="6D3E5940" w14:textId="77777777" w:rsidR="001F2DA7" w:rsidRDefault="001F2DA7" w:rsidP="009B2450">
      <w:pPr>
        <w:pStyle w:val="ListParagraph"/>
        <w:numPr>
          <w:ilvl w:val="0"/>
          <w:numId w:val="39"/>
        </w:numPr>
        <w:spacing w:line="240" w:lineRule="auto"/>
      </w:pPr>
      <w:r>
        <w:t xml:space="preserve">r97 | wael.salloum@gmail.com | 2011-12-18 05:32:46 -0500 (Sun, 18 Dec 2011) </w:t>
      </w:r>
    </w:p>
    <w:p w14:paraId="0BF2CF15" w14:textId="77777777" w:rsidR="001F2DA7" w:rsidRDefault="001F2DA7" w:rsidP="009B2450">
      <w:pPr>
        <w:pStyle w:val="ListParagraph"/>
        <w:numPr>
          <w:ilvl w:val="1"/>
          <w:numId w:val="39"/>
        </w:numPr>
        <w:spacing w:line="240" w:lineRule="auto"/>
      </w:pPr>
      <w:r>
        <w:t>updated expression and namelist (but not final) -- 3</w:t>
      </w:r>
    </w:p>
    <w:p w14:paraId="7CFF2294" w14:textId="77777777" w:rsidR="001F2DA7" w:rsidRDefault="001F2DA7" w:rsidP="009B2450">
      <w:pPr>
        <w:pStyle w:val="ListParagraph"/>
        <w:numPr>
          <w:ilvl w:val="0"/>
          <w:numId w:val="39"/>
        </w:numPr>
        <w:spacing w:line="240" w:lineRule="auto"/>
      </w:pPr>
      <w:r>
        <w:t xml:space="preserve">r96 | wael.salloum@gmail.com | 2011-12-18 02:05:00 -0500 (Sun, 18 Dec 2011) </w:t>
      </w:r>
    </w:p>
    <w:p w14:paraId="62DE92AE" w14:textId="77777777" w:rsidR="001F2DA7" w:rsidRDefault="001F2DA7" w:rsidP="009B2450">
      <w:pPr>
        <w:pStyle w:val="ListParagraph"/>
        <w:numPr>
          <w:ilvl w:val="1"/>
          <w:numId w:val="39"/>
        </w:numPr>
        <w:spacing w:line="240" w:lineRule="auto"/>
      </w:pPr>
      <w:r>
        <w:t>updated expression and namelist (but not final) -- 2</w:t>
      </w:r>
    </w:p>
    <w:p w14:paraId="0FAE146D" w14:textId="77777777" w:rsidR="001F2DA7" w:rsidRDefault="001F2DA7" w:rsidP="009B2450">
      <w:pPr>
        <w:pStyle w:val="ListParagraph"/>
        <w:numPr>
          <w:ilvl w:val="0"/>
          <w:numId w:val="39"/>
        </w:numPr>
        <w:spacing w:line="240" w:lineRule="auto"/>
      </w:pPr>
      <w:r>
        <w:lastRenderedPageBreak/>
        <w:t xml:space="preserve">r95 | heba.elfardy@gmail.com | 2011-12-17 19:56:55 -0500 (Sat, 17 Dec 2011) </w:t>
      </w:r>
    </w:p>
    <w:p w14:paraId="24524CB3" w14:textId="77777777" w:rsidR="001F2DA7" w:rsidRDefault="001F2DA7" w:rsidP="009B2450">
      <w:pPr>
        <w:pStyle w:val="ListParagraph"/>
        <w:numPr>
          <w:ilvl w:val="1"/>
          <w:numId w:val="39"/>
        </w:numPr>
        <w:spacing w:line="240" w:lineRule="auto"/>
      </w:pPr>
      <w:r>
        <w:t>process-altlat</w:t>
      </w:r>
    </w:p>
    <w:p w14:paraId="0455443A" w14:textId="77777777" w:rsidR="001F2DA7" w:rsidRDefault="001F2DA7" w:rsidP="009B2450">
      <w:pPr>
        <w:pStyle w:val="ListParagraph"/>
        <w:numPr>
          <w:ilvl w:val="0"/>
          <w:numId w:val="39"/>
        </w:numPr>
        <w:spacing w:line="240" w:lineRule="auto"/>
      </w:pPr>
      <w:r>
        <w:t xml:space="preserve">r94 | heba.elfardy@gmail.com | 2011-12-17 19:46:46 -0500 (Sat, 17 Dec 2011) </w:t>
      </w:r>
    </w:p>
    <w:p w14:paraId="56270656" w14:textId="77777777" w:rsidR="001F2DA7" w:rsidRDefault="001F2DA7" w:rsidP="009B2450">
      <w:pPr>
        <w:pStyle w:val="ListParagraph"/>
        <w:numPr>
          <w:ilvl w:val="1"/>
          <w:numId w:val="39"/>
        </w:numPr>
        <w:spacing w:line="240" w:lineRule="auto"/>
      </w:pPr>
      <w:r>
        <w:t>process-seqlat almost working</w:t>
      </w:r>
    </w:p>
    <w:p w14:paraId="322B03F5" w14:textId="77777777" w:rsidR="001F2DA7" w:rsidRDefault="001F2DA7" w:rsidP="009B2450">
      <w:pPr>
        <w:pStyle w:val="ListParagraph"/>
        <w:numPr>
          <w:ilvl w:val="0"/>
          <w:numId w:val="39"/>
        </w:numPr>
        <w:spacing w:line="240" w:lineRule="auto"/>
      </w:pPr>
      <w:r>
        <w:t xml:space="preserve">r93 | heba.elfardy@gmail.com | 2011-12-17 19:08:59 -0500 (Sat, 17 Dec 2011) </w:t>
      </w:r>
    </w:p>
    <w:p w14:paraId="3743AB5E" w14:textId="77777777" w:rsidR="001F2DA7" w:rsidRDefault="001F2DA7" w:rsidP="009B2450">
      <w:pPr>
        <w:pStyle w:val="ListParagraph"/>
        <w:numPr>
          <w:ilvl w:val="1"/>
          <w:numId w:val="39"/>
        </w:numPr>
        <w:spacing w:line="240" w:lineRule="auto"/>
      </w:pPr>
      <w:r>
        <w:t>fixing indentation</w:t>
      </w:r>
    </w:p>
    <w:p w14:paraId="3A11F510" w14:textId="77777777" w:rsidR="001F2DA7" w:rsidRDefault="001F2DA7" w:rsidP="009B2450">
      <w:pPr>
        <w:pStyle w:val="ListParagraph"/>
        <w:numPr>
          <w:ilvl w:val="0"/>
          <w:numId w:val="39"/>
        </w:numPr>
        <w:spacing w:line="240" w:lineRule="auto"/>
      </w:pPr>
      <w:r>
        <w:t xml:space="preserve">r92 | heba.elfardy@gmail.com | 2011-12-17 19:02:58 -0500 (Sat, 17 Dec 2011) </w:t>
      </w:r>
    </w:p>
    <w:p w14:paraId="5DF33E54" w14:textId="77777777" w:rsidR="001F2DA7" w:rsidRDefault="001F2DA7" w:rsidP="009B2450">
      <w:pPr>
        <w:pStyle w:val="ListParagraph"/>
        <w:numPr>
          <w:ilvl w:val="1"/>
          <w:numId w:val="39"/>
        </w:numPr>
        <w:spacing w:line="240" w:lineRule="auto"/>
      </w:pPr>
      <w:r>
        <w:t>evaluation of some expressions</w:t>
      </w:r>
    </w:p>
    <w:p w14:paraId="57AAFC59" w14:textId="77777777" w:rsidR="001F2DA7" w:rsidRDefault="001F2DA7" w:rsidP="009B2450">
      <w:pPr>
        <w:pStyle w:val="ListParagraph"/>
        <w:numPr>
          <w:ilvl w:val="0"/>
          <w:numId w:val="39"/>
        </w:numPr>
        <w:spacing w:line="240" w:lineRule="auto"/>
      </w:pPr>
      <w:r>
        <w:t xml:space="preserve">r91 | katherineAScott@gmail.com | 2011-12-17 17:42:02 -0500 (Sat, 17 Dec 2011) </w:t>
      </w:r>
    </w:p>
    <w:p w14:paraId="559FC862" w14:textId="77777777" w:rsidR="001F2DA7" w:rsidRDefault="001F2DA7" w:rsidP="009B2450">
      <w:pPr>
        <w:pStyle w:val="ListParagraph"/>
        <w:numPr>
          <w:ilvl w:val="1"/>
          <w:numId w:val="39"/>
        </w:numPr>
        <w:spacing w:line="240" w:lineRule="auto"/>
      </w:pPr>
      <w:r>
        <w:t>forgot svn is directory specific</w:t>
      </w:r>
    </w:p>
    <w:p w14:paraId="6DD74093" w14:textId="77777777" w:rsidR="001F2DA7" w:rsidRDefault="001F2DA7" w:rsidP="009B2450">
      <w:pPr>
        <w:pStyle w:val="ListParagraph"/>
        <w:numPr>
          <w:ilvl w:val="0"/>
          <w:numId w:val="39"/>
        </w:numPr>
        <w:spacing w:line="240" w:lineRule="auto"/>
      </w:pPr>
      <w:r>
        <w:t xml:space="preserve">r90 | katherineAScott@gmail.com | 2011-12-17 17:41:26 -0500 (Sat, 17 Dec 2011) </w:t>
      </w:r>
    </w:p>
    <w:p w14:paraId="75D53399" w14:textId="77777777" w:rsidR="001F2DA7" w:rsidRDefault="001F2DA7" w:rsidP="009B2450">
      <w:pPr>
        <w:pStyle w:val="ListParagraph"/>
        <w:numPr>
          <w:ilvl w:val="1"/>
          <w:numId w:val="39"/>
        </w:numPr>
        <w:spacing w:line="240" w:lineRule="auto"/>
      </w:pPr>
      <w:r>
        <w:t>changed tester to spit out stderr, working on semantic analysis make test! note change to latte.ml</w:t>
      </w:r>
    </w:p>
    <w:p w14:paraId="0F295984" w14:textId="77777777" w:rsidR="001F2DA7" w:rsidRDefault="001F2DA7" w:rsidP="009B2450">
      <w:pPr>
        <w:pStyle w:val="ListParagraph"/>
        <w:numPr>
          <w:ilvl w:val="0"/>
          <w:numId w:val="39"/>
        </w:numPr>
        <w:spacing w:line="240" w:lineRule="auto"/>
      </w:pPr>
      <w:r>
        <w:t xml:space="preserve">r89 | katherineAScott@gmail.com | 2011-12-17 14:56:30 -0500 (Sat, 17 Dec 2011) </w:t>
      </w:r>
    </w:p>
    <w:p w14:paraId="405BC3D7" w14:textId="77777777" w:rsidR="001F2DA7" w:rsidRDefault="001F2DA7" w:rsidP="009B2450">
      <w:pPr>
        <w:pStyle w:val="ListParagraph"/>
        <w:numPr>
          <w:ilvl w:val="1"/>
          <w:numId w:val="39"/>
        </w:numPr>
        <w:spacing w:line="240" w:lineRule="auto"/>
      </w:pPr>
      <w:r>
        <w:t>okay tests done</w:t>
      </w:r>
    </w:p>
    <w:p w14:paraId="1B74F35D" w14:textId="77777777" w:rsidR="001F2DA7" w:rsidRDefault="001F2DA7" w:rsidP="009B2450">
      <w:pPr>
        <w:pStyle w:val="ListParagraph"/>
        <w:numPr>
          <w:ilvl w:val="0"/>
          <w:numId w:val="39"/>
        </w:numPr>
        <w:spacing w:line="240" w:lineRule="auto"/>
      </w:pPr>
      <w:r>
        <w:t xml:space="preserve">r88 | katherineAScott@gmail.com | 2011-12-17 14:56:05 -0500 (Sat, 17 Dec 2011) </w:t>
      </w:r>
    </w:p>
    <w:p w14:paraId="70A8EB9B" w14:textId="77777777" w:rsidR="001F2DA7" w:rsidRDefault="001F2DA7" w:rsidP="009B2450">
      <w:pPr>
        <w:pStyle w:val="ListParagraph"/>
        <w:numPr>
          <w:ilvl w:val="1"/>
          <w:numId w:val="39"/>
        </w:numPr>
        <w:spacing w:line="240" w:lineRule="auto"/>
      </w:pPr>
      <w:r>
        <w:t>Okay, testing should now work from makefile</w:t>
      </w:r>
    </w:p>
    <w:p w14:paraId="1B639BB0" w14:textId="77777777" w:rsidR="001F2DA7" w:rsidRDefault="001F2DA7" w:rsidP="009B2450">
      <w:pPr>
        <w:pStyle w:val="ListParagraph"/>
        <w:numPr>
          <w:ilvl w:val="0"/>
          <w:numId w:val="39"/>
        </w:numPr>
        <w:spacing w:line="240" w:lineRule="auto"/>
      </w:pPr>
      <w:r>
        <w:t xml:space="preserve">r87 | katherineAScott@gmail.com | 2011-12-17 14:41:43 -0500 (Sat, 17 Dec 2011) </w:t>
      </w:r>
    </w:p>
    <w:p w14:paraId="57586483" w14:textId="77777777" w:rsidR="001F2DA7" w:rsidRDefault="001F2DA7" w:rsidP="009B2450">
      <w:pPr>
        <w:pStyle w:val="ListParagraph"/>
        <w:numPr>
          <w:ilvl w:val="1"/>
          <w:numId w:val="39"/>
        </w:numPr>
        <w:spacing w:line="240" w:lineRule="auto"/>
      </w:pPr>
      <w:r>
        <w:t>testing almost done</w:t>
      </w:r>
    </w:p>
    <w:p w14:paraId="7514CA8E" w14:textId="77777777" w:rsidR="001F2DA7" w:rsidRDefault="001F2DA7" w:rsidP="009B2450">
      <w:pPr>
        <w:pStyle w:val="ListParagraph"/>
        <w:numPr>
          <w:ilvl w:val="0"/>
          <w:numId w:val="39"/>
        </w:numPr>
        <w:spacing w:line="240" w:lineRule="auto"/>
      </w:pPr>
      <w:r>
        <w:t xml:space="preserve">r86 | katherineAScott@gmail.com | 2011-12-17 14:36:43 -0500 (Sat, 17 Dec 2011) </w:t>
      </w:r>
    </w:p>
    <w:p w14:paraId="39ABA90A" w14:textId="77777777" w:rsidR="001F2DA7" w:rsidRDefault="001F2DA7" w:rsidP="009B2450">
      <w:pPr>
        <w:pStyle w:val="ListParagraph"/>
        <w:numPr>
          <w:ilvl w:val="1"/>
          <w:numId w:val="39"/>
        </w:numPr>
        <w:spacing w:line="240" w:lineRule="auto"/>
      </w:pPr>
      <w:r>
        <w:t>adding diff output files</w:t>
      </w:r>
    </w:p>
    <w:p w14:paraId="0980BD6D" w14:textId="77777777" w:rsidR="001F2DA7" w:rsidRDefault="001F2DA7" w:rsidP="009B2450">
      <w:pPr>
        <w:pStyle w:val="ListParagraph"/>
        <w:numPr>
          <w:ilvl w:val="0"/>
          <w:numId w:val="39"/>
        </w:numPr>
        <w:spacing w:line="240" w:lineRule="auto"/>
      </w:pPr>
      <w:r>
        <w:t xml:space="preserve">r85 | katherineAScott@gmail.com | 2011-12-17 14:26:19 -0500 (Sat, 17 Dec 2011) </w:t>
      </w:r>
    </w:p>
    <w:p w14:paraId="2AEFBB71" w14:textId="77777777" w:rsidR="001F2DA7" w:rsidRDefault="001F2DA7" w:rsidP="009B2450">
      <w:pPr>
        <w:pStyle w:val="ListParagraph"/>
        <w:numPr>
          <w:ilvl w:val="1"/>
          <w:numId w:val="39"/>
        </w:numPr>
        <w:spacing w:line="240" w:lineRule="auto"/>
      </w:pPr>
      <w:r>
        <w:t>close to done, just gotta put in the make file</w:t>
      </w:r>
    </w:p>
    <w:p w14:paraId="49F6A468" w14:textId="77777777" w:rsidR="001F2DA7" w:rsidRDefault="001F2DA7" w:rsidP="009B2450">
      <w:pPr>
        <w:pStyle w:val="ListParagraph"/>
        <w:numPr>
          <w:ilvl w:val="0"/>
          <w:numId w:val="39"/>
        </w:numPr>
        <w:spacing w:line="240" w:lineRule="auto"/>
      </w:pPr>
      <w:r>
        <w:t xml:space="preserve">r84 | katherineAScott@gmail.com | 2011-12-17 14:19:02 -0500 (Sat, 17 Dec 2011) </w:t>
      </w:r>
    </w:p>
    <w:p w14:paraId="160E1921" w14:textId="77777777" w:rsidR="001F2DA7" w:rsidRDefault="001F2DA7" w:rsidP="009B2450">
      <w:pPr>
        <w:pStyle w:val="ListParagraph"/>
        <w:numPr>
          <w:ilvl w:val="1"/>
          <w:numId w:val="39"/>
        </w:numPr>
        <w:spacing w:line="240" w:lineRule="auto"/>
      </w:pPr>
      <w:r>
        <w:t>unit tests are close, just gotta capture diff output and do makefile integration</w:t>
      </w:r>
    </w:p>
    <w:p w14:paraId="35E6B751" w14:textId="77777777" w:rsidR="001F2DA7" w:rsidRDefault="001F2DA7" w:rsidP="009B2450">
      <w:pPr>
        <w:pStyle w:val="ListParagraph"/>
        <w:numPr>
          <w:ilvl w:val="0"/>
          <w:numId w:val="39"/>
        </w:numPr>
        <w:spacing w:line="240" w:lineRule="auto"/>
      </w:pPr>
      <w:r>
        <w:t xml:space="preserve">r83 | katherineAScott@gmail.com | 2011-12-17 13:23:19 -0500 (Sat, 17 Dec 2011) </w:t>
      </w:r>
    </w:p>
    <w:p w14:paraId="6F137E55" w14:textId="77777777" w:rsidR="001F2DA7" w:rsidRDefault="001F2DA7" w:rsidP="009B2450">
      <w:pPr>
        <w:pStyle w:val="ListParagraph"/>
        <w:numPr>
          <w:ilvl w:val="1"/>
          <w:numId w:val="39"/>
        </w:numPr>
        <w:spacing w:line="240" w:lineRule="auto"/>
      </w:pPr>
      <w:r>
        <w:t>working on unit tests - sed is not right</w:t>
      </w:r>
    </w:p>
    <w:p w14:paraId="59E26FE6" w14:textId="77777777" w:rsidR="001F2DA7" w:rsidRDefault="001F2DA7" w:rsidP="009B2450">
      <w:pPr>
        <w:pStyle w:val="ListParagraph"/>
        <w:numPr>
          <w:ilvl w:val="0"/>
          <w:numId w:val="39"/>
        </w:numPr>
        <w:spacing w:line="240" w:lineRule="auto"/>
      </w:pPr>
      <w:r>
        <w:t xml:space="preserve">r82 | wael.salloum@gmail.com | 2011-12-17 12:38:29 -0500 (Sat, 17 Dec 2011) </w:t>
      </w:r>
    </w:p>
    <w:p w14:paraId="5EEBAF7B" w14:textId="77777777" w:rsidR="001F2DA7" w:rsidRDefault="001F2DA7" w:rsidP="009B2450">
      <w:pPr>
        <w:pStyle w:val="ListParagraph"/>
        <w:numPr>
          <w:ilvl w:val="1"/>
          <w:numId w:val="39"/>
        </w:numPr>
        <w:spacing w:line="240" w:lineRule="auto"/>
      </w:pPr>
      <w:r>
        <w:t>updated expression and namelist (but not final)</w:t>
      </w:r>
    </w:p>
    <w:p w14:paraId="12B7F53A" w14:textId="77777777" w:rsidR="001F2DA7" w:rsidRDefault="001F2DA7" w:rsidP="009B2450">
      <w:pPr>
        <w:pStyle w:val="ListParagraph"/>
        <w:numPr>
          <w:ilvl w:val="0"/>
          <w:numId w:val="39"/>
        </w:numPr>
        <w:spacing w:line="240" w:lineRule="auto"/>
      </w:pPr>
      <w:r>
        <w:t xml:space="preserve">r81 | wael.salloum@gmail.com | 2011-12-17 12:36:37 -0500 (Sat, 17 Dec 2011) </w:t>
      </w:r>
    </w:p>
    <w:p w14:paraId="364768FE" w14:textId="77777777" w:rsidR="001F2DA7" w:rsidRDefault="001F2DA7" w:rsidP="009B2450">
      <w:pPr>
        <w:pStyle w:val="ListParagraph"/>
        <w:numPr>
          <w:ilvl w:val="0"/>
          <w:numId w:val="39"/>
        </w:numPr>
        <w:spacing w:line="240" w:lineRule="auto"/>
      </w:pPr>
      <w:r>
        <w:t xml:space="preserve">r80 | wael.salloum@gmail.com | 2011-12-17 10:48:56 -0500 (Sat, 17 Dec 2011) </w:t>
      </w:r>
    </w:p>
    <w:p w14:paraId="6C93B794" w14:textId="77777777" w:rsidR="001F2DA7" w:rsidRDefault="001F2DA7" w:rsidP="009B2450">
      <w:pPr>
        <w:pStyle w:val="ListParagraph"/>
        <w:numPr>
          <w:ilvl w:val="0"/>
          <w:numId w:val="39"/>
        </w:numPr>
        <w:spacing w:line="240" w:lineRule="auto"/>
      </w:pPr>
      <w:r>
        <w:t xml:space="preserve">r79 | katherineAScott@gmail.com | 2011-12-16 21:56:07 -0500 (Fri, 16 Dec 2011) </w:t>
      </w:r>
    </w:p>
    <w:p w14:paraId="79F6AAC3" w14:textId="77777777" w:rsidR="001F2DA7" w:rsidRDefault="001F2DA7" w:rsidP="009B2450">
      <w:pPr>
        <w:pStyle w:val="ListParagraph"/>
        <w:numPr>
          <w:ilvl w:val="1"/>
          <w:numId w:val="39"/>
        </w:numPr>
        <w:spacing w:line="240" w:lineRule="auto"/>
      </w:pPr>
      <w:r>
        <w:t>print is kinda working</w:t>
      </w:r>
    </w:p>
    <w:p w14:paraId="070200BE" w14:textId="77777777" w:rsidR="001F2DA7" w:rsidRDefault="001F2DA7" w:rsidP="009B2450">
      <w:pPr>
        <w:pStyle w:val="ListParagraph"/>
        <w:numPr>
          <w:ilvl w:val="0"/>
          <w:numId w:val="39"/>
        </w:numPr>
        <w:spacing w:line="240" w:lineRule="auto"/>
      </w:pPr>
      <w:r>
        <w:t xml:space="preserve">r78 | katherineAScott@gmail.com | 2011-12-16 21:50:02 -0500 (Fri, 16 Dec 2011) </w:t>
      </w:r>
    </w:p>
    <w:p w14:paraId="72E31CE9" w14:textId="77777777" w:rsidR="001F2DA7" w:rsidRDefault="001F2DA7" w:rsidP="009B2450">
      <w:pPr>
        <w:pStyle w:val="ListParagraph"/>
        <w:numPr>
          <w:ilvl w:val="1"/>
          <w:numId w:val="39"/>
        </w:numPr>
        <w:spacing w:line="240" w:lineRule="auto"/>
      </w:pPr>
      <w:r>
        <w:t>added print lattice back</w:t>
      </w:r>
    </w:p>
    <w:p w14:paraId="0DD91713" w14:textId="77777777" w:rsidR="001F2DA7" w:rsidRDefault="001F2DA7" w:rsidP="009B2450">
      <w:pPr>
        <w:pStyle w:val="ListParagraph"/>
        <w:numPr>
          <w:ilvl w:val="0"/>
          <w:numId w:val="39"/>
        </w:numPr>
        <w:spacing w:line="240" w:lineRule="auto"/>
      </w:pPr>
      <w:r>
        <w:t xml:space="preserve">r77 | katherineAScott@gmail.com | 2011-12-16 21:32:07 -0500 (Fri, 16 Dec 2011) </w:t>
      </w:r>
    </w:p>
    <w:p w14:paraId="5C56F444" w14:textId="77777777" w:rsidR="001F2DA7" w:rsidRDefault="001F2DA7" w:rsidP="009B2450">
      <w:pPr>
        <w:pStyle w:val="ListParagraph"/>
        <w:numPr>
          <w:ilvl w:val="1"/>
          <w:numId w:val="39"/>
        </w:numPr>
        <w:spacing w:line="240" w:lineRule="auto"/>
      </w:pPr>
      <w:r>
        <w:t>still working on the print function</w:t>
      </w:r>
    </w:p>
    <w:p w14:paraId="0EE5AFAB" w14:textId="77777777" w:rsidR="001F2DA7" w:rsidRDefault="001F2DA7" w:rsidP="009B2450">
      <w:pPr>
        <w:pStyle w:val="ListParagraph"/>
        <w:numPr>
          <w:ilvl w:val="0"/>
          <w:numId w:val="39"/>
        </w:numPr>
        <w:spacing w:line="240" w:lineRule="auto"/>
      </w:pPr>
      <w:r>
        <w:t xml:space="preserve">r76 | katherineAScott@gmail.com | 2011-12-16 21:17:35 -0500 (Fri, 16 Dec 2011) </w:t>
      </w:r>
    </w:p>
    <w:p w14:paraId="1C90FA3B" w14:textId="77777777" w:rsidR="001F2DA7" w:rsidRDefault="001F2DA7" w:rsidP="009B2450">
      <w:pPr>
        <w:pStyle w:val="ListParagraph"/>
        <w:numPr>
          <w:ilvl w:val="1"/>
          <w:numId w:val="39"/>
        </w:numPr>
        <w:spacing w:line="240" w:lineRule="auto"/>
      </w:pPr>
      <w:r>
        <w:t>working on dump function</w:t>
      </w:r>
    </w:p>
    <w:p w14:paraId="00DC6B60" w14:textId="77777777" w:rsidR="001F2DA7" w:rsidRDefault="001F2DA7" w:rsidP="009B2450">
      <w:pPr>
        <w:pStyle w:val="ListParagraph"/>
        <w:numPr>
          <w:ilvl w:val="0"/>
          <w:numId w:val="39"/>
        </w:numPr>
        <w:spacing w:line="240" w:lineRule="auto"/>
      </w:pPr>
      <w:r>
        <w:t xml:space="preserve">r75 | katherineAScott@gmail.com | 2011-12-16 19:59:06 -0500 (Fri, 16 Dec 2011) </w:t>
      </w:r>
    </w:p>
    <w:p w14:paraId="230FEF5C" w14:textId="77777777" w:rsidR="001F2DA7" w:rsidRDefault="001F2DA7" w:rsidP="009B2450">
      <w:pPr>
        <w:pStyle w:val="ListParagraph"/>
        <w:numPr>
          <w:ilvl w:val="1"/>
          <w:numId w:val="39"/>
        </w:numPr>
        <w:spacing w:line="240" w:lineRule="auto"/>
      </w:pPr>
      <w:r>
        <w:t>lattice has output now</w:t>
      </w:r>
    </w:p>
    <w:p w14:paraId="355E59B7" w14:textId="77777777" w:rsidR="001F2DA7" w:rsidRDefault="001F2DA7" w:rsidP="009B2450">
      <w:pPr>
        <w:pStyle w:val="ListParagraph"/>
        <w:numPr>
          <w:ilvl w:val="0"/>
          <w:numId w:val="39"/>
        </w:numPr>
        <w:spacing w:line="240" w:lineRule="auto"/>
      </w:pPr>
      <w:r>
        <w:t xml:space="preserve">r74 | heba.elfardy@gmail.com | 2011-12-16 19:45:25 -0500 (Fri, 16 Dec 2011) </w:t>
      </w:r>
    </w:p>
    <w:p w14:paraId="7FA496C8" w14:textId="77777777" w:rsidR="001F2DA7" w:rsidRDefault="001F2DA7" w:rsidP="009B2450">
      <w:pPr>
        <w:pStyle w:val="ListParagraph"/>
        <w:numPr>
          <w:ilvl w:val="1"/>
          <w:numId w:val="39"/>
        </w:numPr>
        <w:spacing w:line="240" w:lineRule="auto"/>
      </w:pPr>
      <w:r>
        <w:t>delete extra files</w:t>
      </w:r>
    </w:p>
    <w:p w14:paraId="68398248" w14:textId="77777777" w:rsidR="001F2DA7" w:rsidRDefault="001F2DA7" w:rsidP="009B2450">
      <w:pPr>
        <w:pStyle w:val="ListParagraph"/>
        <w:numPr>
          <w:ilvl w:val="0"/>
          <w:numId w:val="39"/>
        </w:numPr>
        <w:spacing w:line="240" w:lineRule="auto"/>
      </w:pPr>
      <w:r>
        <w:t xml:space="preserve">r73 | heba.elfardy@gmail.com | 2011-12-16 19:45:13 -0500 (Fri, 16 Dec 2011) </w:t>
      </w:r>
    </w:p>
    <w:p w14:paraId="014803EA" w14:textId="77777777" w:rsidR="001F2DA7" w:rsidRDefault="001F2DA7" w:rsidP="009B2450">
      <w:pPr>
        <w:pStyle w:val="ListParagraph"/>
        <w:numPr>
          <w:ilvl w:val="1"/>
          <w:numId w:val="39"/>
        </w:numPr>
        <w:spacing w:line="240" w:lineRule="auto"/>
      </w:pPr>
      <w:r>
        <w:t>delete extra files</w:t>
      </w:r>
    </w:p>
    <w:p w14:paraId="42CACFDF" w14:textId="77777777" w:rsidR="001F2DA7" w:rsidRDefault="001F2DA7" w:rsidP="009B2450">
      <w:pPr>
        <w:pStyle w:val="ListParagraph"/>
        <w:numPr>
          <w:ilvl w:val="0"/>
          <w:numId w:val="39"/>
        </w:numPr>
        <w:spacing w:line="240" w:lineRule="auto"/>
      </w:pPr>
      <w:r>
        <w:t xml:space="preserve">r72 | wael.salloum@gmail.com | 2011-12-16 19:02:53 -0500 (Fri, 16 Dec 2011) </w:t>
      </w:r>
    </w:p>
    <w:p w14:paraId="799569C3" w14:textId="77777777" w:rsidR="001F2DA7" w:rsidRDefault="001F2DA7" w:rsidP="009B2450">
      <w:pPr>
        <w:pStyle w:val="ListParagraph"/>
        <w:numPr>
          <w:ilvl w:val="0"/>
          <w:numId w:val="39"/>
        </w:numPr>
        <w:spacing w:line="240" w:lineRule="auto"/>
      </w:pPr>
      <w:r>
        <w:t xml:space="preserve">r71 | katherineAScott@gmail.com | 2011-12-16 18:02:54 -0500 (Fri, 16 Dec 2011) </w:t>
      </w:r>
    </w:p>
    <w:p w14:paraId="74075BA4" w14:textId="77777777" w:rsidR="001F2DA7" w:rsidRDefault="001F2DA7" w:rsidP="009B2450">
      <w:pPr>
        <w:pStyle w:val="ListParagraph"/>
        <w:numPr>
          <w:ilvl w:val="1"/>
          <w:numId w:val="39"/>
        </w:numPr>
        <w:spacing w:line="240" w:lineRule="auto"/>
      </w:pPr>
      <w:r>
        <w:t>moving lattice tools</w:t>
      </w:r>
    </w:p>
    <w:p w14:paraId="5953A1E1" w14:textId="77777777" w:rsidR="001F2DA7" w:rsidRDefault="001F2DA7" w:rsidP="009B2450">
      <w:pPr>
        <w:pStyle w:val="ListParagraph"/>
        <w:numPr>
          <w:ilvl w:val="0"/>
          <w:numId w:val="39"/>
        </w:numPr>
        <w:spacing w:line="240" w:lineRule="auto"/>
      </w:pPr>
      <w:r>
        <w:t xml:space="preserve">r70 | katherineAScott@gmail.com | 2011-12-16 17:58:34 -0500 (Fri, 16 Dec 2011) </w:t>
      </w:r>
    </w:p>
    <w:p w14:paraId="787625F4" w14:textId="77777777" w:rsidR="001F2DA7" w:rsidRDefault="001F2DA7" w:rsidP="009B2450">
      <w:pPr>
        <w:pStyle w:val="ListParagraph"/>
        <w:numPr>
          <w:ilvl w:val="1"/>
          <w:numId w:val="39"/>
        </w:numPr>
        <w:spacing w:line="240" w:lineRule="auto"/>
      </w:pPr>
      <w:r>
        <w:lastRenderedPageBreak/>
        <w:t>notes from meeting and dump functions</w:t>
      </w:r>
    </w:p>
    <w:p w14:paraId="679AED16" w14:textId="77777777" w:rsidR="001F2DA7" w:rsidRDefault="001F2DA7" w:rsidP="009B2450">
      <w:pPr>
        <w:pStyle w:val="ListParagraph"/>
        <w:numPr>
          <w:ilvl w:val="0"/>
          <w:numId w:val="39"/>
        </w:numPr>
        <w:spacing w:line="240" w:lineRule="auto"/>
      </w:pPr>
      <w:r>
        <w:t>r69 | wael.salloum@gmail.com | 2011-12-16 17:57:57 -0500 (Fri, 16 Dec 2011) | 1 lin</w:t>
      </w:r>
    </w:p>
    <w:p w14:paraId="3D86511D" w14:textId="77777777" w:rsidR="001F2DA7" w:rsidRDefault="001F2DA7" w:rsidP="009B2450">
      <w:pPr>
        <w:pStyle w:val="ListParagraph"/>
        <w:numPr>
          <w:ilvl w:val="0"/>
          <w:numId w:val="39"/>
        </w:numPr>
        <w:spacing w:line="240" w:lineRule="auto"/>
      </w:pPr>
      <w:r>
        <w:t xml:space="preserve">r68 | heba.elfardy@gmail.com | 2011-12-16 16:48:42 -0500 (Fri, 16 Dec 2011) </w:t>
      </w:r>
    </w:p>
    <w:p w14:paraId="64E2A37E" w14:textId="77777777" w:rsidR="001F2DA7" w:rsidRDefault="001F2DA7" w:rsidP="009B2450">
      <w:pPr>
        <w:pStyle w:val="ListParagraph"/>
        <w:numPr>
          <w:ilvl w:val="1"/>
          <w:numId w:val="39"/>
        </w:numPr>
        <w:spacing w:line="240" w:lineRule="auto"/>
      </w:pPr>
      <w:r>
        <w:t>delete ml file</w:t>
      </w:r>
    </w:p>
    <w:p w14:paraId="65A7106F" w14:textId="77777777" w:rsidR="001F2DA7" w:rsidRDefault="001F2DA7" w:rsidP="009B2450">
      <w:pPr>
        <w:pStyle w:val="ListParagraph"/>
        <w:numPr>
          <w:ilvl w:val="0"/>
          <w:numId w:val="39"/>
        </w:numPr>
        <w:spacing w:line="240" w:lineRule="auto"/>
      </w:pPr>
      <w:r>
        <w:t xml:space="preserve">r67 | wael.salloum@gmail.com | 2011-12-16 16:33:03 -0500 (Fri, 16 Dec 2011) </w:t>
      </w:r>
    </w:p>
    <w:p w14:paraId="6CA293A0" w14:textId="484B765E" w:rsidR="001F2DA7" w:rsidRDefault="001F2DA7" w:rsidP="009B2450">
      <w:pPr>
        <w:pStyle w:val="ListParagraph"/>
        <w:numPr>
          <w:ilvl w:val="0"/>
          <w:numId w:val="39"/>
        </w:numPr>
        <w:spacing w:line="240" w:lineRule="auto"/>
      </w:pPr>
      <w:r>
        <w:t xml:space="preserve">r66 | wael.salloum@gmail.com | 2011-12-16 16:17:12 -0500 (Fri, 16 Dec 2011) </w:t>
      </w:r>
    </w:p>
    <w:p w14:paraId="3406515E" w14:textId="77777777" w:rsidR="001F2DA7" w:rsidRDefault="001F2DA7" w:rsidP="009B2450">
      <w:pPr>
        <w:pStyle w:val="ListParagraph"/>
        <w:numPr>
          <w:ilvl w:val="0"/>
          <w:numId w:val="39"/>
        </w:numPr>
        <w:spacing w:line="240" w:lineRule="auto"/>
      </w:pPr>
      <w:r>
        <w:t xml:space="preserve">r65 | katherineAScott@gmail.com | 2011-12-15 13:26:52 -0500 (Thu, 15 Dec 2011) </w:t>
      </w:r>
    </w:p>
    <w:p w14:paraId="716C60E2" w14:textId="77777777" w:rsidR="001F2DA7" w:rsidRDefault="001F2DA7" w:rsidP="009B2450">
      <w:pPr>
        <w:pStyle w:val="ListParagraph"/>
        <w:numPr>
          <w:ilvl w:val="1"/>
          <w:numId w:val="39"/>
        </w:numPr>
        <w:spacing w:line="240" w:lineRule="auto"/>
      </w:pPr>
      <w:r>
        <w:t>moved stray test files</w:t>
      </w:r>
    </w:p>
    <w:p w14:paraId="65CDA0DB" w14:textId="77777777" w:rsidR="001F2DA7" w:rsidRDefault="001F2DA7" w:rsidP="009B2450">
      <w:pPr>
        <w:pStyle w:val="ListParagraph"/>
        <w:numPr>
          <w:ilvl w:val="0"/>
          <w:numId w:val="39"/>
        </w:numPr>
        <w:spacing w:line="240" w:lineRule="auto"/>
      </w:pPr>
      <w:r>
        <w:t xml:space="preserve">r64 | katherineAScott@gmail.com | 2011-12-15 13:25:15 -0500 (Thu, 15 Dec 2011) </w:t>
      </w:r>
    </w:p>
    <w:p w14:paraId="1CA0DAFC" w14:textId="77777777" w:rsidR="001F2DA7" w:rsidRDefault="001F2DA7" w:rsidP="009B2450">
      <w:pPr>
        <w:pStyle w:val="ListParagraph"/>
        <w:numPr>
          <w:ilvl w:val="1"/>
          <w:numId w:val="39"/>
        </w:numPr>
        <w:spacing w:line="240" w:lineRule="auto"/>
      </w:pPr>
      <w:r>
        <w:t>okay we're done with dropbox</w:t>
      </w:r>
    </w:p>
    <w:p w14:paraId="61FDBED3" w14:textId="77777777" w:rsidR="001F2DA7" w:rsidRDefault="001F2DA7" w:rsidP="009B2450">
      <w:pPr>
        <w:pStyle w:val="ListParagraph"/>
        <w:numPr>
          <w:ilvl w:val="0"/>
          <w:numId w:val="39"/>
        </w:numPr>
        <w:spacing w:line="240" w:lineRule="auto"/>
      </w:pPr>
      <w:r>
        <w:t xml:space="preserve">r63 | katherineAScott@gmail.com | 2011-12-15 13:17:30 -0500 (Thu, 15 Dec 2011) </w:t>
      </w:r>
    </w:p>
    <w:p w14:paraId="5E8E9737" w14:textId="77777777" w:rsidR="001F2DA7" w:rsidRDefault="001F2DA7" w:rsidP="009B2450">
      <w:pPr>
        <w:pStyle w:val="ListParagraph"/>
        <w:numPr>
          <w:ilvl w:val="1"/>
          <w:numId w:val="39"/>
        </w:numPr>
        <w:spacing w:line="240" w:lineRule="auto"/>
      </w:pPr>
      <w:r>
        <w:t>going to help Heba</w:t>
      </w:r>
    </w:p>
    <w:p w14:paraId="1F4C0EC5" w14:textId="77777777" w:rsidR="001F2DA7" w:rsidRDefault="001F2DA7" w:rsidP="009B2450">
      <w:pPr>
        <w:pStyle w:val="ListParagraph"/>
        <w:numPr>
          <w:ilvl w:val="0"/>
          <w:numId w:val="39"/>
        </w:numPr>
        <w:spacing w:line="240" w:lineRule="auto"/>
      </w:pPr>
      <w:r>
        <w:t xml:space="preserve">r62 | katherineAScott@gmail.com | 2011-12-15 13:15:19 -0500 (Thu, 15 Dec 2011) </w:t>
      </w:r>
    </w:p>
    <w:p w14:paraId="43DF63B9" w14:textId="77777777" w:rsidR="001F2DA7" w:rsidRDefault="001F2DA7" w:rsidP="009B2450">
      <w:pPr>
        <w:pStyle w:val="ListParagraph"/>
        <w:numPr>
          <w:ilvl w:val="1"/>
          <w:numId w:val="39"/>
        </w:numPr>
        <w:spacing w:line="240" w:lineRule="auto"/>
      </w:pPr>
      <w:r>
        <w:t>working on getting this running, still don't have the compiler</w:t>
      </w:r>
    </w:p>
    <w:p w14:paraId="6C0186F9" w14:textId="77777777" w:rsidR="001F2DA7" w:rsidRDefault="001F2DA7" w:rsidP="009B2450">
      <w:pPr>
        <w:pStyle w:val="ListParagraph"/>
        <w:numPr>
          <w:ilvl w:val="0"/>
          <w:numId w:val="39"/>
        </w:numPr>
        <w:spacing w:line="240" w:lineRule="auto"/>
      </w:pPr>
      <w:r>
        <w:t xml:space="preserve">r61 | wael.salloum@gmail.com | 2011-12-15 13:02:06 -0500 (Thu, 15 Dec 2011) </w:t>
      </w:r>
    </w:p>
    <w:p w14:paraId="11A3E556" w14:textId="77777777" w:rsidR="001F2DA7" w:rsidRDefault="001F2DA7" w:rsidP="009B2450">
      <w:pPr>
        <w:pStyle w:val="ListParagraph"/>
        <w:numPr>
          <w:ilvl w:val="0"/>
          <w:numId w:val="39"/>
        </w:numPr>
        <w:spacing w:line="240" w:lineRule="auto"/>
      </w:pPr>
      <w:r>
        <w:t xml:space="preserve">r60 | wael.salloum@gmail.com | 2011-12-15 12:58:32 -0500 (Thu, 15 Dec 2011) </w:t>
      </w:r>
    </w:p>
    <w:p w14:paraId="57A1D6DA" w14:textId="77777777" w:rsidR="001F2DA7" w:rsidRDefault="001F2DA7" w:rsidP="009B2450">
      <w:pPr>
        <w:pStyle w:val="ListParagraph"/>
        <w:numPr>
          <w:ilvl w:val="1"/>
          <w:numId w:val="39"/>
        </w:numPr>
        <w:spacing w:line="240" w:lineRule="auto"/>
      </w:pPr>
      <w:r>
        <w:t>interpreter</w:t>
      </w:r>
    </w:p>
    <w:p w14:paraId="76BC5564" w14:textId="77777777" w:rsidR="001F2DA7" w:rsidRDefault="001F2DA7" w:rsidP="009B2450">
      <w:pPr>
        <w:pStyle w:val="ListParagraph"/>
        <w:numPr>
          <w:ilvl w:val="0"/>
          <w:numId w:val="39"/>
        </w:numPr>
        <w:spacing w:line="240" w:lineRule="auto"/>
      </w:pPr>
      <w:r>
        <w:t xml:space="preserve">r59 | katherineAScott@gmail.com | 2011-12-15 12:56:40 -0500 (Thu, 15 Dec 2011) </w:t>
      </w:r>
    </w:p>
    <w:p w14:paraId="3224C242" w14:textId="77777777" w:rsidR="001F2DA7" w:rsidRDefault="001F2DA7" w:rsidP="009B2450">
      <w:pPr>
        <w:pStyle w:val="ListParagraph"/>
        <w:numPr>
          <w:ilvl w:val="1"/>
          <w:numId w:val="39"/>
        </w:numPr>
        <w:spacing w:line="240" w:lineRule="auto"/>
      </w:pPr>
      <w:r>
        <w:t>getting testing going</w:t>
      </w:r>
    </w:p>
    <w:p w14:paraId="473D2B3A" w14:textId="77777777" w:rsidR="001F2DA7" w:rsidRDefault="001F2DA7" w:rsidP="009B2450">
      <w:pPr>
        <w:pStyle w:val="ListParagraph"/>
        <w:numPr>
          <w:ilvl w:val="0"/>
          <w:numId w:val="39"/>
        </w:numPr>
        <w:spacing w:line="240" w:lineRule="auto"/>
      </w:pPr>
      <w:r>
        <w:t xml:space="preserve">r58 | heba.elfardy@gmail.com | 2011-12-08 14:15:14 -0500 (Thu, 08 Dec 2011) </w:t>
      </w:r>
    </w:p>
    <w:p w14:paraId="10B03454" w14:textId="5A11FA74" w:rsidR="001F2DA7" w:rsidRDefault="001F2DA7" w:rsidP="009B2450">
      <w:pPr>
        <w:pStyle w:val="ListParagraph"/>
        <w:numPr>
          <w:ilvl w:val="0"/>
          <w:numId w:val="39"/>
        </w:numPr>
        <w:spacing w:line="240" w:lineRule="auto"/>
      </w:pPr>
      <w:r>
        <w:t xml:space="preserve">r57 | heba.elfardy@gmail.com | 2011-12-08 14:11:46 </w:t>
      </w:r>
      <w:r w:rsidR="009B2450">
        <w:t xml:space="preserve">-0500 (Thu, 08 Dec 2011) </w:t>
      </w:r>
    </w:p>
    <w:p w14:paraId="52D42F57" w14:textId="77777777" w:rsidR="001F2DA7" w:rsidRDefault="001F2DA7" w:rsidP="009B2450">
      <w:pPr>
        <w:pStyle w:val="ListParagraph"/>
        <w:numPr>
          <w:ilvl w:val="0"/>
          <w:numId w:val="39"/>
        </w:numPr>
        <w:spacing w:line="240" w:lineRule="auto"/>
      </w:pPr>
      <w:r>
        <w:t xml:space="preserve">r56 | heba.elfardy@gmail.com | 2011-12-07 23:17:16 -0500 (Wed, 07 Dec 2011) </w:t>
      </w:r>
    </w:p>
    <w:p w14:paraId="3128F89E" w14:textId="77777777" w:rsidR="001F2DA7" w:rsidRDefault="001F2DA7" w:rsidP="009B2450">
      <w:pPr>
        <w:pStyle w:val="ListParagraph"/>
        <w:numPr>
          <w:ilvl w:val="0"/>
          <w:numId w:val="39"/>
        </w:numPr>
        <w:spacing w:line="240" w:lineRule="auto"/>
      </w:pPr>
      <w:r>
        <w:t xml:space="preserve">r55 | heba.elfardy@gmail.com | 2011-12-07 14:55:00 -0500 (Wed, 07 Dec 2011) </w:t>
      </w:r>
    </w:p>
    <w:p w14:paraId="0BD6A157" w14:textId="77777777" w:rsidR="001F2DA7" w:rsidRDefault="001F2DA7" w:rsidP="009B2450">
      <w:pPr>
        <w:pStyle w:val="ListParagraph"/>
        <w:numPr>
          <w:ilvl w:val="0"/>
          <w:numId w:val="39"/>
        </w:numPr>
        <w:spacing w:line="240" w:lineRule="auto"/>
      </w:pPr>
      <w:r>
        <w:t xml:space="preserve">r54 | heba.elfardy@gmail.com | 2011-12-07 14:28:52 -0500 (Wed, 07 Dec 2011) </w:t>
      </w:r>
    </w:p>
    <w:p w14:paraId="43F83536" w14:textId="77777777" w:rsidR="001F2DA7" w:rsidRDefault="001F2DA7" w:rsidP="009B2450">
      <w:pPr>
        <w:pStyle w:val="ListParagraph"/>
        <w:numPr>
          <w:ilvl w:val="0"/>
          <w:numId w:val="39"/>
        </w:numPr>
        <w:spacing w:line="240" w:lineRule="auto"/>
      </w:pPr>
      <w:r>
        <w:t xml:space="preserve">r53 | heba.elfardy@gmail.com | 2011-12-07 13:19:24 -0500 (Wed, 07 Dec 2011) </w:t>
      </w:r>
    </w:p>
    <w:p w14:paraId="241E31B5" w14:textId="77777777" w:rsidR="001F2DA7" w:rsidRDefault="001F2DA7" w:rsidP="009B2450">
      <w:pPr>
        <w:pStyle w:val="ListParagraph"/>
        <w:numPr>
          <w:ilvl w:val="0"/>
          <w:numId w:val="39"/>
        </w:numPr>
        <w:spacing w:line="240" w:lineRule="auto"/>
      </w:pPr>
      <w:r>
        <w:t xml:space="preserve">r52 | heba.elfardy@gmail.com | 2011-12-07 13:18:04 -0500 (Wed, 07 Dec 2011) </w:t>
      </w:r>
    </w:p>
    <w:p w14:paraId="3565C578" w14:textId="77777777" w:rsidR="001F2DA7" w:rsidRDefault="001F2DA7" w:rsidP="009B2450">
      <w:pPr>
        <w:pStyle w:val="ListParagraph"/>
        <w:numPr>
          <w:ilvl w:val="0"/>
          <w:numId w:val="39"/>
        </w:numPr>
        <w:spacing w:line="240" w:lineRule="auto"/>
      </w:pPr>
      <w:r>
        <w:t xml:space="preserve">r51 | heba.elfardy@gmail.com | 2011-12-07 12:13:45 -0500 (Wed, 07 Dec 2011) </w:t>
      </w:r>
    </w:p>
    <w:p w14:paraId="1C5568D5" w14:textId="77777777" w:rsidR="001F2DA7" w:rsidRDefault="001F2DA7" w:rsidP="009B2450">
      <w:pPr>
        <w:pStyle w:val="ListParagraph"/>
        <w:numPr>
          <w:ilvl w:val="0"/>
          <w:numId w:val="39"/>
        </w:numPr>
        <w:spacing w:line="240" w:lineRule="auto"/>
      </w:pPr>
      <w:r>
        <w:t xml:space="preserve">r50 | heba.elfardy@gmail.com | 2011-12-07 02:25:46 -0500 (Wed, 07 Dec 2011) </w:t>
      </w:r>
    </w:p>
    <w:p w14:paraId="13A37DDC" w14:textId="77777777" w:rsidR="001F2DA7" w:rsidRDefault="001F2DA7" w:rsidP="009B2450">
      <w:pPr>
        <w:pStyle w:val="ListParagraph"/>
        <w:numPr>
          <w:ilvl w:val="0"/>
          <w:numId w:val="39"/>
        </w:numPr>
        <w:spacing w:line="240" w:lineRule="auto"/>
      </w:pPr>
      <w:r>
        <w:t xml:space="preserve">r49 | heba.elfardy@gmail.com | 2011-12-07 01:37:48 -0500 (Wed, 07 Dec 2011) </w:t>
      </w:r>
    </w:p>
    <w:p w14:paraId="02202988" w14:textId="77777777" w:rsidR="001F2DA7" w:rsidRDefault="001F2DA7" w:rsidP="009B2450">
      <w:pPr>
        <w:pStyle w:val="ListParagraph"/>
        <w:numPr>
          <w:ilvl w:val="0"/>
          <w:numId w:val="39"/>
        </w:numPr>
        <w:spacing w:line="240" w:lineRule="auto"/>
      </w:pPr>
      <w:r>
        <w:t xml:space="preserve">r48 | heba.elfardy@gmail.com | 2011-12-07 01:37:22 -0500 (Wed, 07 Dec 2011) </w:t>
      </w:r>
    </w:p>
    <w:p w14:paraId="26E5FA42" w14:textId="77777777" w:rsidR="001F2DA7" w:rsidRDefault="001F2DA7" w:rsidP="009B2450">
      <w:pPr>
        <w:pStyle w:val="ListParagraph"/>
        <w:numPr>
          <w:ilvl w:val="0"/>
          <w:numId w:val="39"/>
        </w:numPr>
        <w:spacing w:line="240" w:lineRule="auto"/>
      </w:pPr>
      <w:r>
        <w:t xml:space="preserve">r47 | heba.elfardy@gmail.com | 2011-12-07 01:28:06 -0500 (Wed, 07 Dec 2011) </w:t>
      </w:r>
    </w:p>
    <w:p w14:paraId="5FBE8421" w14:textId="77777777" w:rsidR="001F2DA7" w:rsidRDefault="001F2DA7" w:rsidP="009B2450">
      <w:pPr>
        <w:pStyle w:val="ListParagraph"/>
        <w:numPr>
          <w:ilvl w:val="0"/>
          <w:numId w:val="39"/>
        </w:numPr>
        <w:spacing w:line="240" w:lineRule="auto"/>
      </w:pPr>
      <w:r>
        <w:t xml:space="preserve">r46 | heba.elfardy@gmail.com | 2011-12-06 17:25:20 -0500 (Tue, 06 Dec 2011) </w:t>
      </w:r>
    </w:p>
    <w:p w14:paraId="2ADFC1C7" w14:textId="13867C3E" w:rsidR="001F2DA7" w:rsidRDefault="001F2DA7" w:rsidP="009B2450">
      <w:pPr>
        <w:pStyle w:val="ListParagraph"/>
        <w:numPr>
          <w:ilvl w:val="0"/>
          <w:numId w:val="39"/>
        </w:numPr>
        <w:spacing w:line="240" w:lineRule="auto"/>
      </w:pPr>
      <w:r>
        <w:t xml:space="preserve">r45 | katherineAScott@gmail.com | 2011-12-05 23:07:46 </w:t>
      </w:r>
      <w:r w:rsidR="009B2450">
        <w:t xml:space="preserve">-0500 (Mon, 05 Dec 2011) </w:t>
      </w:r>
    </w:p>
    <w:p w14:paraId="6519B653" w14:textId="77777777" w:rsidR="001F2DA7" w:rsidRDefault="001F2DA7" w:rsidP="009B2450">
      <w:pPr>
        <w:pStyle w:val="ListParagraph"/>
        <w:numPr>
          <w:ilvl w:val="1"/>
          <w:numId w:val="39"/>
        </w:numPr>
        <w:spacing w:line="240" w:lineRule="auto"/>
      </w:pPr>
      <w:r>
        <w:t>added operations</w:t>
      </w:r>
    </w:p>
    <w:p w14:paraId="26746F7C" w14:textId="77777777" w:rsidR="001F2DA7" w:rsidRDefault="001F2DA7" w:rsidP="009B2450">
      <w:pPr>
        <w:pStyle w:val="ListParagraph"/>
        <w:numPr>
          <w:ilvl w:val="0"/>
          <w:numId w:val="39"/>
        </w:numPr>
        <w:spacing w:line="240" w:lineRule="auto"/>
      </w:pPr>
      <w:r>
        <w:t xml:space="preserve">r44 | katherineAScott@gmail.com | 2011-12-05 22:14:09 -0500 (Mon, 05 Dec 2011) </w:t>
      </w:r>
    </w:p>
    <w:p w14:paraId="5BE5C003" w14:textId="77777777" w:rsidR="001F2DA7" w:rsidRDefault="001F2DA7" w:rsidP="009B2450">
      <w:pPr>
        <w:pStyle w:val="ListParagraph"/>
        <w:numPr>
          <w:ilvl w:val="1"/>
          <w:numId w:val="39"/>
        </w:numPr>
        <w:spacing w:line="240" w:lineRule="auto"/>
      </w:pPr>
      <w:r>
        <w:t>moved this over from the drop box</w:t>
      </w:r>
    </w:p>
    <w:p w14:paraId="1804165F" w14:textId="77777777" w:rsidR="001F2DA7" w:rsidRDefault="001F2DA7" w:rsidP="009B2450">
      <w:pPr>
        <w:pStyle w:val="ListParagraph"/>
        <w:numPr>
          <w:ilvl w:val="0"/>
          <w:numId w:val="39"/>
        </w:numPr>
        <w:spacing w:line="240" w:lineRule="auto"/>
      </w:pPr>
      <w:r>
        <w:t xml:space="preserve">r43 | heba.elfardy@gmail.com | 2011-12-05 09:54:28 -0500 (Mon, 05 Dec 2011) </w:t>
      </w:r>
    </w:p>
    <w:p w14:paraId="6FDB07D6" w14:textId="77777777" w:rsidR="001F2DA7" w:rsidRDefault="001F2DA7" w:rsidP="009B2450">
      <w:pPr>
        <w:pStyle w:val="ListParagraph"/>
        <w:numPr>
          <w:ilvl w:val="0"/>
          <w:numId w:val="39"/>
        </w:numPr>
        <w:spacing w:line="240" w:lineRule="auto"/>
      </w:pPr>
      <w:r>
        <w:t xml:space="preserve">r42 | heba.elfardy@gmail.com | 2011-12-01 19:24:05 -0500 (Thu, 01 Dec 2011) </w:t>
      </w:r>
    </w:p>
    <w:p w14:paraId="40C887F7" w14:textId="77777777" w:rsidR="001F2DA7" w:rsidRDefault="001F2DA7" w:rsidP="009B2450">
      <w:pPr>
        <w:pStyle w:val="ListParagraph"/>
        <w:numPr>
          <w:ilvl w:val="0"/>
          <w:numId w:val="39"/>
        </w:numPr>
        <w:spacing w:line="240" w:lineRule="auto"/>
      </w:pPr>
      <w:r>
        <w:t>r41 | heba.elfardy@gmail.com | 2011-11-24 20:49:34 -0500 (Thu, 24 Nov</w:t>
      </w:r>
    </w:p>
    <w:p w14:paraId="6814E5DF" w14:textId="77777777" w:rsidR="001F2DA7" w:rsidRDefault="001F2DA7" w:rsidP="009B2450">
      <w:pPr>
        <w:pStyle w:val="ListParagraph"/>
        <w:numPr>
          <w:ilvl w:val="0"/>
          <w:numId w:val="39"/>
        </w:numPr>
        <w:spacing w:line="240" w:lineRule="auto"/>
      </w:pPr>
      <w:r>
        <w:t xml:space="preserve">2011) </w:t>
      </w:r>
    </w:p>
    <w:p w14:paraId="04C37F5F" w14:textId="77777777" w:rsidR="001F2DA7" w:rsidRDefault="001F2DA7" w:rsidP="009B2450">
      <w:pPr>
        <w:pStyle w:val="ListParagraph"/>
        <w:numPr>
          <w:ilvl w:val="0"/>
          <w:numId w:val="39"/>
        </w:numPr>
        <w:spacing w:line="240" w:lineRule="auto"/>
      </w:pPr>
      <w:r>
        <w:t xml:space="preserve">r40 | heba.elfardy@gmail.com | 2011-11-24 20:40:27 -0500 (Thu, 24 Nov 2011) </w:t>
      </w:r>
    </w:p>
    <w:p w14:paraId="5AFA0D71" w14:textId="77777777" w:rsidR="001F2DA7" w:rsidRDefault="001F2DA7" w:rsidP="009B2450">
      <w:pPr>
        <w:pStyle w:val="ListParagraph"/>
        <w:numPr>
          <w:ilvl w:val="1"/>
          <w:numId w:val="39"/>
        </w:numPr>
        <w:spacing w:line="240" w:lineRule="auto"/>
      </w:pPr>
      <w:r>
        <w:t>translate</w:t>
      </w:r>
    </w:p>
    <w:p w14:paraId="45E28F27" w14:textId="77777777" w:rsidR="001F2DA7" w:rsidRDefault="001F2DA7" w:rsidP="009B2450">
      <w:pPr>
        <w:pStyle w:val="ListParagraph"/>
        <w:numPr>
          <w:ilvl w:val="0"/>
          <w:numId w:val="39"/>
        </w:numPr>
        <w:spacing w:line="240" w:lineRule="auto"/>
      </w:pPr>
      <w:r>
        <w:t xml:space="preserve">r39 | heba.elfardy@gmail.com | 2011-11-24 20:38:17 -0500 (Thu, 24 Nov 2011) </w:t>
      </w:r>
    </w:p>
    <w:p w14:paraId="1F9AA29D" w14:textId="77777777" w:rsidR="001F2DA7" w:rsidRDefault="001F2DA7" w:rsidP="009B2450">
      <w:pPr>
        <w:pStyle w:val="ListParagraph"/>
        <w:numPr>
          <w:ilvl w:val="0"/>
          <w:numId w:val="39"/>
        </w:numPr>
        <w:spacing w:line="240" w:lineRule="auto"/>
      </w:pPr>
      <w:r>
        <w:t>code-generation-version 1.0</w:t>
      </w:r>
    </w:p>
    <w:p w14:paraId="0A5D138A" w14:textId="77777777" w:rsidR="001F2DA7" w:rsidRDefault="001F2DA7" w:rsidP="009B2450">
      <w:pPr>
        <w:pStyle w:val="ListParagraph"/>
        <w:numPr>
          <w:ilvl w:val="0"/>
          <w:numId w:val="39"/>
        </w:numPr>
        <w:spacing w:line="240" w:lineRule="auto"/>
      </w:pPr>
      <w:r>
        <w:t xml:space="preserve">r38 | heba.elfardy@gmail.com | 2011-11-23 21:56:35 -0500 (Wed, 23 Nov 2011) </w:t>
      </w:r>
    </w:p>
    <w:p w14:paraId="2FC358F2" w14:textId="77777777" w:rsidR="001F2DA7" w:rsidRDefault="001F2DA7" w:rsidP="009B2450">
      <w:pPr>
        <w:pStyle w:val="ListParagraph"/>
        <w:numPr>
          <w:ilvl w:val="0"/>
          <w:numId w:val="39"/>
        </w:numPr>
        <w:spacing w:line="240" w:lineRule="auto"/>
      </w:pPr>
      <w:r>
        <w:t>code-generation-version 0.0</w:t>
      </w:r>
    </w:p>
    <w:p w14:paraId="7437FE26" w14:textId="77777777" w:rsidR="001F2DA7" w:rsidRDefault="001F2DA7" w:rsidP="009B2450">
      <w:pPr>
        <w:pStyle w:val="ListParagraph"/>
        <w:numPr>
          <w:ilvl w:val="0"/>
          <w:numId w:val="39"/>
        </w:numPr>
        <w:spacing w:line="240" w:lineRule="auto"/>
      </w:pPr>
      <w:r>
        <w:t xml:space="preserve">r37 | heba.elfardy@gmail.com | 2011-11-20 21:23:38 -0500 (Sun, 20 Nov 2011) </w:t>
      </w:r>
    </w:p>
    <w:p w14:paraId="231DE786" w14:textId="77777777" w:rsidR="001F2DA7" w:rsidRDefault="001F2DA7" w:rsidP="009B2450">
      <w:pPr>
        <w:pStyle w:val="ListParagraph"/>
        <w:numPr>
          <w:ilvl w:val="1"/>
          <w:numId w:val="39"/>
        </w:numPr>
        <w:spacing w:line="240" w:lineRule="auto"/>
      </w:pPr>
      <w:r>
        <w:t>Copied the code in mli to ml</w:t>
      </w:r>
    </w:p>
    <w:p w14:paraId="4D47D2ED" w14:textId="77777777" w:rsidR="001F2DA7" w:rsidRDefault="001F2DA7" w:rsidP="009B2450">
      <w:pPr>
        <w:pStyle w:val="ListParagraph"/>
        <w:numPr>
          <w:ilvl w:val="0"/>
          <w:numId w:val="39"/>
        </w:numPr>
        <w:spacing w:line="240" w:lineRule="auto"/>
      </w:pPr>
      <w:r>
        <w:lastRenderedPageBreak/>
        <w:t xml:space="preserve">r36 | heba.elfardy@gmail.com | 2011-11-20 21:20:13 -0500 (Sun, 20 Nov 2011) </w:t>
      </w:r>
    </w:p>
    <w:p w14:paraId="5773A05E" w14:textId="77777777" w:rsidR="001F2DA7" w:rsidRDefault="001F2DA7" w:rsidP="009B2450">
      <w:pPr>
        <w:pStyle w:val="ListParagraph"/>
        <w:numPr>
          <w:ilvl w:val="0"/>
          <w:numId w:val="39"/>
        </w:numPr>
        <w:spacing w:line="240" w:lineRule="auto"/>
      </w:pPr>
      <w:r>
        <w:t xml:space="preserve">r35 | heba.elfardy@gmail.com | 2011-11-14 19:05:26 -0500 (Mon, 14 Nov 2011) </w:t>
      </w:r>
    </w:p>
    <w:p w14:paraId="09DC20ED" w14:textId="77777777" w:rsidR="001F2DA7" w:rsidRDefault="001F2DA7" w:rsidP="009B2450">
      <w:pPr>
        <w:pStyle w:val="ListParagraph"/>
        <w:numPr>
          <w:ilvl w:val="0"/>
          <w:numId w:val="39"/>
        </w:numPr>
        <w:spacing w:line="240" w:lineRule="auto"/>
      </w:pPr>
      <w:r>
        <w:t xml:space="preserve">r34 | heba.elfardy@gmail.com | 2011-11-14 19:05:19 -0500 (Mon, 14 Nov 2011) </w:t>
      </w:r>
    </w:p>
    <w:p w14:paraId="5CE7D15A" w14:textId="77777777" w:rsidR="001F2DA7" w:rsidRDefault="001F2DA7" w:rsidP="009B2450">
      <w:pPr>
        <w:pStyle w:val="ListParagraph"/>
        <w:numPr>
          <w:ilvl w:val="0"/>
          <w:numId w:val="39"/>
        </w:numPr>
        <w:spacing w:line="240" w:lineRule="auto"/>
      </w:pPr>
      <w:r>
        <w:t xml:space="preserve">r33 | heba.elfardy@gmail.com | 2011-11-14 19:05:02 -0500 (Mon, 14 Nov 2011) </w:t>
      </w:r>
    </w:p>
    <w:p w14:paraId="44575ECF" w14:textId="77777777" w:rsidR="001F2DA7" w:rsidRDefault="001F2DA7" w:rsidP="009B2450">
      <w:pPr>
        <w:pStyle w:val="ListParagraph"/>
        <w:numPr>
          <w:ilvl w:val="0"/>
          <w:numId w:val="39"/>
        </w:numPr>
        <w:spacing w:line="240" w:lineRule="auto"/>
      </w:pPr>
      <w:r>
        <w:t xml:space="preserve">r32 | heba.elfardy@gmail.com | 2011-11-14 19:04:28 -0500 (Mon, 14 Nov 2011) </w:t>
      </w:r>
    </w:p>
    <w:p w14:paraId="66DD015D" w14:textId="77777777" w:rsidR="001F2DA7" w:rsidRDefault="001F2DA7" w:rsidP="009B2450">
      <w:pPr>
        <w:pStyle w:val="ListParagraph"/>
        <w:numPr>
          <w:ilvl w:val="0"/>
          <w:numId w:val="39"/>
        </w:numPr>
        <w:spacing w:line="240" w:lineRule="auto"/>
      </w:pPr>
      <w:r>
        <w:t xml:space="preserve">r31 | heba.elfardy@gmail.com | 2011-11-14 19:04:21 -0500 (Mon, 14 Nov 2011) </w:t>
      </w:r>
    </w:p>
    <w:p w14:paraId="478A48A4" w14:textId="77777777" w:rsidR="001F2DA7" w:rsidRDefault="001F2DA7" w:rsidP="009B2450">
      <w:pPr>
        <w:pStyle w:val="ListParagraph"/>
        <w:numPr>
          <w:ilvl w:val="0"/>
          <w:numId w:val="39"/>
        </w:numPr>
        <w:spacing w:line="240" w:lineRule="auto"/>
      </w:pPr>
      <w:r>
        <w:t xml:space="preserve">r30 | heba.elfardy@gmail.com | 2011-11-14 19:04:15 -0500 (Mon, 14 Nov 2011) </w:t>
      </w:r>
    </w:p>
    <w:p w14:paraId="1F119F16" w14:textId="77777777" w:rsidR="001F2DA7" w:rsidRDefault="001F2DA7" w:rsidP="009B2450">
      <w:pPr>
        <w:pStyle w:val="ListParagraph"/>
        <w:numPr>
          <w:ilvl w:val="0"/>
          <w:numId w:val="39"/>
        </w:numPr>
        <w:spacing w:line="240" w:lineRule="auto"/>
      </w:pPr>
      <w:r>
        <w:t xml:space="preserve">r29 | heba.elfardy@gmail.com | 2011-11-14 19:04:06 -0500 (Mon, 14 Nov 2011) </w:t>
      </w:r>
    </w:p>
    <w:p w14:paraId="0210CADD" w14:textId="77777777" w:rsidR="001F2DA7" w:rsidRDefault="001F2DA7" w:rsidP="009B2450">
      <w:pPr>
        <w:pStyle w:val="ListParagraph"/>
        <w:numPr>
          <w:ilvl w:val="0"/>
          <w:numId w:val="39"/>
        </w:numPr>
        <w:spacing w:line="240" w:lineRule="auto"/>
      </w:pPr>
      <w:r>
        <w:t xml:space="preserve">r28 | heba.elfardy@gmail.com | 2011-11-14 19:02:31 -0500 (Mon, 14 Nov 2011) </w:t>
      </w:r>
    </w:p>
    <w:p w14:paraId="594338C8" w14:textId="77777777" w:rsidR="001F2DA7" w:rsidRDefault="001F2DA7" w:rsidP="009B2450">
      <w:pPr>
        <w:pStyle w:val="ListParagraph"/>
        <w:numPr>
          <w:ilvl w:val="1"/>
          <w:numId w:val="39"/>
        </w:numPr>
        <w:spacing w:line="240" w:lineRule="auto"/>
      </w:pPr>
      <w:r>
        <w:t>ocaml</w:t>
      </w:r>
    </w:p>
    <w:p w14:paraId="02E628DA" w14:textId="77777777" w:rsidR="001F2DA7" w:rsidRDefault="001F2DA7" w:rsidP="009B2450">
      <w:pPr>
        <w:pStyle w:val="ListParagraph"/>
        <w:numPr>
          <w:ilvl w:val="0"/>
          <w:numId w:val="39"/>
        </w:numPr>
        <w:spacing w:line="240" w:lineRule="auto"/>
      </w:pPr>
      <w:r>
        <w:t xml:space="preserve">r27 | heba.elfardy@gmail.com | 2011-11-14 18:41:01 -0500 (Mon, 14 Nov 2011) </w:t>
      </w:r>
    </w:p>
    <w:p w14:paraId="52B9F5A8" w14:textId="77777777" w:rsidR="001F2DA7" w:rsidRDefault="001F2DA7" w:rsidP="009B2450">
      <w:pPr>
        <w:pStyle w:val="ListParagraph"/>
        <w:numPr>
          <w:ilvl w:val="0"/>
          <w:numId w:val="39"/>
        </w:numPr>
        <w:spacing w:line="240" w:lineRule="auto"/>
      </w:pPr>
      <w:r>
        <w:t xml:space="preserve">r26 | heba.elfardy@gmail.com | 2011-11-14 18:40:40 -0500 (Mon, 14 Nov 2011) </w:t>
      </w:r>
    </w:p>
    <w:p w14:paraId="43120C4B" w14:textId="77777777" w:rsidR="001F2DA7" w:rsidRDefault="001F2DA7" w:rsidP="009B2450">
      <w:pPr>
        <w:pStyle w:val="ListParagraph"/>
        <w:numPr>
          <w:ilvl w:val="0"/>
          <w:numId w:val="39"/>
        </w:numPr>
        <w:spacing w:line="240" w:lineRule="auto"/>
      </w:pPr>
      <w:r>
        <w:t xml:space="preserve">r25 | heba.elfardy@gmail.com | 2011-11-14 18:36:11 -0500 (Mon, 14 Nov 2011) </w:t>
      </w:r>
    </w:p>
    <w:p w14:paraId="266E770F" w14:textId="77777777" w:rsidR="001F2DA7" w:rsidRDefault="001F2DA7" w:rsidP="009B2450">
      <w:pPr>
        <w:pStyle w:val="ListParagraph"/>
        <w:numPr>
          <w:ilvl w:val="1"/>
          <w:numId w:val="39"/>
        </w:numPr>
        <w:spacing w:line="240" w:lineRule="auto"/>
      </w:pPr>
      <w:r>
        <w:t>java</w:t>
      </w:r>
    </w:p>
    <w:p w14:paraId="76DA3DCF" w14:textId="77777777" w:rsidR="001F2DA7" w:rsidRDefault="001F2DA7" w:rsidP="009B2450">
      <w:pPr>
        <w:pStyle w:val="ListParagraph"/>
        <w:numPr>
          <w:ilvl w:val="0"/>
          <w:numId w:val="39"/>
        </w:numPr>
        <w:spacing w:line="240" w:lineRule="auto"/>
      </w:pPr>
      <w:r>
        <w:t>r24 | heba.elfardy@gmail.com | 2011-11-14 18:34:47 -0500 (Mon, 14 Nov</w:t>
      </w:r>
    </w:p>
    <w:p w14:paraId="2D82135B" w14:textId="77777777" w:rsidR="001F2DA7" w:rsidRDefault="001F2DA7" w:rsidP="009B2450">
      <w:pPr>
        <w:pStyle w:val="ListParagraph"/>
        <w:numPr>
          <w:ilvl w:val="0"/>
          <w:numId w:val="39"/>
        </w:numPr>
        <w:spacing w:line="240" w:lineRule="auto"/>
      </w:pPr>
      <w:r>
        <w:t xml:space="preserve">2011) </w:t>
      </w:r>
    </w:p>
    <w:p w14:paraId="722D45EC" w14:textId="77777777" w:rsidR="001F2DA7" w:rsidRDefault="001F2DA7" w:rsidP="009B2450">
      <w:pPr>
        <w:pStyle w:val="ListParagraph"/>
        <w:numPr>
          <w:ilvl w:val="1"/>
          <w:numId w:val="39"/>
        </w:numPr>
        <w:spacing w:line="240" w:lineRule="auto"/>
      </w:pPr>
      <w:r>
        <w:t>java</w:t>
      </w:r>
    </w:p>
    <w:p w14:paraId="4DE073F5" w14:textId="77777777" w:rsidR="001F2DA7" w:rsidRDefault="001F2DA7" w:rsidP="009B2450">
      <w:pPr>
        <w:pStyle w:val="ListParagraph"/>
        <w:numPr>
          <w:ilvl w:val="0"/>
          <w:numId w:val="39"/>
        </w:numPr>
        <w:spacing w:line="240" w:lineRule="auto"/>
      </w:pPr>
      <w:r>
        <w:t xml:space="preserve">r23 | heba.elfardy@gmail.com | 2011-11-14 18:34:21 -0500 (Mon, 14 Nov 2011) </w:t>
      </w:r>
    </w:p>
    <w:p w14:paraId="36CD5658" w14:textId="77777777" w:rsidR="001F2DA7" w:rsidRDefault="001F2DA7" w:rsidP="009B2450">
      <w:pPr>
        <w:pStyle w:val="ListParagraph"/>
        <w:numPr>
          <w:ilvl w:val="1"/>
          <w:numId w:val="39"/>
        </w:numPr>
        <w:spacing w:line="240" w:lineRule="auto"/>
      </w:pPr>
      <w:r>
        <w:t>java</w:t>
      </w:r>
    </w:p>
    <w:p w14:paraId="7E764DB9" w14:textId="77777777" w:rsidR="001F2DA7" w:rsidRDefault="001F2DA7" w:rsidP="009B2450">
      <w:pPr>
        <w:pStyle w:val="ListParagraph"/>
        <w:numPr>
          <w:ilvl w:val="0"/>
          <w:numId w:val="39"/>
        </w:numPr>
        <w:spacing w:line="240" w:lineRule="auto"/>
      </w:pPr>
      <w:r>
        <w:t xml:space="preserve">r22 | heba.elfardy@gmail.com | 2011-11-14 18:33:42 -0500 (Mon, 14 Nov 2011) </w:t>
      </w:r>
    </w:p>
    <w:p w14:paraId="1B90B7A8" w14:textId="77777777" w:rsidR="001F2DA7" w:rsidRDefault="001F2DA7" w:rsidP="009B2450">
      <w:pPr>
        <w:pStyle w:val="ListParagraph"/>
        <w:numPr>
          <w:ilvl w:val="0"/>
          <w:numId w:val="39"/>
        </w:numPr>
        <w:spacing w:line="240" w:lineRule="auto"/>
      </w:pPr>
      <w:r>
        <w:t xml:space="preserve">r21 | heba.elfardy@gmail.com | 2011-11-14 18:33:35 -0500 (Mon, 14 Nov 2011) </w:t>
      </w:r>
    </w:p>
    <w:p w14:paraId="19E26ED7" w14:textId="77777777" w:rsidR="001F2DA7" w:rsidRDefault="001F2DA7" w:rsidP="009B2450">
      <w:pPr>
        <w:pStyle w:val="ListParagraph"/>
        <w:numPr>
          <w:ilvl w:val="0"/>
          <w:numId w:val="39"/>
        </w:numPr>
        <w:spacing w:line="240" w:lineRule="auto"/>
      </w:pPr>
      <w:r>
        <w:t>r20 | heba.elfardy@gmail.com | 2011-11-14 18:32:29 -0500 (Mon, 14 Nov</w:t>
      </w:r>
    </w:p>
    <w:p w14:paraId="1EC2FA89" w14:textId="77777777" w:rsidR="001F2DA7" w:rsidRDefault="001F2DA7" w:rsidP="009B2450">
      <w:pPr>
        <w:pStyle w:val="ListParagraph"/>
        <w:numPr>
          <w:ilvl w:val="0"/>
          <w:numId w:val="39"/>
        </w:numPr>
        <w:spacing w:line="240" w:lineRule="auto"/>
      </w:pPr>
      <w:r>
        <w:t xml:space="preserve">2011) </w:t>
      </w:r>
    </w:p>
    <w:p w14:paraId="391217BC" w14:textId="77777777" w:rsidR="001F2DA7" w:rsidRDefault="001F2DA7" w:rsidP="009B2450">
      <w:pPr>
        <w:pStyle w:val="ListParagraph"/>
        <w:numPr>
          <w:ilvl w:val="1"/>
          <w:numId w:val="39"/>
        </w:numPr>
        <w:spacing w:line="240" w:lineRule="auto"/>
      </w:pPr>
      <w:r>
        <w:t>test-case 2</w:t>
      </w:r>
    </w:p>
    <w:p w14:paraId="06256975" w14:textId="77777777" w:rsidR="001F2DA7" w:rsidRDefault="001F2DA7" w:rsidP="009B2450">
      <w:pPr>
        <w:pStyle w:val="ListParagraph"/>
        <w:numPr>
          <w:ilvl w:val="0"/>
          <w:numId w:val="39"/>
        </w:numPr>
        <w:spacing w:line="240" w:lineRule="auto"/>
      </w:pPr>
      <w:r>
        <w:t xml:space="preserve">r19 | heba.elfardy@gmail.com | 2011-11-14 18:32:15 -0500 (Mon, 14 Nov 2011) </w:t>
      </w:r>
    </w:p>
    <w:p w14:paraId="644B5F08" w14:textId="77777777" w:rsidR="001F2DA7" w:rsidRDefault="001F2DA7" w:rsidP="009B2450">
      <w:pPr>
        <w:pStyle w:val="ListParagraph"/>
        <w:numPr>
          <w:ilvl w:val="1"/>
          <w:numId w:val="39"/>
        </w:numPr>
        <w:spacing w:line="240" w:lineRule="auto"/>
      </w:pPr>
      <w:r>
        <w:t>test-case 1</w:t>
      </w:r>
    </w:p>
    <w:p w14:paraId="3A899238" w14:textId="77777777" w:rsidR="001F2DA7" w:rsidRDefault="001F2DA7" w:rsidP="009B2450">
      <w:pPr>
        <w:pStyle w:val="ListParagraph"/>
        <w:numPr>
          <w:ilvl w:val="0"/>
          <w:numId w:val="39"/>
        </w:numPr>
        <w:spacing w:line="240" w:lineRule="auto"/>
      </w:pPr>
      <w:r>
        <w:t xml:space="preserve">r18 | heba.elfardy@gmail.com | 2011-11-14 18:20:20 -0500 (Mon, 14 Nov 2011) </w:t>
      </w:r>
    </w:p>
    <w:p w14:paraId="4ABB3FCA" w14:textId="77777777" w:rsidR="001F2DA7" w:rsidRDefault="001F2DA7" w:rsidP="009B2450">
      <w:pPr>
        <w:pStyle w:val="ListParagraph"/>
        <w:numPr>
          <w:ilvl w:val="0"/>
          <w:numId w:val="39"/>
        </w:numPr>
        <w:spacing w:line="240" w:lineRule="auto"/>
      </w:pPr>
      <w:r>
        <w:t xml:space="preserve">r17 | heba.elfardy@gmail.com | 2011-11-14 18:19:48 -0500 (Mon, 14 Nov 2011) </w:t>
      </w:r>
    </w:p>
    <w:p w14:paraId="0C8B133C" w14:textId="77777777" w:rsidR="001F2DA7" w:rsidRDefault="001F2DA7" w:rsidP="009B2450">
      <w:pPr>
        <w:pStyle w:val="ListParagraph"/>
        <w:numPr>
          <w:ilvl w:val="0"/>
          <w:numId w:val="39"/>
        </w:numPr>
        <w:spacing w:line="240" w:lineRule="auto"/>
      </w:pPr>
      <w:r>
        <w:t xml:space="preserve">r16 | heba.elfardy@gmail.com | 2011-11-14 18:19:33 -0500 (Mon, 14 Nov 2011) </w:t>
      </w:r>
    </w:p>
    <w:p w14:paraId="4E6D9905" w14:textId="77777777" w:rsidR="001F2DA7" w:rsidRDefault="001F2DA7" w:rsidP="009B2450">
      <w:pPr>
        <w:pStyle w:val="ListParagraph"/>
        <w:numPr>
          <w:ilvl w:val="0"/>
          <w:numId w:val="39"/>
        </w:numPr>
        <w:spacing w:line="240" w:lineRule="auto"/>
      </w:pPr>
      <w:r>
        <w:t xml:space="preserve">r15 | heba.elfardy@gmail.com | 2011-11-14 18:19:17 -0500 (Mon, 14 Nov 2011) </w:t>
      </w:r>
    </w:p>
    <w:p w14:paraId="5D9445CF" w14:textId="77777777" w:rsidR="001F2DA7" w:rsidRDefault="001F2DA7" w:rsidP="009B2450">
      <w:pPr>
        <w:pStyle w:val="ListParagraph"/>
        <w:numPr>
          <w:ilvl w:val="0"/>
          <w:numId w:val="39"/>
        </w:numPr>
        <w:spacing w:line="240" w:lineRule="auto"/>
      </w:pPr>
      <w:r>
        <w:t xml:space="preserve">r14 | heba.elfardy@gmail.com | 2011-11-14 18:19:11 -0500 (Mon, 14 Nov 2011) </w:t>
      </w:r>
    </w:p>
    <w:p w14:paraId="1C46ECBE" w14:textId="77777777" w:rsidR="001F2DA7" w:rsidRDefault="001F2DA7" w:rsidP="009B2450">
      <w:pPr>
        <w:pStyle w:val="ListParagraph"/>
        <w:numPr>
          <w:ilvl w:val="0"/>
          <w:numId w:val="39"/>
        </w:numPr>
        <w:spacing w:line="240" w:lineRule="auto"/>
      </w:pPr>
      <w:r>
        <w:t xml:space="preserve">r13 | heba.elfardy@gmail.com | 2011-11-14 18:18:57 -0500 (Mon, 14 Nov 2011) </w:t>
      </w:r>
    </w:p>
    <w:p w14:paraId="67F506FE" w14:textId="77777777" w:rsidR="001F2DA7" w:rsidRDefault="001F2DA7" w:rsidP="009B2450">
      <w:pPr>
        <w:pStyle w:val="ListParagraph"/>
        <w:numPr>
          <w:ilvl w:val="0"/>
          <w:numId w:val="39"/>
        </w:numPr>
        <w:spacing w:line="240" w:lineRule="auto"/>
      </w:pPr>
      <w:r>
        <w:t xml:space="preserve">r12 | heba.elfardy@gmail.com | 2011-11-14 18:18:22 -0500 (Mon, 14 Nov 2011) </w:t>
      </w:r>
    </w:p>
    <w:p w14:paraId="0E37F2E1" w14:textId="4C540A5D" w:rsidR="001F2DA7" w:rsidRDefault="001F2DA7" w:rsidP="009B2450">
      <w:pPr>
        <w:pStyle w:val="ListParagraph"/>
        <w:numPr>
          <w:ilvl w:val="0"/>
          <w:numId w:val="39"/>
        </w:numPr>
        <w:spacing w:line="240" w:lineRule="auto"/>
      </w:pPr>
      <w:r>
        <w:t xml:space="preserve">r11 | heba.elfardy@gmail.com | 2011-11-14 18:18:14 -0500 (Mon, 14 Nov 2011) </w:t>
      </w:r>
    </w:p>
    <w:p w14:paraId="136D48A1" w14:textId="77777777" w:rsidR="001F2DA7" w:rsidRDefault="001F2DA7" w:rsidP="009B2450">
      <w:pPr>
        <w:pStyle w:val="ListParagraph"/>
        <w:numPr>
          <w:ilvl w:val="0"/>
          <w:numId w:val="39"/>
        </w:numPr>
        <w:spacing w:line="240" w:lineRule="auto"/>
      </w:pPr>
      <w:r>
        <w:t xml:space="preserve">r10 | heba.elfardy@gmail.com | 2011-11-14 18:18:08 -0500 (Mon, 14 Nov 2011) </w:t>
      </w:r>
    </w:p>
    <w:p w14:paraId="62880661" w14:textId="77777777" w:rsidR="001F2DA7" w:rsidRDefault="001F2DA7" w:rsidP="009B2450">
      <w:pPr>
        <w:pStyle w:val="ListParagraph"/>
        <w:numPr>
          <w:ilvl w:val="0"/>
          <w:numId w:val="39"/>
        </w:numPr>
        <w:spacing w:line="240" w:lineRule="auto"/>
      </w:pPr>
      <w:r>
        <w:t xml:space="preserve">r9 | heba.elfardy@gmail.com | 2011-11-14 18:17:57 -0500 (Mon, 14 Nov 2011) </w:t>
      </w:r>
    </w:p>
    <w:p w14:paraId="1769926E" w14:textId="77777777" w:rsidR="001F2DA7" w:rsidRDefault="001F2DA7" w:rsidP="009B2450">
      <w:pPr>
        <w:pStyle w:val="ListParagraph"/>
        <w:numPr>
          <w:ilvl w:val="0"/>
          <w:numId w:val="39"/>
        </w:numPr>
        <w:spacing w:line="240" w:lineRule="auto"/>
      </w:pPr>
      <w:r>
        <w:t xml:space="preserve">r8 | heba.elfardy@gmail.com | 2011-11-14 18:17:52 -0500 (Mon, 14 Nov 2011) </w:t>
      </w:r>
    </w:p>
    <w:p w14:paraId="48233B9C" w14:textId="77777777" w:rsidR="001F2DA7" w:rsidRDefault="001F2DA7" w:rsidP="009B2450">
      <w:pPr>
        <w:pStyle w:val="ListParagraph"/>
        <w:numPr>
          <w:ilvl w:val="0"/>
          <w:numId w:val="39"/>
        </w:numPr>
        <w:spacing w:line="240" w:lineRule="auto"/>
      </w:pPr>
      <w:r>
        <w:t xml:space="preserve">r7 | heba.elfardy@gmail.com | 2011-11-14 18:17:42 -0500 (Mon, 14 Nov 2011) </w:t>
      </w:r>
    </w:p>
    <w:p w14:paraId="0AB2AB9D" w14:textId="77777777" w:rsidR="001F2DA7" w:rsidRDefault="001F2DA7" w:rsidP="009B2450">
      <w:pPr>
        <w:pStyle w:val="ListParagraph"/>
        <w:numPr>
          <w:ilvl w:val="0"/>
          <w:numId w:val="39"/>
        </w:numPr>
        <w:spacing w:line="240" w:lineRule="auto"/>
      </w:pPr>
      <w:r>
        <w:t xml:space="preserve">r6 | heba.elfardy@gmail.com | 2011-11-14 18:17:33 -0500 (Mon, 14 Nov 2011) </w:t>
      </w:r>
    </w:p>
    <w:p w14:paraId="036E54A5" w14:textId="77777777" w:rsidR="001F2DA7" w:rsidRDefault="001F2DA7" w:rsidP="009B2450">
      <w:pPr>
        <w:pStyle w:val="ListParagraph"/>
        <w:numPr>
          <w:ilvl w:val="0"/>
          <w:numId w:val="39"/>
        </w:numPr>
        <w:spacing w:line="240" w:lineRule="auto"/>
      </w:pPr>
      <w:r>
        <w:t xml:space="preserve">r5 | heba.elfardy@gmail.com | 2011-11-14 18:17:20 -0500 (Mon, 14 Nov 2011) </w:t>
      </w:r>
    </w:p>
    <w:p w14:paraId="3AB1F0AB" w14:textId="77777777" w:rsidR="001F2DA7" w:rsidRDefault="001F2DA7" w:rsidP="009B2450">
      <w:pPr>
        <w:pStyle w:val="ListParagraph"/>
        <w:numPr>
          <w:ilvl w:val="0"/>
          <w:numId w:val="39"/>
        </w:numPr>
        <w:spacing w:line="240" w:lineRule="auto"/>
      </w:pPr>
      <w:r>
        <w:t xml:space="preserve">r4 | heba.elfardy@gmail.com | 2011-11-14 18:17:12 -0500 (Mon, 14 Nov 2011) </w:t>
      </w:r>
    </w:p>
    <w:p w14:paraId="576AA8D6" w14:textId="77777777" w:rsidR="001F2DA7" w:rsidRDefault="001F2DA7" w:rsidP="009B2450">
      <w:pPr>
        <w:pStyle w:val="ListParagraph"/>
        <w:numPr>
          <w:ilvl w:val="0"/>
          <w:numId w:val="39"/>
        </w:numPr>
        <w:spacing w:line="240" w:lineRule="auto"/>
      </w:pPr>
      <w:r>
        <w:t xml:space="preserve">r3 | heba.elfardy@gmail.com | 2011-11-14 18:14:21 -0500 (Mon, 14 Nov 2011) </w:t>
      </w:r>
    </w:p>
    <w:p w14:paraId="794E2F34" w14:textId="77777777" w:rsidR="00F57C71" w:rsidRPr="00F57C71" w:rsidRDefault="00F57C71" w:rsidP="009B2450">
      <w:pPr>
        <w:spacing w:line="240" w:lineRule="auto"/>
        <w:contextualSpacing/>
      </w:pPr>
    </w:p>
    <w:p w14:paraId="4775DA6C" w14:textId="51D83CFC" w:rsidR="005653A4" w:rsidRPr="005653A4" w:rsidRDefault="005653A4" w:rsidP="009B2450">
      <w:pPr>
        <w:spacing w:line="240" w:lineRule="auto"/>
        <w:contextualSpacing/>
        <w:rPr>
          <w:sz w:val="20"/>
          <w:szCs w:val="20"/>
        </w:rPr>
      </w:pPr>
    </w:p>
    <w:p w14:paraId="6D8DEA07" w14:textId="14B7038C" w:rsidR="005653A4" w:rsidRDefault="006C161C" w:rsidP="009B2450">
      <w:pPr>
        <w:spacing w:line="240" w:lineRule="auto"/>
        <w:contextualSpacing/>
        <w:rPr>
          <w:rFonts w:ascii="Verdana" w:hAnsi="Verdana"/>
          <w:b/>
          <w:bCs/>
          <w:sz w:val="16"/>
          <w:szCs w:val="16"/>
        </w:rPr>
      </w:pPr>
      <w:r>
        <w:rPr>
          <w:rFonts w:ascii="Verdana" w:hAnsi="Verdana"/>
          <w:b/>
          <w:bCs/>
          <w:sz w:val="16"/>
          <w:szCs w:val="16"/>
        </w:rPr>
        <w:br w:type="page"/>
      </w:r>
    </w:p>
    <w:p w14:paraId="39B6CBEA" w14:textId="4C0FE002" w:rsidR="00F57C71" w:rsidRDefault="00F57C71" w:rsidP="006B4817">
      <w:pPr>
        <w:pStyle w:val="Heading1"/>
      </w:pPr>
      <w:bookmarkStart w:id="76" w:name="_Toc186187009"/>
      <w:r>
        <w:lastRenderedPageBreak/>
        <w:t>Chapter 5</w:t>
      </w:r>
      <w:r w:rsidR="00CB2D84">
        <w:t xml:space="preserve">: </w:t>
      </w:r>
      <w:r w:rsidR="00C4009C">
        <w:t>Architectural Design</w:t>
      </w:r>
      <w:bookmarkEnd w:id="76"/>
    </w:p>
    <w:p w14:paraId="34B9AF9E" w14:textId="77777777" w:rsidR="00CB2D84" w:rsidRDefault="00CB2D84" w:rsidP="001F2DA7">
      <w:pPr>
        <w:pStyle w:val="Heading2"/>
      </w:pPr>
      <w:bookmarkStart w:id="77" w:name="_Toc186187010"/>
      <w:r>
        <w:t>5.1 Major Architecture Discussion</w:t>
      </w:r>
      <w:bookmarkEnd w:id="77"/>
    </w:p>
    <w:p w14:paraId="344E493A" w14:textId="06F16CC0" w:rsidR="000004AD" w:rsidRDefault="00B63659" w:rsidP="00B51FD3">
      <w:r>
        <w:rPr>
          <w:noProof/>
        </w:rPr>
        <w:drawing>
          <wp:anchor distT="0" distB="0" distL="114300" distR="114300" simplePos="0" relativeHeight="251658240" behindDoc="0" locked="0" layoutInCell="1" allowOverlap="1" wp14:anchorId="2474FECE" wp14:editId="66C7D3D5">
            <wp:simplePos x="0" y="0"/>
            <wp:positionH relativeFrom="margin">
              <wp:posOffset>457200</wp:posOffset>
            </wp:positionH>
            <wp:positionV relativeFrom="margin">
              <wp:posOffset>3886200</wp:posOffset>
            </wp:positionV>
            <wp:extent cx="4914900" cy="3317875"/>
            <wp:effectExtent l="0" t="0" r="12700" b="9525"/>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de4.png"/>
                    <pic:cNvPicPr/>
                  </pic:nvPicPr>
                  <pic:blipFill>
                    <a:blip r:embed="rId15">
                      <a:extLst>
                        <a:ext uri="{28A0092B-C50C-407E-A947-70E740481C1C}">
                          <a14:useLocalDpi xmlns:a14="http://schemas.microsoft.com/office/drawing/2010/main" val="0"/>
                        </a:ext>
                      </a:extLst>
                    </a:blip>
                    <a:stretch>
                      <a:fillRect/>
                    </a:stretch>
                  </pic:blipFill>
                  <pic:spPr>
                    <a:xfrm>
                      <a:off x="0" y="0"/>
                      <a:ext cx="4914900" cy="3317875"/>
                    </a:xfrm>
                    <a:prstGeom prst="rect">
                      <a:avLst/>
                    </a:prstGeom>
                  </pic:spPr>
                </pic:pic>
              </a:graphicData>
            </a:graphic>
          </wp:anchor>
        </w:drawing>
      </w:r>
      <w:r w:rsidR="007C101A">
        <w:rPr>
          <w:noProof/>
        </w:rPr>
        <mc:AlternateContent>
          <mc:Choice Requires="wps">
            <w:drawing>
              <wp:anchor distT="0" distB="0" distL="114300" distR="114300" simplePos="0" relativeHeight="251660288" behindDoc="0" locked="0" layoutInCell="1" allowOverlap="1" wp14:anchorId="56DC4C6C" wp14:editId="76E5BE70">
                <wp:simplePos x="0" y="0"/>
                <wp:positionH relativeFrom="column">
                  <wp:posOffset>457200</wp:posOffset>
                </wp:positionH>
                <wp:positionV relativeFrom="paragraph">
                  <wp:posOffset>6762750</wp:posOffset>
                </wp:positionV>
                <wp:extent cx="4914900" cy="394970"/>
                <wp:effectExtent l="0" t="0" r="12700" b="11430"/>
                <wp:wrapTopAndBottom/>
                <wp:docPr id="4" name="Text Box 4"/>
                <wp:cNvGraphicFramePr/>
                <a:graphic xmlns:a="http://schemas.openxmlformats.org/drawingml/2006/main">
                  <a:graphicData uri="http://schemas.microsoft.com/office/word/2010/wordprocessingShape">
                    <wps:wsp>
                      <wps:cNvSpPr txBox="1"/>
                      <wps:spPr>
                        <a:xfrm>
                          <a:off x="0" y="0"/>
                          <a:ext cx="4914900" cy="394970"/>
                        </a:xfrm>
                        <a:prstGeom prst="rect">
                          <a:avLst/>
                        </a:prstGeom>
                        <a:solidFill>
                          <a:prstClr val="white"/>
                        </a:solidFill>
                        <a:ln>
                          <a:noFill/>
                        </a:ln>
                        <a:effectLst/>
                        <a:extLst>
                          <a:ext uri="{C572A759-6A51-4108-AA02-DFA0A04FC94B}">
                            <ma14:wrappingTextBoxFlag xmlns:ma14="http://schemas.microsoft.com/office/mac/drawingml/2011/main"/>
                          </a:ext>
                        </a:extLst>
                      </wps:spPr>
                      <wps:txbx>
                        <w:txbxContent>
                          <w:p w14:paraId="207BF453" w14:textId="1EF9B4D2" w:rsidR="00CE7C51" w:rsidRPr="00D80C8F" w:rsidRDefault="00CE7C51" w:rsidP="007C101A">
                            <w:pPr>
                              <w:pStyle w:val="Caption"/>
                              <w:rPr>
                                <w:noProof/>
                                <w:sz w:val="22"/>
                                <w:szCs w:val="22"/>
                              </w:rPr>
                            </w:pPr>
                            <w:r>
                              <w:t xml:space="preserve">Figure </w:t>
                            </w:r>
                            <w:fldSimple w:instr=" SEQ Figure \* ARABIC ">
                              <w:r w:rsidR="00165155">
                                <w:rPr>
                                  <w:noProof/>
                                </w:rPr>
                                <w:t>2</w:t>
                              </w:r>
                            </w:fldSimple>
                            <w:r>
                              <w:t xml:space="preserve">: Original Lattakia Block Diagram – translation from Lattakia source to java source code. </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0,0l0,21600,21600,21600,21600,0xe">
                <v:stroke joinstyle="miter"/>
                <v:path gradientshapeok="t" o:connecttype="rect"/>
              </v:shapetype>
              <v:shape id="Text Box 4" o:spid="_x0000_s1026" type="#_x0000_t202" style="position:absolute;margin-left:36pt;margin-top:532.5pt;width:387pt;height:31.1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2F+Y0CAAAjBQAADgAAAGRycy9lMm9Eb2MueG1srFRLb9swDL4P2H8QdE9tZ+4jRp3CTZFhQNEW&#10;aIeeFVmODeg1SYndDfvvJeW4XbsdhmEXiSIpivz4UecXg5JkL5zvjC5pdpRSIjQ3dae3Jf36sJ6d&#10;UeID0zWTRouSPglPL5YfP5z3thBz0xpZC0cgiPZFb0vahmCLJPG8FYr5I2OFBmNjnGIBjm6b1I71&#10;EF3JZJ6mJ0lvXG2d4cJ70F6NRrqM8ZtG8HDbNF4EIksKuYW4urhucE2W56zYOmbbjh/SYP+QhWKd&#10;hkdfQl2xwMjOdb+FUh13xpsmHHGjEtM0HRexBqgmS99Vc98yK2ItAI63LzD5/xeW3+zvHOnqkuaU&#10;aKagRQ9iCOTSDCRHdHrrC3C6t+AWBlBDlye9ByUWPTRO4Q7lELADzk8v2GIwDsp8keWLFEwcbJ8W&#10;+eI0gp+83rbOh8/CKIJCSR30LkLK9tc+QCbgOrngY97Irl53UuIBDSvpyJ5Bn/u2CwJzhBtvvKRG&#10;X23w1mgeNSISZXyFFZAxiOiJuccm/lgdn86r0+PF7KQ6zmZ5lp7Nqiqdz67WVVql+Xq1yC9/QraK&#10;ZXnRA50skBGBBMDWkm0PrUPz3/VOMf6G6VmWRI6NaUPgWN2UaoJdGruBUhg2AziiuDH1E3TOmZH5&#10;3vJ1B1hdMx/umAOqQ0dgfMMtLI00fUnNQaKkNe77n/ToD1WAlRKstaT+2445QYn8ooGbOGeT4CZh&#10;Mwl6p1YGupTBx2B5FOGCC3ISG2fUI0x1ha+AiWkOb5U0TOIqjAMMvwIXVRWdYJosC9f63nIMPXHi&#10;YXhkzh4YFQCuGzMNFSveEWv0xZveVrsALImse0URIMcDTGIE//Br4Kj/eo5er3/b8hkAAP//AwBQ&#10;SwMEFAAGAAgAAAAhAGTei/zhAAAADAEAAA8AAABkcnMvZG93bnJldi54bWxMT7FOwzAU3JH4B+sh&#10;sSDqNIS0SuNUVQUDLBWhSzc3duNA/BzZThv+nsdUtnt3p3t35XqyPTtrHzqHAuazBJjGxqkOWwH7&#10;z9fHJbAQJSrZO9QCfnSAdXV7U8pCuQt+6HMdW0YhGAopwMQ4FJyHxmgrw8wNGkk7OW9lpNO3XHl5&#10;oXDb8zRJcm5lh/TByEFvjW6+69EK2GWHnXkYTy/vm+zJv+3Hbf7V1kLc302bFbCop3g1w199qg4V&#10;dTq6EVVgvYBFSlMi8Un+TIgcyywncCRqni5S4FXJ/4+ofgEAAP//AwBQSwECLQAUAAYACAAAACEA&#10;5JnDwPsAAADhAQAAEwAAAAAAAAAAAAAAAAAAAAAAW0NvbnRlbnRfVHlwZXNdLnhtbFBLAQItABQA&#10;BgAIAAAAIQAjsmrh1wAAAJQBAAALAAAAAAAAAAAAAAAAACwBAABfcmVscy8ucmVsc1BLAQItABQA&#10;BgAIAAAAIQA3/YX5jQIAACMFAAAOAAAAAAAAAAAAAAAAACwCAABkcnMvZTJvRG9jLnhtbFBLAQIt&#10;ABQABgAIAAAAIQBk3ov84QAAAAwBAAAPAAAAAAAAAAAAAAAAAOUEAABkcnMvZG93bnJldi54bWxQ&#10;SwUGAAAAAAQABADzAAAA8wUAAAAA&#10;" stroked="f">
                <v:textbox style="mso-fit-shape-to-text:t" inset="0,0,0,0">
                  <w:txbxContent>
                    <w:p w14:paraId="207BF453" w14:textId="1EF9B4D2" w:rsidR="00CE7C51" w:rsidRPr="00D80C8F" w:rsidRDefault="00CE7C51" w:rsidP="007C101A">
                      <w:pPr>
                        <w:pStyle w:val="Caption"/>
                        <w:rPr>
                          <w:noProof/>
                          <w:sz w:val="22"/>
                          <w:szCs w:val="22"/>
                        </w:rPr>
                      </w:pPr>
                      <w:r>
                        <w:t xml:space="preserve">Figure </w:t>
                      </w:r>
                      <w:fldSimple w:instr=" SEQ Figure \* ARABIC ">
                        <w:r w:rsidR="00165155">
                          <w:rPr>
                            <w:noProof/>
                          </w:rPr>
                          <w:t>2</w:t>
                        </w:r>
                      </w:fldSimple>
                      <w:r>
                        <w:t xml:space="preserve">: Original Lattakia Block Diagram – translation from Lattakia source to java source code. </w:t>
                      </w:r>
                    </w:p>
                  </w:txbxContent>
                </v:textbox>
                <w10:wrap type="topAndBottom"/>
              </v:shape>
            </w:pict>
          </mc:Fallback>
        </mc:AlternateContent>
      </w:r>
      <w:r w:rsidR="00B51FD3">
        <w:t>O</w:t>
      </w:r>
      <w:r w:rsidR="00A6761E">
        <w:t xml:space="preserve">ur initial project goal was to </w:t>
      </w:r>
      <w:r w:rsidR="00B51FD3">
        <w:t>create a translator that would take in a valid Lattakia program and translate it into a java lattic</w:t>
      </w:r>
      <w:r w:rsidR="00787AEB">
        <w:t>e implementation that could</w:t>
      </w:r>
      <w:r w:rsidR="00B51FD3">
        <w:t xml:space="preserve"> be executed. This design proved to be too technically challenging and complex for the scope of this project. This initial design is displayed in Figure 5.</w:t>
      </w:r>
      <w:r w:rsidR="00A6761E">
        <w:t>1. This design was challenging for a number of reasons</w:t>
      </w:r>
      <w:r w:rsidR="00787AEB">
        <w:t>, but one of the most serious concerns</w:t>
      </w:r>
      <w:r w:rsidR="00A6761E">
        <w:t xml:space="preserve"> was</w:t>
      </w:r>
      <w:r w:rsidR="00787AEB">
        <w:t xml:space="preserve"> the vast amount of </w:t>
      </w:r>
      <w:r w:rsidR="00B51FD3">
        <w:t>code tha</w:t>
      </w:r>
      <w:r w:rsidR="00787AEB">
        <w:t>t needed to be generated to implement</w:t>
      </w:r>
      <w:r w:rsidR="00B51FD3">
        <w:t xml:space="preserve"> a working lattice structure</w:t>
      </w:r>
      <w:r w:rsidR="00787AEB">
        <w:t xml:space="preserve"> in java</w:t>
      </w:r>
      <w:r w:rsidR="00B51FD3">
        <w:t>.</w:t>
      </w:r>
      <w:r w:rsidR="00A6761E">
        <w:t xml:space="preserve"> </w:t>
      </w:r>
      <w:r w:rsidR="00787AEB">
        <w:t xml:space="preserve">This project begin with a </w:t>
      </w:r>
      <w:r w:rsidR="00A6761E">
        <w:t>working Java lattice library</w:t>
      </w:r>
      <w:r w:rsidR="00787AEB">
        <w:t xml:space="preserve"> from which we could work, and there were no</w:t>
      </w:r>
      <w:r w:rsidR="00A6761E">
        <w:t xml:space="preserve"> open source package</w:t>
      </w:r>
      <w:r w:rsidR="00787AEB">
        <w:t>s upon which we could draw</w:t>
      </w:r>
      <w:r w:rsidR="00A6761E">
        <w:t>. This meant that in addition to writing our trans</w:t>
      </w:r>
      <w:r w:rsidR="00787AEB">
        <w:t>lator we would need to build an</w:t>
      </w:r>
      <w:r w:rsidR="00A6761E">
        <w:t xml:space="preserve"> </w:t>
      </w:r>
      <w:r w:rsidR="00787AEB">
        <w:t>entire</w:t>
      </w:r>
      <w:r w:rsidR="00A6761E">
        <w:t xml:space="preserve"> java</w:t>
      </w:r>
      <w:r w:rsidR="00787AEB">
        <w:t xml:space="preserve"> lattice</w:t>
      </w:r>
      <w:r w:rsidR="00A6761E">
        <w:t xml:space="preserve"> library</w:t>
      </w:r>
      <w:r w:rsidR="00787AEB">
        <w:t xml:space="preserve"> from scratch</w:t>
      </w:r>
      <w:r w:rsidR="00A6761E">
        <w:t>. One of the major concerns we encoun</w:t>
      </w:r>
      <w:r>
        <w:t>tered as we were developing our Java library was the number of arithmetic operations that we had to write</w:t>
      </w:r>
      <w:r w:rsidR="00A6761E">
        <w:t>.</w:t>
      </w:r>
      <w:r w:rsidR="00B51FD3">
        <w:t xml:space="preserve"> Initially</w:t>
      </w:r>
      <w:r>
        <w:t>,</w:t>
      </w:r>
      <w:r w:rsidR="00B51FD3">
        <w:t xml:space="preserve"> we intended for lattice arithmetic operations to support a complex type promotion system where lesser types would be promoted to superior types. For example, the addition of the float seqlat (1.0;2.0,3.0) with a string seqlat (“A”;”B”;”C”) would result in the float implementation being promoted to strings and re</w:t>
      </w:r>
      <w:r>
        <w:t xml:space="preserve">sult in (“1A”;”2B”;”3C”). To realize this in a java library would require </w:t>
      </w:r>
      <w:r w:rsidR="009117A7">
        <w:t>that for each integral type, and each lattice type, we would need to define a complex arithmetic function.  With three base types (int,float,string), three lattice types (seq,alt,and word), and over a dozen operation (+,-,*,%,/,unary -, ==,!=,&gt;=,&gt;,&lt;,&lt;=) the combinatorics of this arrangemen</w:t>
      </w:r>
      <w:r w:rsidR="00A6761E">
        <w:t xml:space="preserve">t were prohibitive. </w:t>
      </w:r>
    </w:p>
    <w:p w14:paraId="7CB9B8AB" w14:textId="07FE5E57" w:rsidR="00A6761E" w:rsidRDefault="00A6761E" w:rsidP="00B51FD3">
      <w:r>
        <w:lastRenderedPageBreak/>
        <w:t xml:space="preserve">The template </w:t>
      </w:r>
      <w:r w:rsidR="009117A7">
        <w:t>method we</w:t>
      </w:r>
      <w:r w:rsidR="00B63659">
        <w:t xml:space="preserve"> concocted to perform a lattice </w:t>
      </w:r>
      <w:r w:rsidR="009117A7">
        <w:t>arithmetic operati</w:t>
      </w:r>
      <w:r w:rsidR="00B63659">
        <w:t>on was almost 200 lines of code,</w:t>
      </w:r>
      <w:r w:rsidR="009117A7">
        <w:t xml:space="preserve"> given </w:t>
      </w:r>
      <w:r w:rsidR="00B63659">
        <w:t xml:space="preserve">that Lattakia has </w:t>
      </w:r>
      <w:r w:rsidR="009117A7">
        <w:t xml:space="preserve">three </w:t>
      </w:r>
      <w:r w:rsidR="00B63659">
        <w:t xml:space="preserve">integral </w:t>
      </w:r>
      <w:r w:rsidR="009117A7">
        <w:t>types</w:t>
      </w:r>
      <w:r>
        <w:t xml:space="preserve"> and a dozen operations we would need to write</w:t>
      </w:r>
      <w:r w:rsidR="00B63659">
        <w:t xml:space="preserve"> six permutations of each for each of the dozen comparison and arithmetic operations. Implemented naively this would require roughly 140</w:t>
      </w:r>
      <w:r>
        <w:t>00 lines of code.</w:t>
      </w:r>
      <w:r w:rsidR="009117A7">
        <w:t xml:space="preserve">  We discussed a number of solutions</w:t>
      </w:r>
      <w:r>
        <w:t xml:space="preserve"> to simplify this process</w:t>
      </w:r>
      <w:r w:rsidR="009117A7">
        <w:t>, the fir</w:t>
      </w:r>
      <w:r>
        <w:t>st being the use of</w:t>
      </w:r>
      <w:r w:rsidR="009117A7">
        <w:t xml:space="preserve"> a polymorphic type to encapsulate operations, and then applying it to </w:t>
      </w:r>
      <w:r>
        <w:t xml:space="preserve">our </w:t>
      </w:r>
      <w:r w:rsidR="009117A7">
        <w:t>template function. While this approach would have sped up the development process significantly, it was vetoed for fear of the run-time polymorphism being too computationally expensive. A second approach was to have the java code generated automatically using either a Python or Perl script.</w:t>
      </w:r>
      <w:r>
        <w:t xml:space="preserve"> However there were fears that this approach might be error prone and difficult. </w:t>
      </w:r>
    </w:p>
    <w:p w14:paraId="7703C99B" w14:textId="51131B39" w:rsidR="009117A7" w:rsidRDefault="00B63659" w:rsidP="00B51FD3">
      <w:r>
        <w:rPr>
          <w:noProof/>
        </w:rPr>
        <w:drawing>
          <wp:anchor distT="0" distB="0" distL="114300" distR="114300" simplePos="0" relativeHeight="251661312" behindDoc="0" locked="0" layoutInCell="1" allowOverlap="1" wp14:anchorId="31D3806E" wp14:editId="3D8D0D6F">
            <wp:simplePos x="0" y="0"/>
            <wp:positionH relativeFrom="margin">
              <wp:posOffset>800100</wp:posOffset>
            </wp:positionH>
            <wp:positionV relativeFrom="margin">
              <wp:posOffset>3657600</wp:posOffset>
            </wp:positionV>
            <wp:extent cx="4457700" cy="2336800"/>
            <wp:effectExtent l="0" t="0" r="12700" b="0"/>
            <wp:wrapTopAndBottom/>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de1.png"/>
                    <pic:cNvPicPr/>
                  </pic:nvPicPr>
                  <pic:blipFill>
                    <a:blip r:embed="rId16">
                      <a:extLst>
                        <a:ext uri="{28A0092B-C50C-407E-A947-70E740481C1C}">
                          <a14:useLocalDpi xmlns:a14="http://schemas.microsoft.com/office/drawing/2010/main" val="0"/>
                        </a:ext>
                      </a:extLst>
                    </a:blip>
                    <a:stretch>
                      <a:fillRect/>
                    </a:stretch>
                  </pic:blipFill>
                  <pic:spPr>
                    <a:xfrm>
                      <a:off x="0" y="0"/>
                      <a:ext cx="4457700" cy="2336800"/>
                    </a:xfrm>
                    <a:prstGeom prst="rect">
                      <a:avLst/>
                    </a:prstGeom>
                  </pic:spPr>
                </pic:pic>
              </a:graphicData>
            </a:graphic>
            <wp14:sizeRelH relativeFrom="page">
              <wp14:pctWidth>0</wp14:pctWidth>
            </wp14:sizeRelH>
            <wp14:sizeRelV relativeFrom="page">
              <wp14:pctHeight>0</wp14:pctHeight>
            </wp14:sizeRelV>
          </wp:anchor>
        </w:drawing>
      </w:r>
      <w:r w:rsidR="00A65411">
        <w:t>In addition to Java Library concerns, our original design has a number of components that would be difficult to inte</w:t>
      </w:r>
      <w:r w:rsidR="000004AD">
        <w:t>grate into a final translator</w:t>
      </w:r>
      <w:r w:rsidR="009B2DE7">
        <w:t xml:space="preserve">. For example, </w:t>
      </w:r>
      <w:r w:rsidR="000004AD">
        <w:t>this design required separate code for generating the AST and the symbol table, followed by code to generate the lattice stru</w:t>
      </w:r>
      <w:r>
        <w:t>ctures in Java. This  j</w:t>
      </w:r>
      <w:r w:rsidR="000004AD">
        <w:t>a</w:t>
      </w:r>
      <w:r>
        <w:t xml:space="preserve">va source code generation in </w:t>
      </w:r>
      <w:r w:rsidR="000004AD">
        <w:t>OCaml is a nightmare from a</w:t>
      </w:r>
      <w:r>
        <w:t xml:space="preserve"> development process standpoint; as it would be difficult to maintain the code “inside” of our translator.</w:t>
      </w:r>
      <w:r w:rsidR="000004AD">
        <w:t xml:space="preserve">  One </w:t>
      </w:r>
      <w:r>
        <w:t xml:space="preserve">potential </w:t>
      </w:r>
      <w:r w:rsidR="000004AD">
        <w:t xml:space="preserve">solution would </w:t>
      </w:r>
      <w:r>
        <w:t xml:space="preserve">have been for OCaml </w:t>
      </w:r>
      <w:r w:rsidR="000004AD">
        <w:t xml:space="preserve">to parse our java source files directly to generate lattice code, but we were unsure of how to do this. Another possible solution was to use fixed java code snippets within our OCaml code generation module, but this approach would be difficult to debug and update. </w:t>
      </w:r>
      <w:r w:rsidR="006F4E1F">
        <w:t xml:space="preserve"> </w:t>
      </w:r>
    </w:p>
    <w:p w14:paraId="7952096B" w14:textId="337B825D" w:rsidR="009904FC" w:rsidRDefault="00B63659" w:rsidP="00B51FD3">
      <w:r>
        <w:rPr>
          <w:noProof/>
        </w:rPr>
        <mc:AlternateContent>
          <mc:Choice Requires="wps">
            <w:drawing>
              <wp:anchor distT="0" distB="0" distL="114300" distR="114300" simplePos="0" relativeHeight="251663360" behindDoc="0" locked="0" layoutInCell="1" allowOverlap="1" wp14:anchorId="205F3F14" wp14:editId="7ED9DA4E">
                <wp:simplePos x="0" y="0"/>
                <wp:positionH relativeFrom="column">
                  <wp:posOffset>914400</wp:posOffset>
                </wp:positionH>
                <wp:positionV relativeFrom="paragraph">
                  <wp:posOffset>2185035</wp:posOffset>
                </wp:positionV>
                <wp:extent cx="4457700" cy="260985"/>
                <wp:effectExtent l="0" t="0" r="12700" b="0"/>
                <wp:wrapTopAndBottom/>
                <wp:docPr id="6" name="Text Box 6"/>
                <wp:cNvGraphicFramePr/>
                <a:graphic xmlns:a="http://schemas.openxmlformats.org/drawingml/2006/main">
                  <a:graphicData uri="http://schemas.microsoft.com/office/word/2010/wordprocessingShape">
                    <wps:wsp>
                      <wps:cNvSpPr txBox="1"/>
                      <wps:spPr>
                        <a:xfrm>
                          <a:off x="0" y="0"/>
                          <a:ext cx="4457700" cy="260985"/>
                        </a:xfrm>
                        <a:prstGeom prst="rect">
                          <a:avLst/>
                        </a:prstGeom>
                        <a:solidFill>
                          <a:prstClr val="white"/>
                        </a:solidFill>
                        <a:ln>
                          <a:noFill/>
                        </a:ln>
                        <a:effectLst/>
                        <a:extLst>
                          <a:ext uri="{C572A759-6A51-4108-AA02-DFA0A04FC94B}">
                            <ma14:wrappingTextBoxFlag xmlns:ma14="http://schemas.microsoft.com/office/mac/drawingml/2011/main"/>
                          </a:ext>
                        </a:extLst>
                      </wps:spPr>
                      <wps:txbx>
                        <w:txbxContent>
                          <w:p w14:paraId="722BDC96" w14:textId="6ECF4A70" w:rsidR="00CE7C51" w:rsidRPr="00AF6AB3" w:rsidRDefault="00CE7C51" w:rsidP="009904FC">
                            <w:pPr>
                              <w:pStyle w:val="Caption"/>
                              <w:rPr>
                                <w:noProof/>
                                <w:sz w:val="22"/>
                                <w:szCs w:val="22"/>
                              </w:rPr>
                            </w:pPr>
                            <w:r>
                              <w:t xml:space="preserve">Figure </w:t>
                            </w:r>
                            <w:fldSimple w:instr=" SEQ Figure \* ARABIC ">
                              <w:r w:rsidR="00165155">
                                <w:rPr>
                                  <w:noProof/>
                                </w:rPr>
                                <w:t>3</w:t>
                              </w:r>
                            </w:fldSimple>
                            <w:r>
                              <w:t>: Revised Lattakia Interpreter Block Diagram</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id="Text Box 6" o:spid="_x0000_s1027" type="#_x0000_t202" style="position:absolute;margin-left:1in;margin-top:172.05pt;width:351pt;height:20.5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ROaw44CAAAqBQAADgAAAGRycy9lMm9Eb2MueG1srFRLb9swDL4P2H8QdE9tB3m0Rp3CTZFhQNEW&#10;aIeeFVmODeg1SYndDfvvI+U4XbsdhmEXiSIpivw+UpdXvZLkIJxvjS5odpZSIjQ3Vat3Bf3ytJmc&#10;U+ID0xWTRouCvghPr1YfP1x2NhdT0xhZCUcgiPZ5ZwvahGDzJPG8EYr5M2OFBmNtnGIBjm6XVI51&#10;EF3JZJqmi6QzrrLOcOE9aG8GI13F+HUteLivay8CkQWF3EJcXVy3uCarS5bvHLNNy49psH/IQrFW&#10;w6OnUDcsMLJ37W+hVMud8aYOZ9yoxNR1y0WsAarJ0nfVPDbMilgLgOPtCSb//8Lyu8ODI21V0AUl&#10;mimg6En0gVybniwQnc76HJweLbiFHtTA8qj3oMSi+9op3KEcAnbA+eWELQbjoJzN5stlCiYOtuki&#10;vTifY5jk9bZ1PnwSRhEUCuqAuwgpO9z6MLiOLviYN7KtNq2UeEDDWjpyYMBz17RBHIO/8ZIafbXB&#10;W0PAQSNiowyvsBwyBhE9MfdI4vf1fDktl/OLyaKcZ5NZlp5PyjKdTm42ZVqms836Ynb9A7JVLJvl&#10;HbSThWZEIAGwjWS7I3Vo/jvuFONvOj3LkthjQ9oQOEI3ppogSwMbKIV+20dOT0xtTfUCBDozDIC3&#10;fNMCZLfMhwfmoOOBGJjicA9LLU1XUHOUKGmM+/YnPfpDMWClBEsuqP+6Z05QIj9raFEct1Fwo7Ad&#10;Bb1XawNkZfA/WB5FuOCCHMXaGfUMw13iK2BimsNbBQ2juA7DHMPnwEVZRicYKsvCrX60HEOPrfHU&#10;PzNnj40VALU7M84Wy9/11+CLN70t9wGaJTYf4jqgCMjjAQYycnD8PHDifz1Hr9cvbvUTAAD//wMA&#10;UEsDBBQABgAIAAAAIQCidmXy4AAAAAsBAAAPAAAAZHJzL2Rvd25yZXYueG1sTI/BTsMwEETvSPyD&#10;tUhcEHXamigKcaqqggNcKkIv3Nx4GwdiO7KdNvw9ywmOMzuafVNtZjuwM4bYeydhuciAoWu97l0n&#10;4fD+fF8Ai0k5rQbvUMI3RtjU11eVKrW/uDc8N6ljVOJiqSSYlMaS89gatCou/IiObicfrEokQ8d1&#10;UBcqtwNfZVnOreodfTBqxJ3B9quZrIS9+Nibu+n09LoV6/BymHb5Z9dIeXszbx+BJZzTXxh+8Qkd&#10;amI6+snpyAbSQtCWJGEtxBIYJQqRk3Mkp3hYAa8r/n9D/QMAAP//AwBQSwECLQAUAAYACAAAACEA&#10;5JnDwPsAAADhAQAAEwAAAAAAAAAAAAAAAAAAAAAAW0NvbnRlbnRfVHlwZXNdLnhtbFBLAQItABQA&#10;BgAIAAAAIQAjsmrh1wAAAJQBAAALAAAAAAAAAAAAAAAAACwBAABfcmVscy8ucmVsc1BLAQItABQA&#10;BgAIAAAAIQBJE5rDjgIAACoFAAAOAAAAAAAAAAAAAAAAACwCAABkcnMvZTJvRG9jLnhtbFBLAQIt&#10;ABQABgAIAAAAIQCidmXy4AAAAAsBAAAPAAAAAAAAAAAAAAAAAOYEAABkcnMvZG93bnJldi54bWxQ&#10;SwUGAAAAAAQABADzAAAA8wUAAAAA&#10;" stroked="f">
                <v:textbox style="mso-fit-shape-to-text:t" inset="0,0,0,0">
                  <w:txbxContent>
                    <w:p w14:paraId="722BDC96" w14:textId="6ECF4A70" w:rsidR="00CE7C51" w:rsidRPr="00AF6AB3" w:rsidRDefault="00CE7C51" w:rsidP="009904FC">
                      <w:pPr>
                        <w:pStyle w:val="Caption"/>
                        <w:rPr>
                          <w:noProof/>
                          <w:sz w:val="22"/>
                          <w:szCs w:val="22"/>
                        </w:rPr>
                      </w:pPr>
                      <w:r>
                        <w:t xml:space="preserve">Figure </w:t>
                      </w:r>
                      <w:fldSimple w:instr=" SEQ Figure \* ARABIC ">
                        <w:r w:rsidR="00165155">
                          <w:rPr>
                            <w:noProof/>
                          </w:rPr>
                          <w:t>3</w:t>
                        </w:r>
                      </w:fldSimple>
                      <w:r>
                        <w:t>: Revised Lattakia Interpreter Block Diagram</w:t>
                      </w:r>
                    </w:p>
                  </w:txbxContent>
                </v:textbox>
                <w10:wrap type="topAndBottom"/>
              </v:shape>
            </w:pict>
          </mc:Fallback>
        </mc:AlternateContent>
      </w:r>
      <w:r w:rsidR="00181B9F">
        <w:t>At this point in the development process we decided to radically change of project architecture and to dramatically limit the scope of the Lattakia language. A revised system block diagram is give</w:t>
      </w:r>
      <w:r>
        <w:t>n</w:t>
      </w:r>
      <w:r w:rsidR="00181B9F">
        <w:t xml:space="preserve"> in figure 5.2. As evident in the figure our most significant change was to transition Lattakia from being a language translator to an interpreter. This step allowed us to collapse AST generation, symbol table generation, and lattice formation down to a single step.  This change allowed us to treat our AST as our lattice structure and evaluate it directly. Since Lattakia is a functional language doing this allowed us to use the functional tools built into OCaml versus trying to impose functional constructs onto Java.  The complex list iteration that we would have</w:t>
      </w:r>
      <w:r w:rsidR="006F4E1F">
        <w:t xml:space="preserve"> had</w:t>
      </w:r>
      <w:r w:rsidR="00181B9F">
        <w:t xml:space="preserve"> to perform in Java could be replaced with recursion in OCaml and dramatically reduce the amount of code we would need to write. By switching to an interpreter we also avoided the hassle of having a code generation step that would require we pla</w:t>
      </w:r>
      <w:r w:rsidR="006F4E1F">
        <w:t xml:space="preserve">ce java code snippets into OCaml and the complex testing and debugging </w:t>
      </w:r>
      <w:r w:rsidR="006F4E1F">
        <w:lastRenderedPageBreak/>
        <w:t>process that would require.  We also imposed a number of constraints on Lattakia that differ from the original Language R</w:t>
      </w:r>
      <w:r>
        <w:t>eference Manual. For example, t</w:t>
      </w:r>
      <w:r w:rsidR="006F4E1F">
        <w:t>ypes are no longer automatically promoted, which makes Lattakia more strongly typed than we would like, but also simplified our development process</w:t>
      </w:r>
      <w:r w:rsidR="009904FC">
        <w:t>.</w:t>
      </w:r>
    </w:p>
    <w:p w14:paraId="7FAADCF2" w14:textId="4B81057B" w:rsidR="00827FA9" w:rsidRDefault="00052E15" w:rsidP="001C68AC">
      <w:r>
        <w:t>An overview of the</w:t>
      </w:r>
      <w:r w:rsidR="006F4E1F">
        <w:t xml:space="preserve"> revised</w:t>
      </w:r>
      <w:r>
        <w:t xml:space="preserve"> Lattakia arc</w:t>
      </w:r>
      <w:r w:rsidR="00B51FD3">
        <w:t>hitecture is given in Figure 5.2</w:t>
      </w:r>
      <w:r>
        <w:t xml:space="preserve">. The main entry point for the interpreter is the lattte module. The latte module holds  the O’Caml modules for the scanner, parser and lexer to translate source files into our abstract syntax tree and symbol table. </w:t>
      </w:r>
      <w:r w:rsidR="004D17F3">
        <w:t>The scanner is contained in scanner.m</w:t>
      </w:r>
      <w:r w:rsidR="00B63659">
        <w:t>ll and uses the lattice parser and lattice creation package</w:t>
      </w:r>
      <w:r w:rsidR="007347F2">
        <w:t xml:space="preserve"> to generate a single lattice structure that functions as both our AST</w:t>
      </w:r>
      <w:r w:rsidR="007C3291">
        <w:t xml:space="preserve">, an </w:t>
      </w:r>
      <w:r w:rsidR="007347F2">
        <w:t>initial symbol table</w:t>
      </w:r>
      <w:r w:rsidR="007C3291">
        <w:t>, and a set of warning tables, which we collectively call the environment</w:t>
      </w:r>
      <w:r w:rsidR="004D17F3">
        <w:t>.</w:t>
      </w:r>
      <w:r w:rsidR="007347F2">
        <w:t xml:space="preserve"> If scanning proceeds successfully then the </w:t>
      </w:r>
      <w:r w:rsidR="007C3291">
        <w:t>environment is</w:t>
      </w:r>
      <w:r w:rsidR="007347F2">
        <w:t xml:space="preserve"> passed to </w:t>
      </w:r>
      <w:r w:rsidR="007C3291">
        <w:t xml:space="preserve">the </w:t>
      </w:r>
      <w:r w:rsidR="007347F2">
        <w:t>semantic analysis</w:t>
      </w:r>
      <w:r w:rsidR="007C3291">
        <w:t xml:space="preserve"> module</w:t>
      </w:r>
      <w:r w:rsidR="007347F2">
        <w:t>. If there are any errors during scanning they are report</w:t>
      </w:r>
      <w:r w:rsidR="007C3291">
        <w:t>ed via the error table in the environment</w:t>
      </w:r>
      <w:r w:rsidR="007347F2">
        <w:t>. After scanning is completed the core lattice is passed to the semantic analysis module that performs a limited set of sematic checks, such as making sure all predicates evaluate to a Boolean type, comparing the return types of expressions, and scope errors. If an error is found, an error message is pushed onto the lattice error table and it is printed at the end of semantic analysis. After semantic analysis the lattice structure is passed to evaluation, which traverses and evaluates the lattice structure and re</w:t>
      </w:r>
      <w:r w:rsidR="00827FA9">
        <w:t>ports the results of evaluation</w:t>
      </w:r>
      <w:r w:rsidR="007347F2">
        <w:t>.</w:t>
      </w:r>
      <w:r w:rsidR="00827FA9">
        <w:t xml:space="preserve"> During evaluation the print statement makes heavy use of the print library to print any user output. This output is used to heavily by the testing system. </w:t>
      </w:r>
    </w:p>
    <w:p w14:paraId="701DEABF" w14:textId="2FBC103C" w:rsidR="00827FA9" w:rsidRDefault="00827FA9" w:rsidP="001C68AC">
      <w:r>
        <w:t>As discussed previously the entirety of a Lattakia program is treated as a lattice structure (i.e. a seqlat of atomic expressions and labels). This greatly simplifies the evaluation process of the Lattakia language by allowing us to work recursively with a single lattice structure that holds all of the lattices in any given program as well as the global symbol table. When the lattice structure is traversed scoping is performed by creating local copies of the global symbol table. Our implementation of Lattakia is very simplistic at this point , and the entire code base can be contained in only a couple of files. Table 5.1 summarizes all of the Lattakia O’Caml source files (we have omitted the Java files that were deprecated).  Ea</w:t>
      </w:r>
      <w:r w:rsidR="002A4A63">
        <w:t>ch of these modules is discussed</w:t>
      </w:r>
      <w:r>
        <w:t xml:space="preserve"> in details in the next section. </w:t>
      </w:r>
    </w:p>
    <w:p w14:paraId="252BCE2E" w14:textId="5A90CA39" w:rsidR="00827FA9" w:rsidRDefault="00827FA9" w:rsidP="001F2DA7">
      <w:pPr>
        <w:pStyle w:val="Heading2"/>
      </w:pPr>
      <w:bookmarkStart w:id="78" w:name="_Toc186187011"/>
      <w:r>
        <w:t>Table 5.1 : Lattakia Modules</w:t>
      </w:r>
      <w:bookmarkEnd w:id="78"/>
      <w:r>
        <w:t xml:space="preserve"> </w:t>
      </w:r>
    </w:p>
    <w:tbl>
      <w:tblPr>
        <w:tblStyle w:val="TableGrid"/>
        <w:tblW w:w="0" w:type="auto"/>
        <w:tblLook w:val="04A0" w:firstRow="1" w:lastRow="0" w:firstColumn="1" w:lastColumn="0" w:noHBand="0" w:noVBand="1"/>
      </w:tblPr>
      <w:tblGrid>
        <w:gridCol w:w="2721"/>
        <w:gridCol w:w="3663"/>
        <w:gridCol w:w="3192"/>
      </w:tblGrid>
      <w:tr w:rsidR="00052E15" w14:paraId="7AC4613D" w14:textId="77777777" w:rsidTr="00376A52">
        <w:tc>
          <w:tcPr>
            <w:tcW w:w="2721" w:type="dxa"/>
          </w:tcPr>
          <w:p w14:paraId="3371ADA7" w14:textId="0E2D3BDA" w:rsidR="00052E15" w:rsidRPr="00376A52" w:rsidRDefault="00052E15" w:rsidP="001C68AC">
            <w:pPr>
              <w:rPr>
                <w:b/>
              </w:rPr>
            </w:pPr>
            <w:r w:rsidRPr="00376A52">
              <w:rPr>
                <w:b/>
              </w:rPr>
              <w:t>Source File</w:t>
            </w:r>
          </w:p>
        </w:tc>
        <w:tc>
          <w:tcPr>
            <w:tcW w:w="3663" w:type="dxa"/>
          </w:tcPr>
          <w:p w14:paraId="2B1F9BD6" w14:textId="785DCFC4" w:rsidR="00052E15" w:rsidRPr="00376A52" w:rsidRDefault="00052E15" w:rsidP="001C68AC">
            <w:pPr>
              <w:rPr>
                <w:b/>
              </w:rPr>
            </w:pPr>
            <w:r w:rsidRPr="00376A52">
              <w:rPr>
                <w:b/>
              </w:rPr>
              <w:t>Modules Defined</w:t>
            </w:r>
          </w:p>
        </w:tc>
        <w:tc>
          <w:tcPr>
            <w:tcW w:w="3192" w:type="dxa"/>
          </w:tcPr>
          <w:p w14:paraId="76AA351C" w14:textId="41F88D89" w:rsidR="00052E15" w:rsidRPr="00376A52" w:rsidRDefault="00052E15" w:rsidP="001C68AC">
            <w:pPr>
              <w:rPr>
                <w:b/>
              </w:rPr>
            </w:pPr>
            <w:r w:rsidRPr="00376A52">
              <w:rPr>
                <w:b/>
              </w:rPr>
              <w:t>Function Description</w:t>
            </w:r>
          </w:p>
        </w:tc>
      </w:tr>
      <w:tr w:rsidR="00052E15" w14:paraId="2EA942DF" w14:textId="77777777" w:rsidTr="00376A52">
        <w:tc>
          <w:tcPr>
            <w:tcW w:w="2721" w:type="dxa"/>
          </w:tcPr>
          <w:p w14:paraId="5AD35AEB" w14:textId="0DA21381" w:rsidR="00052E15" w:rsidRDefault="004D17F3" w:rsidP="001C68AC">
            <w:r>
              <w:t>ast.ml</w:t>
            </w:r>
          </w:p>
        </w:tc>
        <w:tc>
          <w:tcPr>
            <w:tcW w:w="3663" w:type="dxa"/>
          </w:tcPr>
          <w:p w14:paraId="7953C9A7" w14:textId="03CD290C" w:rsidR="00052E15" w:rsidRDefault="004D17F3" w:rsidP="001C68AC">
            <w:r>
              <w:t>Lattice (the ast) Symbol Table (env)</w:t>
            </w:r>
          </w:p>
        </w:tc>
        <w:tc>
          <w:tcPr>
            <w:tcW w:w="3192" w:type="dxa"/>
          </w:tcPr>
          <w:p w14:paraId="1E6BF52B" w14:textId="70AC5818" w:rsidR="00052E15" w:rsidRDefault="004D17F3" w:rsidP="001C68AC">
            <w:r>
              <w:t xml:space="preserve">AST and Symbol Table definition and helper functions. </w:t>
            </w:r>
          </w:p>
        </w:tc>
      </w:tr>
      <w:tr w:rsidR="00052E15" w14:paraId="5FA385CD" w14:textId="77777777" w:rsidTr="00376A52">
        <w:tc>
          <w:tcPr>
            <w:tcW w:w="2721" w:type="dxa"/>
          </w:tcPr>
          <w:p w14:paraId="2E772D18" w14:textId="5D2329A4" w:rsidR="00052E15" w:rsidRDefault="004D17F3" w:rsidP="001C68AC">
            <w:r>
              <w:t>evaluate.ml</w:t>
            </w:r>
          </w:p>
        </w:tc>
        <w:tc>
          <w:tcPr>
            <w:tcW w:w="3663" w:type="dxa"/>
          </w:tcPr>
          <w:p w14:paraId="2D09C185" w14:textId="2895B6AE" w:rsidR="00052E15" w:rsidRDefault="004D17F3" w:rsidP="001C68AC">
            <w:r>
              <w:t>Eval lattice</w:t>
            </w:r>
          </w:p>
        </w:tc>
        <w:tc>
          <w:tcPr>
            <w:tcW w:w="3192" w:type="dxa"/>
          </w:tcPr>
          <w:p w14:paraId="6A51CFF3" w14:textId="128E0908" w:rsidR="00052E15" w:rsidRDefault="004D17F3" w:rsidP="001C68AC">
            <w:r>
              <w:t>Evaluates a lattice structure and returns the result.</w:t>
            </w:r>
          </w:p>
        </w:tc>
      </w:tr>
      <w:tr w:rsidR="00052E15" w14:paraId="4F9A8483" w14:textId="77777777" w:rsidTr="00376A52">
        <w:tc>
          <w:tcPr>
            <w:tcW w:w="2721" w:type="dxa"/>
          </w:tcPr>
          <w:p w14:paraId="1F50F23A" w14:textId="7F65DE9B" w:rsidR="00052E15" w:rsidRDefault="004D17F3" w:rsidP="001C68AC">
            <w:r>
              <w:t>latparser.ml/latparser.mly</w:t>
            </w:r>
          </w:p>
        </w:tc>
        <w:tc>
          <w:tcPr>
            <w:tcW w:w="3663" w:type="dxa"/>
          </w:tcPr>
          <w:p w14:paraId="7F694BFF" w14:textId="59EC9817" w:rsidR="00052E15" w:rsidRDefault="004D17F3" w:rsidP="001C68AC">
            <w:r>
              <w:t>Parser</w:t>
            </w:r>
          </w:p>
        </w:tc>
        <w:tc>
          <w:tcPr>
            <w:tcW w:w="3192" w:type="dxa"/>
          </w:tcPr>
          <w:p w14:paraId="6DFD26E2" w14:textId="77777777" w:rsidR="00052E15" w:rsidRDefault="004D17F3" w:rsidP="001C68AC">
            <w:r>
              <w:t>Lattice semantic definition</w:t>
            </w:r>
          </w:p>
          <w:p w14:paraId="059566EF" w14:textId="0A402588" w:rsidR="004D17F3" w:rsidRDefault="004D17F3" w:rsidP="001C68AC">
            <w:r>
              <w:t>Expression semantic definition</w:t>
            </w:r>
          </w:p>
        </w:tc>
      </w:tr>
      <w:tr w:rsidR="00052E15" w14:paraId="32EACE8A" w14:textId="77777777" w:rsidTr="00376A52">
        <w:tc>
          <w:tcPr>
            <w:tcW w:w="2721" w:type="dxa"/>
          </w:tcPr>
          <w:p w14:paraId="75DA7D70" w14:textId="23C9A809" w:rsidR="00052E15" w:rsidRDefault="004D17F3" w:rsidP="001C68AC">
            <w:r>
              <w:t>latte.ml</w:t>
            </w:r>
          </w:p>
        </w:tc>
        <w:tc>
          <w:tcPr>
            <w:tcW w:w="3663" w:type="dxa"/>
          </w:tcPr>
          <w:p w14:paraId="5A0B2873" w14:textId="64938158" w:rsidR="00052E15" w:rsidRDefault="004D17F3" w:rsidP="001C68AC">
            <w:r>
              <w:t>Latte Interpreter</w:t>
            </w:r>
          </w:p>
        </w:tc>
        <w:tc>
          <w:tcPr>
            <w:tcW w:w="3192" w:type="dxa"/>
          </w:tcPr>
          <w:p w14:paraId="791B99DE" w14:textId="09D608C1" w:rsidR="00052E15" w:rsidRDefault="004D17F3" w:rsidP="001C68AC">
            <w:r>
              <w:t xml:space="preserve">Main entry point for all modules. </w:t>
            </w:r>
          </w:p>
        </w:tc>
      </w:tr>
      <w:tr w:rsidR="00052E15" w14:paraId="5F1D96C5" w14:textId="77777777" w:rsidTr="00376A52">
        <w:tc>
          <w:tcPr>
            <w:tcW w:w="2721" w:type="dxa"/>
          </w:tcPr>
          <w:p w14:paraId="75024564" w14:textId="4245480C" w:rsidR="00052E15" w:rsidRDefault="004D17F3" w:rsidP="001C68AC">
            <w:r>
              <w:t>latticeCreation.ml</w:t>
            </w:r>
          </w:p>
        </w:tc>
        <w:tc>
          <w:tcPr>
            <w:tcW w:w="3663" w:type="dxa"/>
          </w:tcPr>
          <w:p w14:paraId="732D158C" w14:textId="731A8A49" w:rsidR="00052E15" w:rsidRDefault="004D17F3" w:rsidP="001C68AC">
            <w:r>
              <w:t xml:space="preserve">Lattice manipulation and creation. </w:t>
            </w:r>
          </w:p>
        </w:tc>
        <w:tc>
          <w:tcPr>
            <w:tcW w:w="3192" w:type="dxa"/>
          </w:tcPr>
          <w:p w14:paraId="23A07E64" w14:textId="1BD5E098" w:rsidR="00052E15" w:rsidRDefault="00376A52" w:rsidP="001C68AC">
            <w:r>
              <w:t xml:space="preserve">Creates lattices from the latte parser. </w:t>
            </w:r>
          </w:p>
        </w:tc>
      </w:tr>
      <w:tr w:rsidR="00052E15" w14:paraId="76F9883C" w14:textId="77777777" w:rsidTr="00376A52">
        <w:tc>
          <w:tcPr>
            <w:tcW w:w="2721" w:type="dxa"/>
          </w:tcPr>
          <w:p w14:paraId="0D2DF89C" w14:textId="7A470F46" w:rsidR="00052E15" w:rsidRDefault="004D17F3" w:rsidP="001C68AC">
            <w:r>
              <w:t>printLattice.ml</w:t>
            </w:r>
          </w:p>
        </w:tc>
        <w:tc>
          <w:tcPr>
            <w:tcW w:w="3663" w:type="dxa"/>
          </w:tcPr>
          <w:p w14:paraId="37A72182" w14:textId="7715DF0A" w:rsidR="00052E15" w:rsidRDefault="00376A52" w:rsidP="001C68AC">
            <w:r>
              <w:t xml:space="preserve">Helper function for debugging and printing output. </w:t>
            </w:r>
          </w:p>
        </w:tc>
        <w:tc>
          <w:tcPr>
            <w:tcW w:w="3192" w:type="dxa"/>
          </w:tcPr>
          <w:p w14:paraId="21BD51D8" w14:textId="1D1A68D6" w:rsidR="00052E15" w:rsidRDefault="00376A52" w:rsidP="001C68AC">
            <w:r>
              <w:t xml:space="preserve">Text output. </w:t>
            </w:r>
          </w:p>
        </w:tc>
      </w:tr>
      <w:tr w:rsidR="00052E15" w14:paraId="3DCD75CE" w14:textId="77777777" w:rsidTr="00376A52">
        <w:tc>
          <w:tcPr>
            <w:tcW w:w="2721" w:type="dxa"/>
          </w:tcPr>
          <w:p w14:paraId="5DEC4B8C" w14:textId="1982E03E" w:rsidR="004D17F3" w:rsidRDefault="004D17F3" w:rsidP="001C68AC">
            <w:r>
              <w:t>scanner.mll</w:t>
            </w:r>
          </w:p>
        </w:tc>
        <w:tc>
          <w:tcPr>
            <w:tcW w:w="3663" w:type="dxa"/>
          </w:tcPr>
          <w:p w14:paraId="4D1B2D79" w14:textId="67594C5D" w:rsidR="00052E15" w:rsidRDefault="00376A52" w:rsidP="001C68AC">
            <w:r>
              <w:t>O’Caml Scanner</w:t>
            </w:r>
          </w:p>
        </w:tc>
        <w:tc>
          <w:tcPr>
            <w:tcW w:w="3192" w:type="dxa"/>
          </w:tcPr>
          <w:p w14:paraId="26AC5F37" w14:textId="67D38C96" w:rsidR="00052E15" w:rsidRDefault="00376A52" w:rsidP="001C68AC">
            <w:r>
              <w:t xml:space="preserve">Translates raw code files into </w:t>
            </w:r>
            <w:r>
              <w:lastRenderedPageBreak/>
              <w:t xml:space="preserve">tokens. </w:t>
            </w:r>
          </w:p>
        </w:tc>
      </w:tr>
      <w:tr w:rsidR="004D17F3" w14:paraId="55FE6880" w14:textId="77777777" w:rsidTr="00376A52">
        <w:tc>
          <w:tcPr>
            <w:tcW w:w="2721" w:type="dxa"/>
          </w:tcPr>
          <w:p w14:paraId="3C7C2F8E" w14:textId="1BFBDC41" w:rsidR="004D17F3" w:rsidRDefault="004D17F3" w:rsidP="001C68AC">
            <w:r>
              <w:lastRenderedPageBreak/>
              <w:t>semanticAnalysis.ml</w:t>
            </w:r>
          </w:p>
        </w:tc>
        <w:tc>
          <w:tcPr>
            <w:tcW w:w="3663" w:type="dxa"/>
          </w:tcPr>
          <w:p w14:paraId="03392CDC" w14:textId="39C5398C" w:rsidR="004D17F3" w:rsidRDefault="00376A52" w:rsidP="001C68AC">
            <w:r>
              <w:t>semanticAnalysis</w:t>
            </w:r>
          </w:p>
        </w:tc>
        <w:tc>
          <w:tcPr>
            <w:tcW w:w="3192" w:type="dxa"/>
          </w:tcPr>
          <w:p w14:paraId="437AB855" w14:textId="5E3D8EA4" w:rsidR="004D17F3" w:rsidRDefault="00376A52" w:rsidP="001C68AC">
            <w:r>
              <w:t xml:space="preserve">Does basic semantic analysis via type checking. </w:t>
            </w:r>
          </w:p>
        </w:tc>
      </w:tr>
    </w:tbl>
    <w:p w14:paraId="2C2CE033" w14:textId="77777777" w:rsidR="00052E15" w:rsidRDefault="00052E15" w:rsidP="001C68AC"/>
    <w:p w14:paraId="27C0992B" w14:textId="22C0D4D9" w:rsidR="00C33AA4" w:rsidRPr="001C68AC" w:rsidRDefault="00C33AA4" w:rsidP="001F2DA7">
      <w:pPr>
        <w:pStyle w:val="Heading2"/>
      </w:pPr>
      <w:bookmarkStart w:id="79" w:name="_Toc186187012"/>
      <w:r>
        <w:t>5.2 Components and Interfaces</w:t>
      </w:r>
      <w:bookmarkEnd w:id="79"/>
    </w:p>
    <w:p w14:paraId="68F4E4CD" w14:textId="5AB25495" w:rsidR="00C33AA4" w:rsidRDefault="00C33AA4" w:rsidP="00C16CE4">
      <w:pPr>
        <w:pStyle w:val="Heading3"/>
      </w:pPr>
      <w:bookmarkStart w:id="80" w:name="_Toc186187013"/>
      <w:r>
        <w:t>5.2.1 Scanner (Token Generation)</w:t>
      </w:r>
      <w:bookmarkEnd w:id="80"/>
    </w:p>
    <w:p w14:paraId="02FC596D" w14:textId="20D75F28" w:rsidR="006D0582" w:rsidRPr="00EE15B7" w:rsidRDefault="00EE15B7" w:rsidP="00EE15B7">
      <w:r>
        <w:t xml:space="preserve">The Lattakia scanner is a vanilla scanner implementation </w:t>
      </w:r>
      <w:r w:rsidR="006D0582">
        <w:t>in OCaml</w:t>
      </w:r>
      <w:r w:rsidR="00232363">
        <w:t xml:space="preserve">. The scanner takes the basic Lattakia input file and converts it to a set of tokens that are passed to the parser. </w:t>
      </w:r>
      <w:r w:rsidR="00232363">
        <w:tab/>
      </w:r>
    </w:p>
    <w:p w14:paraId="46CE67B6" w14:textId="2DF373F4" w:rsidR="00C33AA4" w:rsidRDefault="002A4A63" w:rsidP="00C16CE4">
      <w:pPr>
        <w:pStyle w:val="Heading3"/>
      </w:pPr>
      <w:bookmarkStart w:id="81" w:name="_Toc186187014"/>
      <w:r>
        <w:t xml:space="preserve">5.2.2 Parser (Lattice, </w:t>
      </w:r>
      <w:r w:rsidR="00C33AA4">
        <w:t>Symbol Table</w:t>
      </w:r>
      <w:r>
        <w:t>,</w:t>
      </w:r>
      <w:r w:rsidR="00C33AA4">
        <w:t xml:space="preserve"> and AST</w:t>
      </w:r>
      <w:r>
        <w:t xml:space="preserve"> Generation</w:t>
      </w:r>
      <w:r w:rsidR="00C33AA4">
        <w:t>)</w:t>
      </w:r>
      <w:bookmarkEnd w:id="81"/>
    </w:p>
    <w:p w14:paraId="49CDAC55" w14:textId="3787B780" w:rsidR="00843FE0" w:rsidRDefault="000C56A6" w:rsidP="006D0582">
      <w:r>
        <w:t>In our interpreter, parsing, AST generation, and AST conversion to a lattice structure</w:t>
      </w:r>
      <w:r w:rsidR="006D0582">
        <w:t xml:space="preserve"> ar</w:t>
      </w:r>
      <w:r>
        <w:t>e all done in a single pass. Since all code and data in Lattakia is contained in lattices</w:t>
      </w:r>
      <w:r w:rsidR="00C57DB0">
        <w:t>,</w:t>
      </w:r>
      <w:r>
        <w:t xml:space="preserve"> thes</w:t>
      </w:r>
      <w:r w:rsidR="0065087A">
        <w:t>e lattices are equivalent to</w:t>
      </w:r>
      <w:r>
        <w:t xml:space="preserve"> the abstract syntax tree, and we are able to bypass the translation step. </w:t>
      </w:r>
      <w:r w:rsidR="006D0582">
        <w:t xml:space="preserve"> </w:t>
      </w:r>
      <w:r>
        <w:t>Specifically, the code in latparser.mly ma</w:t>
      </w:r>
      <w:r w:rsidR="00C57DB0">
        <w:t>tches Lattakia patterns and</w:t>
      </w:r>
      <w:r>
        <w:t xml:space="preserve"> generates an equivalent lattice data structure (defined in ast.ml) using the helper functions defined in latticeCreation.ml. </w:t>
      </w:r>
      <w:r w:rsidR="00843FE0">
        <w:t xml:space="preserve"> During parsing we use a global</w:t>
      </w:r>
      <w:r w:rsidR="00C57DB0">
        <w:t xml:space="preserve"> </w:t>
      </w:r>
      <w:r w:rsidR="00843FE0">
        <w:t xml:space="preserve">environment </w:t>
      </w:r>
      <w:r w:rsidR="00C57DB0">
        <w:t>data structure</w:t>
      </w:r>
      <w:r w:rsidR="00843FE0">
        <w:t xml:space="preserve">, of type “envType” </w:t>
      </w:r>
      <w:r w:rsidR="001640B3">
        <w:t xml:space="preserve">; this </w:t>
      </w:r>
      <w:r w:rsidR="00843FE0">
        <w:t>environment</w:t>
      </w:r>
      <w:r w:rsidR="00C57DB0">
        <w:t xml:space="preserve"> data structure holds a local symbol table, the current lattice, a set of lists for error </w:t>
      </w:r>
      <w:r w:rsidR="00843FE0">
        <w:t xml:space="preserve">and warning </w:t>
      </w:r>
      <w:r w:rsidR="00C57DB0">
        <w:t>handling, and assorted book</w:t>
      </w:r>
      <w:r w:rsidR="00843FE0">
        <w:t>-</w:t>
      </w:r>
      <w:r w:rsidR="00C57DB0">
        <w:t xml:space="preserve"> keeping variables</w:t>
      </w:r>
      <w:r w:rsidR="00843FE0">
        <w:t xml:space="preserve"> for tracing our path back up the parse tree</w:t>
      </w:r>
      <w:r w:rsidR="001640B3">
        <w:t>. When a parse</w:t>
      </w:r>
      <w:r w:rsidR="00C57DB0">
        <w:t xml:space="preserve"> error is encountered we create an errorType data structure</w:t>
      </w:r>
      <w:r w:rsidR="001640B3">
        <w:t>, report</w:t>
      </w:r>
      <w:r w:rsidR="00843FE0">
        <w:t xml:space="preserve"> the results</w:t>
      </w:r>
      <w:r w:rsidR="00C57DB0">
        <w:t xml:space="preserve">, place the error in the environment, and continue to parse the file.  </w:t>
      </w:r>
      <w:r w:rsidR="00843FE0">
        <w:t>When parsing completes we check the error table in the environment and report any errors.</w:t>
      </w:r>
      <w:r w:rsidR="00C57DB0">
        <w:t xml:space="preserve"> </w:t>
      </w:r>
      <w:r w:rsidR="00843FE0">
        <w:t xml:space="preserve">Errors during parsing are specified using a errorCategoryType and errorMessageType, the category of the error will be either a warning, syntactic, or lexical, while the message type will either be a SynParseError, or a LexUndefinedSymbol.  </w:t>
      </w:r>
      <w:r w:rsidR="005813E2">
        <w:t>These parse errors are handled in the main latte.ml function and are printed to the screen.</w:t>
      </w:r>
    </w:p>
    <w:p w14:paraId="05B2EBEA" w14:textId="3C1133E5" w:rsidR="00260069" w:rsidRDefault="00260069" w:rsidP="00C16CE4">
      <w:pPr>
        <w:pStyle w:val="Heading3"/>
      </w:pPr>
      <w:bookmarkStart w:id="82" w:name="_Toc186187015"/>
      <w:r>
        <w:t>5.2.3 Lattice/Environment</w:t>
      </w:r>
      <w:bookmarkEnd w:id="82"/>
    </w:p>
    <w:p w14:paraId="11BD9F32" w14:textId="436E60BF" w:rsidR="009904FC" w:rsidRDefault="00A017F5" w:rsidP="00A017F5">
      <w:r>
        <w:t xml:space="preserve">The Lattakia parser </w:t>
      </w:r>
      <w:r w:rsidR="00960AD2">
        <w:t xml:space="preserve">returns an environment data type which contains a </w:t>
      </w:r>
      <w:r w:rsidR="00C30F49">
        <w:t xml:space="preserve">list </w:t>
      </w:r>
      <w:r w:rsidR="00960AD2">
        <w:t>of lattice fields and, the symbol table, and various other data types.  After parsing this data type is</w:t>
      </w:r>
      <w:r w:rsidR="00393A7F">
        <w:t xml:space="preserve"> piped to the semantic analysis, e</w:t>
      </w:r>
      <w:r>
        <w:t>valuation</w:t>
      </w:r>
      <w:r w:rsidR="00393A7F">
        <w:t xml:space="preserve">, and printing modules.  </w:t>
      </w:r>
      <w:r w:rsidR="00960AD2">
        <w:t>Within the environment data type, t</w:t>
      </w:r>
      <w:r w:rsidR="00393A7F">
        <w:t>he lattice</w:t>
      </w:r>
      <w:r w:rsidR="00C30F49">
        <w:t xml:space="preserve"> field list</w:t>
      </w:r>
      <w:r w:rsidR="00393A7F">
        <w:t xml:space="preserve"> data structure serves as </w:t>
      </w:r>
      <w:r w:rsidR="00C30F49">
        <w:t xml:space="preserve">a </w:t>
      </w:r>
      <w:r w:rsidR="00393A7F">
        <w:t>repre</w:t>
      </w:r>
      <w:r w:rsidR="00960AD2">
        <w:t>sentation of the source code</w:t>
      </w:r>
      <w:r w:rsidR="00B125EA">
        <w:t xml:space="preserve"> (see Figure 5.2</w:t>
      </w:r>
      <w:r w:rsidR="006708FB">
        <w:t>)</w:t>
      </w:r>
      <w:r w:rsidR="00960AD2">
        <w:t xml:space="preserve">. </w:t>
      </w:r>
      <w:r w:rsidR="00C30F49">
        <w:t xml:space="preserve">The lattice field list data structure contains the dataStructureTypeType which is a tuple of the dataTypeType (e.g. float, int, string, Boolean, or general) and the structureTypeType (either word, altlat, seqlat, or unknown). The lattice field data structure also contains latticeType which is a polymorphic data type that holds either a seqlat, an altlat, an expression, or a predicate. The seqlat lattice type holds </w:t>
      </w:r>
      <w:r w:rsidR="004A14CC">
        <w:t>a list of lattice fields for each element, while the altlat lattice holds a list of lattice fields for each alternative.</w:t>
      </w:r>
      <w:r w:rsidR="00C30F49">
        <w:t xml:space="preserve"> </w:t>
      </w:r>
      <w:r w:rsidR="004A14CC">
        <w:t>The expression lattice type holds the expression type (e.g. constant,  an operation, a lookup, lattice operation),</w:t>
      </w:r>
      <w:r w:rsidR="00960AD2">
        <w:t xml:space="preserve"> and</w:t>
      </w:r>
      <w:r w:rsidR="004A14CC">
        <w:t xml:space="preserve"> the return type of the expression (constant, lattice, or unknown). Predicate lattice types hold two expression types, one for the conditional, and one for the resulting condition if action evaluates to true. </w:t>
      </w:r>
      <w:r w:rsidR="00C30F49">
        <w:t xml:space="preserve">The latEval </w:t>
      </w:r>
      <w:r w:rsidR="004A14CC">
        <w:t xml:space="preserve">member </w:t>
      </w:r>
      <w:r w:rsidR="00C30F49">
        <w:t xml:space="preserve">of a lattice field holds a list of other lattice fields which may be part of the current lattice. Finally the lattice field has a set of list for parameters and types if the </w:t>
      </w:r>
      <w:r w:rsidR="006708FB">
        <w:t>lattice represents a function. .</w:t>
      </w:r>
      <w:r w:rsidR="009904FC">
        <w:br/>
      </w:r>
    </w:p>
    <w:p w14:paraId="79BE71D7" w14:textId="77777777" w:rsidR="00B125EA" w:rsidRDefault="00B125EA" w:rsidP="00A017F5"/>
    <w:p w14:paraId="548AF84C" w14:textId="2833857A" w:rsidR="00B125EA" w:rsidRDefault="004A14CC" w:rsidP="00A017F5">
      <w:r>
        <w:lastRenderedPageBreak/>
        <w:t>The symbol table data structure contains a string map between symbol names and a symbolType data structure</w:t>
      </w:r>
      <w:r w:rsidR="00B125EA">
        <w:t xml:space="preserve"> (see Figure 5.3</w:t>
      </w:r>
      <w:r w:rsidR="006708FB">
        <w:t>)</w:t>
      </w:r>
      <w:r>
        <w:t xml:space="preserve">. The symbolType data structure holds a description of the dataType </w:t>
      </w:r>
      <w:r w:rsidR="00B125EA">
        <w:rPr>
          <w:noProof/>
        </w:rPr>
        <mc:AlternateContent>
          <mc:Choice Requires="wps">
            <w:drawing>
              <wp:anchor distT="0" distB="0" distL="114300" distR="114300" simplePos="0" relativeHeight="251673600" behindDoc="0" locked="0" layoutInCell="1" allowOverlap="1" wp14:anchorId="154CE375" wp14:editId="7F68FCFD">
                <wp:simplePos x="0" y="0"/>
                <wp:positionH relativeFrom="column">
                  <wp:posOffset>342900</wp:posOffset>
                </wp:positionH>
                <wp:positionV relativeFrom="paragraph">
                  <wp:posOffset>4457700</wp:posOffset>
                </wp:positionV>
                <wp:extent cx="5202555" cy="260985"/>
                <wp:effectExtent l="0" t="0" r="4445" b="0"/>
                <wp:wrapTopAndBottom/>
                <wp:docPr id="13" name="Text Box 13"/>
                <wp:cNvGraphicFramePr/>
                <a:graphic xmlns:a="http://schemas.openxmlformats.org/drawingml/2006/main">
                  <a:graphicData uri="http://schemas.microsoft.com/office/word/2010/wordprocessingShape">
                    <wps:wsp>
                      <wps:cNvSpPr txBox="1"/>
                      <wps:spPr>
                        <a:xfrm>
                          <a:off x="0" y="0"/>
                          <a:ext cx="5202555" cy="260985"/>
                        </a:xfrm>
                        <a:prstGeom prst="rect">
                          <a:avLst/>
                        </a:prstGeom>
                        <a:solidFill>
                          <a:prstClr val="white"/>
                        </a:solidFill>
                        <a:ln>
                          <a:noFill/>
                        </a:ln>
                        <a:effectLst/>
                        <a:extLst>
                          <a:ext uri="{C572A759-6A51-4108-AA02-DFA0A04FC94B}">
                            <ma14:wrappingTextBoxFlag xmlns:ma14="http://schemas.microsoft.com/office/mac/drawingml/2011/main"/>
                          </a:ext>
                        </a:extLst>
                      </wps:spPr>
                      <wps:txbx>
                        <w:txbxContent>
                          <w:p w14:paraId="323CACA5" w14:textId="6A5E5A61" w:rsidR="00CE7C51" w:rsidRPr="006C3516" w:rsidRDefault="00CE7C51" w:rsidP="00B125EA">
                            <w:pPr>
                              <w:pStyle w:val="Caption"/>
                              <w:jc w:val="center"/>
                              <w:rPr>
                                <w:sz w:val="22"/>
                                <w:szCs w:val="22"/>
                              </w:rPr>
                            </w:pPr>
                            <w:r>
                              <w:t xml:space="preserve">Figure </w:t>
                            </w:r>
                            <w:fldSimple w:instr=" SEQ Figure \* ARABIC ">
                              <w:r w:rsidR="00165155">
                                <w:rPr>
                                  <w:noProof/>
                                </w:rPr>
                                <w:t>4</w:t>
                              </w:r>
                            </w:fldSimple>
                            <w:r>
                              <w:t>.2 The Lattice Field Data Structure take from ast.ml</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id="Text Box 13" o:spid="_x0000_s1028" type="#_x0000_t202" style="position:absolute;margin-left:27pt;margin-top:351pt;width:409.65pt;height:20.55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ct0pACAAAsBQAADgAAAGRycy9lMm9Eb2MueG1srFRLb9swDL4P2H8QdE/9WNyHUadwU2QYULQF&#10;2qFnRZYTA3pNUmJ3w/57STlu126HYdhFokiKIr+P1PnFoCTZC+c7oyuaHaWUCM1N0+lNRb8+rGan&#10;lPjAdMOk0aKiT8LTi8XHD+e9LUVutkY2whEIon3Z24puQ7Blkni+FYr5I2OFBmNrnGIBjm6TNI71&#10;EF3JJE/T46Q3rrHOcOE9aK9GI13E+G0reLhtWy8CkRWF3EJcXVzXuCaLc1ZuHLPbjh/SYP+QhWKd&#10;hkdfQl2xwMjOdb+FUh13xps2HHGjEtO2HRexBqgmS99Vc79lVsRaABxvX2Dy/y8sv9nfOdI1wN0n&#10;SjRTwNGDGAK5NAMBFeDTW1+C270FxzCAHnwnvQcllj20TuEOBRGwA9JPL+hiNA7KIk/zoigo4WDL&#10;j9Oz0wLDJK+3rfPhszCKoFBRB+xFUNn+2ofRdXLBx7yRXbPqpMQDGpbSkT0DpvttF8Qh+BsvqdFX&#10;G7w1Bhw1IrbK+AorIWMQ0RNzjzT+WBYneX1SnM2O6yKbzbP0dFbXaT67WtVpnc5Xy7P55U/IVrFs&#10;XvbQUBbaEZEEwFaSbQ7kofnv2FOMv+n1LEtil41pQ+AI3ZRqgiyNbKAUhvUQWZ1PTK1N8wQEOjOO&#10;gLd81QFk18yHO+ag54EzmONwC0srTV9Rc5Ao2Rr3/U969IdiwEoJllxR/23HnKBEftHQpDhwk+Am&#10;YT0JeqeWBsjK4IewPIpwwQU5ia0z6hHGu8ZXwMQ0h7cqGiZxGcZJhu+Bi7qOTjBWloVrfW85hp5a&#10;42F4ZM4eGisAajdmmi5Wvuuv0RdvelvvAjRLbD7EdUQRkMcDjGTk4PB94Mz/eo5er5/c4hkAAP//&#10;AwBQSwMEFAAGAAgAAAAhAEvV4jbiAAAACgEAAA8AAABkcnMvZG93bnJldi54bWxMjzFPwzAQhXck&#10;/oN1SCyIOm1CW4U4VVXBAEtF6MLmxtckEJ8j22nDv+eYYLu79/Tue8Vmsr04ow+dIwXzWQICqXam&#10;o0bB4f35fg0iRE1G945QwTcG2JTXV4XOjbvQG56r2AgOoZBrBW2MQy5lqFu0OszcgMTayXmrI6++&#10;kcbrC4fbXi6SZCmt7og/tHrAXYv1VzVaBfvsY9/ejaen122W+pfDuFt+NpVStzfT9hFExCn+meEX&#10;n9GhZKajG8kE0St4yLhKVLBKFjywYb1KUxBHvmTpHGRZyP8Vyh8AAAD//wMAUEsBAi0AFAAGAAgA&#10;AAAhAOSZw8D7AAAA4QEAABMAAAAAAAAAAAAAAAAAAAAAAFtDb250ZW50X1R5cGVzXS54bWxQSwEC&#10;LQAUAAYACAAAACEAI7Jq4dcAAACUAQAACwAAAAAAAAAAAAAAAAAsAQAAX3JlbHMvLnJlbHNQSwEC&#10;LQAUAAYACAAAACEA5/ct0pACAAAsBQAADgAAAAAAAAAAAAAAAAAsAgAAZHJzL2Uyb0RvYy54bWxQ&#10;SwECLQAUAAYACAAAACEAS9XiNuIAAAAKAQAADwAAAAAAAAAAAAAAAADoBAAAZHJzL2Rvd25yZXYu&#10;eG1sUEsFBgAAAAAEAAQA8wAAAPcFAAAAAA==&#10;" stroked="f">
                <v:textbox style="mso-fit-shape-to-text:t" inset="0,0,0,0">
                  <w:txbxContent>
                    <w:p w14:paraId="323CACA5" w14:textId="6A5E5A61" w:rsidR="00CE7C51" w:rsidRPr="006C3516" w:rsidRDefault="00CE7C51" w:rsidP="00B125EA">
                      <w:pPr>
                        <w:pStyle w:val="Caption"/>
                        <w:jc w:val="center"/>
                        <w:rPr>
                          <w:sz w:val="22"/>
                          <w:szCs w:val="22"/>
                        </w:rPr>
                      </w:pPr>
                      <w:r>
                        <w:t xml:space="preserve">Figure </w:t>
                      </w:r>
                      <w:fldSimple w:instr=" SEQ Figure \* ARABIC ">
                        <w:r w:rsidR="00165155">
                          <w:rPr>
                            <w:noProof/>
                          </w:rPr>
                          <w:t>4</w:t>
                        </w:r>
                      </w:fldSimple>
                      <w:r>
                        <w:t>.2 The Lattice Field Data Structure take from ast.ml</w:t>
                      </w:r>
                    </w:p>
                  </w:txbxContent>
                </v:textbox>
                <w10:wrap type="topAndBottom"/>
              </v:shape>
            </w:pict>
          </mc:Fallback>
        </mc:AlternateContent>
      </w:r>
      <w:r>
        <w:t xml:space="preserve">( lattice type, and integral type), the symbol value, a value indicating the scope of the symbol, and the symbol name. This symbol table is then used in the environment data type. The environment data structure holds a symbol table, </w:t>
      </w:r>
      <w:r w:rsidR="00C859B2">
        <w:t xml:space="preserve">a stack identification number generator, a table of warnings and errors, a  pointer to the symbol table entry of the current lattice, and a number for the current code line and column. </w:t>
      </w:r>
    </w:p>
    <w:p w14:paraId="549C7772" w14:textId="4A72910D" w:rsidR="00B125EA" w:rsidRDefault="00B125EA">
      <w:r>
        <w:br w:type="page"/>
      </w:r>
      <w:r>
        <w:rPr>
          <w:noProof/>
        </w:rPr>
        <w:drawing>
          <wp:anchor distT="0" distB="0" distL="114300" distR="114300" simplePos="0" relativeHeight="251671552" behindDoc="0" locked="0" layoutInCell="1" allowOverlap="1" wp14:anchorId="735362C1" wp14:editId="6C2C8E06">
            <wp:simplePos x="0" y="0"/>
            <wp:positionH relativeFrom="margin">
              <wp:align>center</wp:align>
            </wp:positionH>
            <wp:positionV relativeFrom="margin">
              <wp:align>top</wp:align>
            </wp:positionV>
            <wp:extent cx="5202555" cy="4486275"/>
            <wp:effectExtent l="0" t="0" r="4445" b="9525"/>
            <wp:wrapTopAndBottom/>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de2.jpg"/>
                    <pic:cNvPicPr/>
                  </pic:nvPicPr>
                  <pic:blipFill>
                    <a:blip r:embed="rId17">
                      <a:extLst>
                        <a:ext uri="{28A0092B-C50C-407E-A947-70E740481C1C}">
                          <a14:useLocalDpi xmlns:a14="http://schemas.microsoft.com/office/drawing/2010/main" val="0"/>
                        </a:ext>
                      </a:extLst>
                    </a:blip>
                    <a:stretch>
                      <a:fillRect/>
                    </a:stretch>
                  </pic:blipFill>
                  <pic:spPr>
                    <a:xfrm>
                      <a:off x="0" y="0"/>
                      <a:ext cx="5202555" cy="4486275"/>
                    </a:xfrm>
                    <a:prstGeom prst="rect">
                      <a:avLst/>
                    </a:prstGeom>
                  </pic:spPr>
                </pic:pic>
              </a:graphicData>
            </a:graphic>
          </wp:anchor>
        </w:drawing>
      </w:r>
    </w:p>
    <w:p w14:paraId="1C584B93" w14:textId="77777777" w:rsidR="009904FC" w:rsidRDefault="009904FC" w:rsidP="00A017F5"/>
    <w:p w14:paraId="103CF6C9" w14:textId="3A75306A" w:rsidR="009904FC" w:rsidRDefault="00960AD2">
      <w:r>
        <w:rPr>
          <w:noProof/>
        </w:rPr>
        <mc:AlternateContent>
          <mc:Choice Requires="wps">
            <w:drawing>
              <wp:anchor distT="0" distB="0" distL="114300" distR="114300" simplePos="0" relativeHeight="251668480" behindDoc="0" locked="0" layoutInCell="1" allowOverlap="1" wp14:anchorId="5EE5E152" wp14:editId="0D238809">
                <wp:simplePos x="0" y="0"/>
                <wp:positionH relativeFrom="column">
                  <wp:posOffset>657860</wp:posOffset>
                </wp:positionH>
                <wp:positionV relativeFrom="paragraph">
                  <wp:posOffset>5918835</wp:posOffset>
                </wp:positionV>
                <wp:extent cx="4828540" cy="394970"/>
                <wp:effectExtent l="0" t="0" r="0" b="11430"/>
                <wp:wrapThrough wrapText="bothSides">
                  <wp:wrapPolygon edited="0">
                    <wp:start x="0" y="0"/>
                    <wp:lineTo x="0" y="20836"/>
                    <wp:lineTo x="21475" y="20836"/>
                    <wp:lineTo x="21475" y="0"/>
                    <wp:lineTo x="0" y="0"/>
                  </wp:wrapPolygon>
                </wp:wrapThrough>
                <wp:docPr id="9" name="Text Box 9"/>
                <wp:cNvGraphicFramePr/>
                <a:graphic xmlns:a="http://schemas.openxmlformats.org/drawingml/2006/main">
                  <a:graphicData uri="http://schemas.microsoft.com/office/word/2010/wordprocessingShape">
                    <wps:wsp>
                      <wps:cNvSpPr txBox="1"/>
                      <wps:spPr>
                        <a:xfrm>
                          <a:off x="0" y="0"/>
                          <a:ext cx="4828540" cy="394970"/>
                        </a:xfrm>
                        <a:prstGeom prst="rect">
                          <a:avLst/>
                        </a:prstGeom>
                        <a:solidFill>
                          <a:prstClr val="white"/>
                        </a:solidFill>
                        <a:ln>
                          <a:noFill/>
                        </a:ln>
                        <a:effectLst/>
                        <a:extLst>
                          <a:ext uri="{C572A759-6A51-4108-AA02-DFA0A04FC94B}">
                            <ma14:wrappingTextBoxFlag xmlns:ma14="http://schemas.microsoft.com/office/mac/drawingml/2011/main"/>
                          </a:ext>
                        </a:extLst>
                      </wps:spPr>
                      <wps:txbx>
                        <w:txbxContent>
                          <w:p w14:paraId="5173327C" w14:textId="68585959" w:rsidR="00CE7C51" w:rsidRPr="00B83A82" w:rsidRDefault="00CE7C51" w:rsidP="00960AD2">
                            <w:pPr>
                              <w:pStyle w:val="Caption"/>
                              <w:rPr>
                                <w:noProof/>
                                <w:sz w:val="22"/>
                                <w:szCs w:val="22"/>
                              </w:rPr>
                            </w:pPr>
                            <w:r>
                              <w:t xml:space="preserve">Figure </w:t>
                            </w:r>
                            <w:fldSimple w:instr=" SEQ Figure \* ARABIC ">
                              <w:r w:rsidR="00165155">
                                <w:rPr>
                                  <w:noProof/>
                                </w:rPr>
                                <w:t>5</w:t>
                              </w:r>
                            </w:fldSimple>
                            <w:r>
                              <w:rPr>
                                <w:noProof/>
                              </w:rPr>
                              <w:t>.3</w:t>
                            </w:r>
                            <w:r>
                              <w:t xml:space="preserve">: The envType data structure – this data structure holds the lattice, the symbol table, and the warning and error tables. </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id="Text Box 9" o:spid="_x0000_s1029" type="#_x0000_t202" style="position:absolute;margin-left:51.8pt;margin-top:466.05pt;width:380.2pt;height:31.1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m6Et5ICAAAqBQAADgAAAGRycy9lMm9Eb2MueG1srFRNb9swDL0P2H8QdE9tZ0mbGHUKN0WGAUVb&#10;oB16VmQ5NqCvSUrsbth/LynH7drtMAy7SBRJUeR7pM4veiXJQTjfGl3Q7CSlRGhuqlbvCvr1YTNZ&#10;UOID0xWTRouCPglPL1YfP5x3NhdT0xhZCUcgiPZ5ZwvahGDzJPG8EYr5E2OFBmNtnGIBjm6XVI51&#10;EF3JZJqmp0lnXGWd4cJ70F4NRrqK8eta8HBb114EIgsKuYW4urhucU1W5yzfOWablh/TYP+QhWKt&#10;hkdfQl2xwMjetb+FUi13xps6nHCjElPXLRexBqgmS99Vc98wK2ItAI63LzD5/xeW3xzuHGmrgi4p&#10;0UwBRQ+iD+TS9GSJ6HTW5+B0b8Et9KAGlke9ByUW3ddO4Q7lELADzk8v2GIwDsrZYrqYz8DEwfZp&#10;OVueRfCT19vW+fBZGEVQKKgD7iKk7HDtA2QCrqMLPuaNbKtNKyUe0LCWjhwY8Nw1bRCYI9x44yU1&#10;+mqDtwbzoBGxUYZXWA4Zg4iemHsk8cd6fjYtz+bLyWk5zyazLF1MyjKdTq42ZVqms816Obv8Cdkq&#10;ls3yDtrJQjMikADYRrLdkTo0/x13ivE3nZ5lSeyxIW0IHKsbU02QpYENlEK/7SOn05GpramegEBn&#10;hgHwlm9agOya+XDHHHQ8EANTHG5hqaXpCmqOEiWNcd//pEd/KAaslGDJBfXf9swJSuQXDS2K4zYK&#10;bhS2o6D3am2ArAz+B8ujCBdckKNYO6MeYbhLfAVMTHN4q6BhFNdhmGP4HLgoy+gEQ2VZuNb3lmPo&#10;sTUe+kfm7LGxAqB2Y8bZYvm7/hp88aa35T5As8TmQ1wHFAF5PMBARg6OnwdO/K/n6PX6xa2eAQAA&#10;//8DAFBLAwQUAAYACAAAACEAO5hvSOIAAAALAQAADwAAAGRycy9kb3ducmV2LnhtbEyPwU7DMBBE&#10;70j8g7VIXBB12kRRm8apqgoOcKkIvXBzYzdOideR7bTh71lO9DizT7Mz5WayPbtoHzqHAuazBJjG&#10;xqkOWwGHz9fnJbAQJSrZO9QCfnSATXV/V8pCuSt+6EsdW0YhGAopwMQ4FJyHxmgrw8wNGul2ct7K&#10;SNK3XHl5pXDb80WS5NzKDumDkYPeGd1816MVsM++9uZpPL28b7PUvx3GXX5uayEeH6btGljUU/yH&#10;4a8+VYeKOh3diCqwnnSS5oQKWKWLOTAilnlG647krLIUeFXy2w3VLwAAAP//AwBQSwECLQAUAAYA&#10;CAAAACEA5JnDwPsAAADhAQAAEwAAAAAAAAAAAAAAAAAAAAAAW0NvbnRlbnRfVHlwZXNdLnhtbFBL&#10;AQItABQABgAIAAAAIQAjsmrh1wAAAJQBAAALAAAAAAAAAAAAAAAAACwBAABfcmVscy8ucmVsc1BL&#10;AQItABQABgAIAAAAIQCaboS3kgIAACoFAAAOAAAAAAAAAAAAAAAAACwCAABkcnMvZTJvRG9jLnht&#10;bFBLAQItABQABgAIAAAAIQA7mG9I4gAAAAsBAAAPAAAAAAAAAAAAAAAAAOoEAABkcnMvZG93bnJl&#10;di54bWxQSwUGAAAAAAQABADzAAAA+QUAAAAA&#10;" stroked="f">
                <v:textbox style="mso-fit-shape-to-text:t" inset="0,0,0,0">
                  <w:txbxContent>
                    <w:p w14:paraId="5173327C" w14:textId="68585959" w:rsidR="00CE7C51" w:rsidRPr="00B83A82" w:rsidRDefault="00CE7C51" w:rsidP="00960AD2">
                      <w:pPr>
                        <w:pStyle w:val="Caption"/>
                        <w:rPr>
                          <w:noProof/>
                          <w:sz w:val="22"/>
                          <w:szCs w:val="22"/>
                        </w:rPr>
                      </w:pPr>
                      <w:r>
                        <w:t xml:space="preserve">Figure </w:t>
                      </w:r>
                      <w:fldSimple w:instr=" SEQ Figure \* ARABIC ">
                        <w:r w:rsidR="00165155">
                          <w:rPr>
                            <w:noProof/>
                          </w:rPr>
                          <w:t>5</w:t>
                        </w:r>
                      </w:fldSimple>
                      <w:r>
                        <w:rPr>
                          <w:noProof/>
                        </w:rPr>
                        <w:t>.3</w:t>
                      </w:r>
                      <w:r>
                        <w:t xml:space="preserve">: The envType data structure – this data structure holds the lattice, the symbol table, and the warning and error tables. </w:t>
                      </w:r>
                    </w:p>
                  </w:txbxContent>
                </v:textbox>
                <w10:wrap type="through"/>
              </v:shape>
            </w:pict>
          </mc:Fallback>
        </mc:AlternateContent>
      </w:r>
      <w:r w:rsidR="001640B3">
        <w:rPr>
          <w:noProof/>
        </w:rPr>
        <w:drawing>
          <wp:anchor distT="0" distB="0" distL="114300" distR="114300" simplePos="0" relativeHeight="251666432" behindDoc="0" locked="0" layoutInCell="1" allowOverlap="1" wp14:anchorId="3607AB84" wp14:editId="0E55FDC0">
            <wp:simplePos x="0" y="0"/>
            <wp:positionH relativeFrom="margin">
              <wp:posOffset>571500</wp:posOffset>
            </wp:positionH>
            <wp:positionV relativeFrom="margin">
              <wp:posOffset>1485900</wp:posOffset>
            </wp:positionV>
            <wp:extent cx="4828540" cy="4639945"/>
            <wp:effectExtent l="0" t="0" r="0" b="8255"/>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de3.png"/>
                    <pic:cNvPicPr/>
                  </pic:nvPicPr>
                  <pic:blipFill>
                    <a:blip r:embed="rId18">
                      <a:extLst>
                        <a:ext uri="{28A0092B-C50C-407E-A947-70E740481C1C}">
                          <a14:useLocalDpi xmlns:a14="http://schemas.microsoft.com/office/drawing/2010/main" val="0"/>
                        </a:ext>
                      </a:extLst>
                    </a:blip>
                    <a:stretch>
                      <a:fillRect/>
                    </a:stretch>
                  </pic:blipFill>
                  <pic:spPr>
                    <a:xfrm>
                      <a:off x="0" y="0"/>
                      <a:ext cx="4828540" cy="4639945"/>
                    </a:xfrm>
                    <a:prstGeom prst="rect">
                      <a:avLst/>
                    </a:prstGeom>
                  </pic:spPr>
                </pic:pic>
              </a:graphicData>
            </a:graphic>
          </wp:anchor>
        </w:drawing>
      </w:r>
      <w:r w:rsidR="009904FC">
        <w:br w:type="page"/>
      </w:r>
    </w:p>
    <w:p w14:paraId="0C407BE7" w14:textId="77777777" w:rsidR="00B125EA" w:rsidRDefault="00B125EA"/>
    <w:p w14:paraId="776D88DB" w14:textId="1AD341F4" w:rsidR="00C33AA4" w:rsidRDefault="00260069" w:rsidP="00C16CE4">
      <w:pPr>
        <w:pStyle w:val="Heading3"/>
      </w:pPr>
      <w:bookmarkStart w:id="83" w:name="_Toc186187016"/>
      <w:r>
        <w:t>5.2.4</w:t>
      </w:r>
      <w:r w:rsidR="00C33AA4">
        <w:t xml:space="preserve"> Semantic Analysis</w:t>
      </w:r>
      <w:bookmarkEnd w:id="83"/>
    </w:p>
    <w:p w14:paraId="260C816C" w14:textId="58D97141" w:rsidR="00461B40" w:rsidRPr="00461B40" w:rsidRDefault="00461B40" w:rsidP="00461B40">
      <w:r>
        <w:t>All of the Lattakia semantic analysis is performed in the semanticAnalysis.ml file, using the root lattice data structure and the en</w:t>
      </w:r>
      <w:r w:rsidR="00260069">
        <w:t xml:space="preserve">vironment data type.  The majority of the semantic checks performed by Lattakia fall into the category of type match checking. Semantic type checking is performed </w:t>
      </w:r>
      <w:r>
        <w:t xml:space="preserve">by </w:t>
      </w:r>
      <w:r w:rsidR="00260069">
        <w:t>descending</w:t>
      </w:r>
      <w:r>
        <w:t xml:space="preserve"> the</w:t>
      </w:r>
      <w:r w:rsidR="00260069">
        <w:t xml:space="preserve"> lattice structure until only constant types are encountered and then comparing the returned </w:t>
      </w:r>
      <w:r>
        <w:t xml:space="preserve">types used in </w:t>
      </w:r>
      <w:r w:rsidR="00260069">
        <w:t xml:space="preserve">every expression. For example, in arithmetic operations all of the variables and constants must have the same type, and this value must match the value on the left hand side of an assignment. Any deviation from rule will result in semantic error that will be placed in the environment’s error table. </w:t>
      </w:r>
      <w:r w:rsidR="006708FB">
        <w:t>W</w:t>
      </w:r>
      <w:r w:rsidR="00A017F5">
        <w:t>e perfor</w:t>
      </w:r>
      <w:r w:rsidR="006708FB">
        <w:t xml:space="preserve">m other, additional, </w:t>
      </w:r>
      <w:r w:rsidR="00A017F5">
        <w:t>semantic checks</w:t>
      </w:r>
      <w:r w:rsidR="006708FB">
        <w:t xml:space="preserve"> on the lattice during the recursion for basic </w:t>
      </w:r>
      <w:r w:rsidR="00A017F5">
        <w:t xml:space="preserve">type checking. For example, the Lattakia interpreter checks that all predicates evaluate to a Boolean type, and that all variables are defined only once in the scope of the symbol table. Lattakia also checks the semantics of function calls to validate that functions are defined and that the number of parameters passed to a function are correct. </w:t>
      </w:r>
    </w:p>
    <w:p w14:paraId="40282E4C" w14:textId="08B168BF" w:rsidR="00C33AA4" w:rsidRDefault="00260069" w:rsidP="00C16CE4">
      <w:pPr>
        <w:pStyle w:val="Heading3"/>
      </w:pPr>
      <w:bookmarkStart w:id="84" w:name="_Toc186187017"/>
      <w:r>
        <w:t>5.2.5</w:t>
      </w:r>
      <w:r w:rsidR="00C33AA4">
        <w:t xml:space="preserve"> Evaluation</w:t>
      </w:r>
      <w:bookmarkEnd w:id="84"/>
    </w:p>
    <w:p w14:paraId="1B96A5EB" w14:textId="1D166419" w:rsidR="00725FBD" w:rsidRPr="00725FBD" w:rsidRDefault="00725FBD" w:rsidP="00725FBD">
      <w:r>
        <w:t xml:space="preserve">After semantic analysis Lattakia proceeds to evaluate the lattice structure by descending the lattice structure and processing each lattice until the end of the tree is reached. Lattakia evaluates each lattice expression and returns the results of the operation as values in the symbol table. Print statements are handled by the Lattakia print utility.  During evaluation if any type mismatch occurs between the components in an expression Lattakia throws a run-time type mismatch exception. </w:t>
      </w:r>
    </w:p>
    <w:p w14:paraId="0EC64FED" w14:textId="0B89963D" w:rsidR="00C33AA4" w:rsidRDefault="002A4A63" w:rsidP="00C16CE4">
      <w:pPr>
        <w:pStyle w:val="Heading3"/>
      </w:pPr>
      <w:bookmarkStart w:id="85" w:name="_Toc186187018"/>
      <w:r>
        <w:t>5.2.6</w:t>
      </w:r>
      <w:r w:rsidR="00C33AA4">
        <w:t xml:space="preserve"> Latte (interpreter)</w:t>
      </w:r>
      <w:bookmarkEnd w:id="85"/>
    </w:p>
    <w:p w14:paraId="7F0AE3ED" w14:textId="64576246" w:rsidR="00725FBD" w:rsidRPr="00725FBD" w:rsidRDefault="00725FBD" w:rsidP="00725FBD">
      <w:r>
        <w:t xml:space="preserve">The latte interpreter </w:t>
      </w:r>
      <w:r w:rsidR="0065087A">
        <w:t>integrates all of the other Lattakia modules together into a single executable interpreter. Once compiled the Latte, or the Lattakia interpreter takes in a single Lattakia file, attempts to parse it, and if this succeeds executes the program.</w:t>
      </w:r>
    </w:p>
    <w:p w14:paraId="6F14F6D5" w14:textId="77777777" w:rsidR="00CB2D84" w:rsidRDefault="00CB2D84" w:rsidP="001F2DA7">
      <w:pPr>
        <w:pStyle w:val="Heading2"/>
      </w:pPr>
      <w:bookmarkStart w:id="86" w:name="_Toc186187019"/>
      <w:r>
        <w:t>5.3 Work Breakdown</w:t>
      </w:r>
      <w:bookmarkEnd w:id="86"/>
    </w:p>
    <w:p w14:paraId="2C81DED6" w14:textId="1624E141" w:rsidR="009B2F3C" w:rsidRDefault="009B2F3C" w:rsidP="001F2DA7">
      <w:pPr>
        <w:pStyle w:val="Heading2"/>
      </w:pPr>
      <w:bookmarkStart w:id="87" w:name="_Toc186187020"/>
      <w:r>
        <w:t>5.3.1 Kat’s Work</w:t>
      </w:r>
      <w:bookmarkEnd w:id="87"/>
    </w:p>
    <w:p w14:paraId="3492BE82" w14:textId="365B1092" w:rsidR="00D134B0" w:rsidRPr="00D134B0" w:rsidRDefault="00D134B0" w:rsidP="00D134B0">
      <w:r>
        <w:t>For my old group I did a lot of the initial language design and I wrote the vast majority of the LRM. With this group I started off by doing the Java implementation of the lattice library</w:t>
      </w:r>
      <w:r w:rsidR="00272CF1">
        <w:t>, and I brought the problems with lattice arithmetic to Wael’s attention</w:t>
      </w:r>
      <w:r>
        <w:t xml:space="preserve">. </w:t>
      </w:r>
      <w:r w:rsidR="00272CF1">
        <w:t xml:space="preserve"> </w:t>
      </w:r>
      <w:r>
        <w:t xml:space="preserve">When the team decided to pivot from making an interpreter to a translator I wrote the first draft of the semantic analysis </w:t>
      </w:r>
      <w:r w:rsidR="00272CF1">
        <w:t xml:space="preserve">and the print function. I also wrote the testing scripts and all of the test case and the majority of the final report and final presentation. </w:t>
      </w:r>
    </w:p>
    <w:p w14:paraId="0D4E7736" w14:textId="7DC2FBA0" w:rsidR="009B2F3C" w:rsidRDefault="009B2F3C" w:rsidP="001F2DA7">
      <w:pPr>
        <w:pStyle w:val="Heading2"/>
      </w:pPr>
      <w:bookmarkStart w:id="88" w:name="_Toc186187021"/>
      <w:r>
        <w:t>5.3.2 Heba’s Work</w:t>
      </w:r>
      <w:bookmarkEnd w:id="88"/>
    </w:p>
    <w:p w14:paraId="68E5CED8" w14:textId="533D137A" w:rsidR="00D134B0" w:rsidRPr="00D134B0" w:rsidRDefault="00D134B0" w:rsidP="00D134B0">
      <w:r w:rsidRPr="00BB6B4F">
        <w:t>At the beginning of the project, I worked on testing the parser by tracing the output of each rule.(To make sure it's working and to give me a better understanding of the language).</w:t>
      </w:r>
      <w:r>
        <w:t xml:space="preserve"> </w:t>
      </w:r>
      <w:r w:rsidRPr="00BB6B4F">
        <w:t>Then I worked on building the AST, code-generation and type checking in ocaml.(Basically calling the functions that Kat was working on in Java)</w:t>
      </w:r>
      <w:r>
        <w:t xml:space="preserve"> </w:t>
      </w:r>
      <w:r w:rsidRPr="00BB6B4F">
        <w:t>However we then decided that we will not continue in this direction and will implement an ocaml interpreter instead so I worked on implementing this interpreter given the new lattice data-structure. </w:t>
      </w:r>
      <w:r>
        <w:t xml:space="preserve"> </w:t>
      </w:r>
      <w:r w:rsidRPr="00BB6B4F">
        <w:t>I also worked on writing the Language Reference Manual and the final report.</w:t>
      </w:r>
    </w:p>
    <w:p w14:paraId="16400054" w14:textId="062ACFBC" w:rsidR="009B2F3C" w:rsidRDefault="009B2F3C" w:rsidP="001F2DA7">
      <w:pPr>
        <w:pStyle w:val="Heading2"/>
      </w:pPr>
      <w:bookmarkStart w:id="89" w:name="_Toc186187022"/>
      <w:r>
        <w:lastRenderedPageBreak/>
        <w:t>5.3.3 Wael’s Work</w:t>
      </w:r>
      <w:bookmarkEnd w:id="89"/>
    </w:p>
    <w:p w14:paraId="5B9259B5" w14:textId="1F93DA78" w:rsidR="008D11C5" w:rsidRPr="008D11C5" w:rsidRDefault="008D11C5" w:rsidP="008D11C5">
      <w:pPr>
        <w:rPr>
          <w:rFonts w:ascii="Times" w:hAnsi="Times" w:cs="Times New Roman"/>
        </w:rPr>
      </w:pPr>
      <w:r w:rsidRPr="008D11C5">
        <w:t>I worked on defining the language, writing and solving the grammar, writing backend Java code for the compiler, writing the new Lattice data structure for the interpreter, creating the lattice in the parser, writing code for semantic analysis and evaluation.</w:t>
      </w:r>
    </w:p>
    <w:p w14:paraId="3059425A" w14:textId="3FD8E7AD" w:rsidR="009B2F3C" w:rsidRDefault="009B2F3C" w:rsidP="001F2DA7">
      <w:pPr>
        <w:pStyle w:val="Heading2"/>
      </w:pPr>
      <w:bookmarkStart w:id="90" w:name="_Toc186187023"/>
      <w:r>
        <w:t>5.3.4 Li’s Work</w:t>
      </w:r>
      <w:bookmarkEnd w:id="90"/>
    </w:p>
    <w:p w14:paraId="701F3ED9" w14:textId="6EEFAAB9" w:rsidR="0017638A" w:rsidRPr="0017638A" w:rsidRDefault="0017638A" w:rsidP="0017638A">
      <w:r>
        <w:t>I wrote an annotated grammar, in the format that is similar to the grammar of the C-language-manual. And I tested part of the java-code of our language, to find if the java code correctly captures the format of the basic element of our language-the lattice. And in the last half of our period, I took an independent task of writing a test editor which can highlight the tokens of our grammar, but haven’t got a working version on it yet.</w:t>
      </w:r>
    </w:p>
    <w:p w14:paraId="124E3474" w14:textId="7873A1E5" w:rsidR="00F25463" w:rsidRPr="003B55AC" w:rsidRDefault="009B2F3C" w:rsidP="003B55AC">
      <w:pPr>
        <w:rPr>
          <w:rFonts w:asciiTheme="majorHAnsi" w:eastAsiaTheme="majorEastAsia" w:hAnsiTheme="majorHAnsi" w:cstheme="majorBidi"/>
          <w:b/>
          <w:bCs/>
          <w:sz w:val="28"/>
          <w:szCs w:val="28"/>
        </w:rPr>
      </w:pPr>
      <w:r>
        <w:br w:type="page"/>
      </w:r>
    </w:p>
    <w:p w14:paraId="49362438" w14:textId="5FEAAE5A" w:rsidR="00CB2D84" w:rsidRDefault="00CB2D84" w:rsidP="00EA2122">
      <w:pPr>
        <w:pStyle w:val="Heading1"/>
      </w:pPr>
      <w:bookmarkStart w:id="91" w:name="_Toc186187024"/>
      <w:r>
        <w:lastRenderedPageBreak/>
        <w:t>Chapter 6: Test Plan</w:t>
      </w:r>
      <w:bookmarkEnd w:id="91"/>
    </w:p>
    <w:p w14:paraId="3D18667D" w14:textId="77777777" w:rsidR="00CB2D84" w:rsidRDefault="00E41EBE" w:rsidP="001F2DA7">
      <w:pPr>
        <w:pStyle w:val="Heading2"/>
      </w:pPr>
      <w:bookmarkStart w:id="92" w:name="_Toc186187025"/>
      <w:r>
        <w:t>6.1  Testing Overview</w:t>
      </w:r>
      <w:bookmarkEnd w:id="92"/>
    </w:p>
    <w:p w14:paraId="6C20A3B2" w14:textId="5B12728B" w:rsidR="002B5FB4" w:rsidRPr="006F7BA4" w:rsidRDefault="00F50AD7" w:rsidP="006F7BA4">
      <w:pPr>
        <w:pStyle w:val="CODEBLOCK"/>
      </w:pPr>
      <w:r w:rsidRPr="006F7BA4">
        <w:t>&amp;&gt; cd ./lattakia/test-cases/</w:t>
      </w:r>
    </w:p>
    <w:p w14:paraId="3B34DF26" w14:textId="5FB85BED" w:rsidR="002B5FB4" w:rsidRPr="006F7BA4" w:rsidRDefault="00F50AD7" w:rsidP="006F7BA4">
      <w:pPr>
        <w:pStyle w:val="CODEBLOCK"/>
      </w:pPr>
      <w:r w:rsidRPr="006F7BA4">
        <w:t>&amp;&gt; make tests</w:t>
      </w:r>
    </w:p>
    <w:p w14:paraId="23A72EBA" w14:textId="77777777" w:rsidR="00F50AD7" w:rsidRPr="00F50AD7" w:rsidRDefault="00F50AD7" w:rsidP="00F50AD7">
      <w:pPr>
        <w:pStyle w:val="Default"/>
      </w:pPr>
    </w:p>
    <w:p w14:paraId="58EBAD35" w14:textId="455EBF40" w:rsidR="006F7BA4" w:rsidRPr="001D790D" w:rsidRDefault="00F50AD7" w:rsidP="001D790D">
      <w:r>
        <w:t>For this project we put together</w:t>
      </w:r>
      <w:r w:rsidR="00E41EBE">
        <w:t xml:space="preserve"> a very primitive </w:t>
      </w:r>
      <w:r w:rsidR="00BF10B1">
        <w:t xml:space="preserve">black-box unit </w:t>
      </w:r>
      <w:r w:rsidR="00E41EBE">
        <w:t>testing suite similar to the one discussed in class.</w:t>
      </w:r>
      <w:r w:rsidR="00BF10B1">
        <w:t xml:space="preserve"> Each test looked solely at the interpreter output and attempted to pick apart a single application of the language.</w:t>
      </w:r>
      <w:r w:rsidR="00E41EBE">
        <w:t xml:space="preserve"> The testing suite consists of a body of source code file each with a  “ground truth” text output file (e.g. foo.lat has a matching foo.txt file), and a testing shell script. The testing suite was integrated with our project Makefiles so that testing could be performed after each build. The testing shell script works by consuming all of the lattika source files in a directory one at a time and applying the files to the latte interpreter. If the interpreter fails to parse the file this result is sent to a log file and printed to the screen. If the interpreter does parse the file, the output is placed in a file with the “.out” extension. This “.out” file is then diffed with the ground truth text file. If there is no  difference between the two files the test passes and this is noted on the screen and log file. If the test fails this is also noted on the screen and in the log file; in this case the diff file and out files are also kept for debugging purposes. Our test cases fall into three main </w:t>
      </w:r>
      <w:r w:rsidR="00BF10B1">
        <w:t xml:space="preserve">categories: functional tests written directly from the LRM, ad-hoc tests written to specifically examine bugs, and integration or system testing intended to look at the function of the system as a whole. </w:t>
      </w:r>
      <w:r w:rsidR="002B5FB4">
        <w:t xml:space="preserve">  The testing suite can be run from the command line by following examples:</w:t>
      </w:r>
    </w:p>
    <w:p w14:paraId="13E44D12" w14:textId="77777777" w:rsidR="00E41EBE" w:rsidRPr="00CE078C" w:rsidRDefault="00E41EBE" w:rsidP="001F2DA7">
      <w:pPr>
        <w:pStyle w:val="Heading2"/>
      </w:pPr>
      <w:bookmarkStart w:id="93" w:name="_Toc186187026"/>
      <w:r w:rsidRPr="00CE078C">
        <w:t>6.2 Testing Examples</w:t>
      </w:r>
      <w:bookmarkEnd w:id="93"/>
    </w:p>
    <w:p w14:paraId="6B5AEB9E" w14:textId="48A8D2A8" w:rsidR="00A6749E" w:rsidRPr="00CE078C" w:rsidRDefault="00D134B0" w:rsidP="006F7BA4">
      <w:pPr>
        <w:pStyle w:val="CODEBLOCK"/>
      </w:pPr>
      <w:r>
        <w:t xml:space="preserve">let </w:t>
      </w:r>
      <w:r w:rsidR="00A6749E" w:rsidRPr="00CE078C">
        <w:t>z = 1;</w:t>
      </w:r>
    </w:p>
    <w:p w14:paraId="1A0DFCB8" w14:textId="31222632" w:rsidR="00A6749E" w:rsidRPr="00CE078C" w:rsidRDefault="00CE078C" w:rsidP="006F7BA4">
      <w:pPr>
        <w:pStyle w:val="CODEBLOCK"/>
      </w:pPr>
      <w:r w:rsidRPr="00CE078C">
        <w:t>def foo</w:t>
      </w:r>
      <w:r w:rsidR="00A6749E" w:rsidRPr="00CE078C">
        <w:t>(x,y) = 1;</w:t>
      </w:r>
    </w:p>
    <w:p w14:paraId="25A4DD1C" w14:textId="06201765" w:rsidR="00A6749E" w:rsidRPr="00CE078C" w:rsidRDefault="00CE078C" w:rsidP="006F7BA4">
      <w:pPr>
        <w:pStyle w:val="CODEBLOCK"/>
      </w:pPr>
      <w:r w:rsidRPr="00CE078C">
        <w:t>def bar</w:t>
      </w:r>
      <w:r w:rsidR="00A6749E" w:rsidRPr="00CE078C">
        <w:t>(x,y) = x*y;</w:t>
      </w:r>
    </w:p>
    <w:p w14:paraId="40C352D7" w14:textId="182E3F42" w:rsidR="00A6749E" w:rsidRPr="00CE078C" w:rsidRDefault="00CE078C" w:rsidP="006F7BA4">
      <w:pPr>
        <w:pStyle w:val="CODEBLOCK"/>
      </w:pPr>
      <w:r w:rsidRPr="00CE078C">
        <w:t>def fnord</w:t>
      </w:r>
      <w:r w:rsidR="00A6749E" w:rsidRPr="00CE078C">
        <w:t>(x,y) = x*y*z;</w:t>
      </w:r>
    </w:p>
    <w:p w14:paraId="204DC984" w14:textId="69211572" w:rsidR="00A6749E" w:rsidRPr="00CE078C" w:rsidRDefault="00D134B0" w:rsidP="006F7BA4">
      <w:pPr>
        <w:pStyle w:val="CODEBLOCK"/>
      </w:pPr>
      <w:r>
        <w:t xml:space="preserve">let </w:t>
      </w:r>
      <w:r w:rsidR="00A6749E" w:rsidRPr="00CE078C">
        <w:t>a = foo(1,2);</w:t>
      </w:r>
    </w:p>
    <w:p w14:paraId="63388466" w14:textId="3540A65C" w:rsidR="00A6749E" w:rsidRPr="00CE078C" w:rsidRDefault="00D134B0" w:rsidP="006F7BA4">
      <w:pPr>
        <w:pStyle w:val="CODEBLOCK"/>
      </w:pPr>
      <w:r>
        <w:t xml:space="preserve">let </w:t>
      </w:r>
      <w:r w:rsidR="00A6749E" w:rsidRPr="00CE078C">
        <w:t>b = bar(1,2);</w:t>
      </w:r>
    </w:p>
    <w:p w14:paraId="0A3C26C8" w14:textId="0C3AD923" w:rsidR="00A6749E" w:rsidRPr="00CE078C" w:rsidRDefault="00D134B0" w:rsidP="006F7BA4">
      <w:pPr>
        <w:pStyle w:val="CODEBLOCK"/>
      </w:pPr>
      <w:r>
        <w:t xml:space="preserve">let </w:t>
      </w:r>
      <w:r w:rsidR="00A6749E" w:rsidRPr="00CE078C">
        <w:t xml:space="preserve">c = fnord(2,3); </w:t>
      </w:r>
    </w:p>
    <w:p w14:paraId="40A88572" w14:textId="77777777" w:rsidR="00A6749E" w:rsidRPr="00CE078C" w:rsidRDefault="00A6749E" w:rsidP="006F7BA4">
      <w:pPr>
        <w:pStyle w:val="CODEBLOCK"/>
      </w:pPr>
      <w:r w:rsidRPr="00CE078C">
        <w:t>print(a);</w:t>
      </w:r>
    </w:p>
    <w:p w14:paraId="1C14487F" w14:textId="77777777" w:rsidR="00A6749E" w:rsidRPr="00CE078C" w:rsidRDefault="00A6749E" w:rsidP="006F7BA4">
      <w:pPr>
        <w:pStyle w:val="CODEBLOCK"/>
      </w:pPr>
      <w:r w:rsidRPr="00CE078C">
        <w:t>print(b);</w:t>
      </w:r>
    </w:p>
    <w:p w14:paraId="512E010F" w14:textId="77777777" w:rsidR="00A6749E" w:rsidRPr="00CE078C" w:rsidRDefault="00A6749E" w:rsidP="006F7BA4">
      <w:pPr>
        <w:pStyle w:val="CODEBLOCK"/>
      </w:pPr>
      <w:r w:rsidRPr="00CE078C">
        <w:t>print(c);</w:t>
      </w:r>
    </w:p>
    <w:p w14:paraId="386D6250" w14:textId="69531D2A" w:rsidR="00E41EBE" w:rsidRDefault="00A6749E" w:rsidP="00CB2D84">
      <w:r w:rsidRPr="00CE078C">
        <w:t>The code below gives and example of unit test 16 (TEST16Functions.lat) which tests the application of simple functions. This code segmented is provided to give and example of a representative unit test.</w:t>
      </w:r>
      <w:r>
        <w:t xml:space="preserve"> </w:t>
      </w:r>
      <w:r w:rsidR="00EA2122">
        <w:t>The output of this code is diffed against the TEST16Functions.txt file which contains the following values.</w:t>
      </w:r>
    </w:p>
    <w:p w14:paraId="52824013" w14:textId="77777777" w:rsidR="00EA2122" w:rsidRPr="006F7BA4" w:rsidRDefault="00EA2122" w:rsidP="006F7BA4">
      <w:pPr>
        <w:pStyle w:val="CODEBLOCK"/>
      </w:pPr>
      <w:r w:rsidRPr="006F7BA4">
        <w:t>1</w:t>
      </w:r>
    </w:p>
    <w:p w14:paraId="44B81386" w14:textId="77777777" w:rsidR="00EA2122" w:rsidRPr="006F7BA4" w:rsidRDefault="00EA2122" w:rsidP="006F7BA4">
      <w:pPr>
        <w:pStyle w:val="CODEBLOCK"/>
      </w:pPr>
      <w:r w:rsidRPr="006F7BA4">
        <w:t>2</w:t>
      </w:r>
    </w:p>
    <w:p w14:paraId="765CEE3A" w14:textId="64D1DE22" w:rsidR="00EA2122" w:rsidRPr="006F7BA4" w:rsidRDefault="00EA2122" w:rsidP="006F7BA4">
      <w:pPr>
        <w:pStyle w:val="CODEBLOCK"/>
      </w:pPr>
      <w:r w:rsidRPr="006F7BA4">
        <w:t>6</w:t>
      </w:r>
    </w:p>
    <w:p w14:paraId="67C371CD" w14:textId="5A14F4B9" w:rsidR="00EA2122" w:rsidRDefault="00EA2122" w:rsidP="00CB2D84">
      <w:r>
        <w:t>Once the test is applied the following information is printed to the log file.</w:t>
      </w:r>
    </w:p>
    <w:p w14:paraId="291C1B64" w14:textId="77777777" w:rsidR="00EA2122" w:rsidRPr="006F7BA4" w:rsidRDefault="00EA2122" w:rsidP="006F7BA4">
      <w:pPr>
        <w:pStyle w:val="CODEBLOCK"/>
      </w:pPr>
      <w:r w:rsidRPr="006F7BA4">
        <w:t>--------------------------------</w:t>
      </w:r>
    </w:p>
    <w:p w14:paraId="36539043" w14:textId="77777777" w:rsidR="00EA2122" w:rsidRPr="006F7BA4" w:rsidRDefault="00EA2122" w:rsidP="006F7BA4">
      <w:pPr>
        <w:pStyle w:val="CODEBLOCK"/>
      </w:pPr>
      <w:r w:rsidRPr="006F7BA4">
        <w:t>Starting test</w:t>
      </w:r>
    </w:p>
    <w:p w14:paraId="3ED23860" w14:textId="77777777" w:rsidR="00EA2122" w:rsidRPr="006F7BA4" w:rsidRDefault="00EA2122" w:rsidP="006F7BA4">
      <w:pPr>
        <w:pStyle w:val="CODEBLOCK"/>
      </w:pPr>
      <w:r w:rsidRPr="006F7BA4">
        <w:t xml:space="preserve">Base File Name:  ./TEST16Functions </w:t>
      </w:r>
    </w:p>
    <w:p w14:paraId="21C99325" w14:textId="77777777" w:rsidR="00EA2122" w:rsidRPr="006F7BA4" w:rsidRDefault="00EA2122" w:rsidP="006F7BA4">
      <w:pPr>
        <w:pStyle w:val="CODEBLOCK"/>
      </w:pPr>
      <w:r w:rsidRPr="006F7BA4">
        <w:t>Truth File:  ./TEST16Functions.txt</w:t>
      </w:r>
    </w:p>
    <w:p w14:paraId="4D1EA4DE" w14:textId="77777777" w:rsidR="00EA2122" w:rsidRPr="006F7BA4" w:rsidRDefault="00EA2122" w:rsidP="006F7BA4">
      <w:pPr>
        <w:pStyle w:val="CODEBLOCK"/>
      </w:pPr>
      <w:r w:rsidRPr="006F7BA4">
        <w:t>Output File: ./TEST16Functions.out</w:t>
      </w:r>
    </w:p>
    <w:p w14:paraId="2BA7BBDB" w14:textId="77777777" w:rsidR="00EA2122" w:rsidRPr="006F7BA4" w:rsidRDefault="00EA2122" w:rsidP="006F7BA4">
      <w:pPr>
        <w:pStyle w:val="CODEBLOCK"/>
      </w:pPr>
      <w:r w:rsidRPr="006F7BA4">
        <w:t>Diff File:  ./TEST16Functions.diff</w:t>
      </w:r>
    </w:p>
    <w:p w14:paraId="5CDE86EA" w14:textId="77777777" w:rsidR="00EA2122" w:rsidRPr="006F7BA4" w:rsidRDefault="00EA2122" w:rsidP="006F7BA4">
      <w:pPr>
        <w:pStyle w:val="CODEBLOCK"/>
      </w:pPr>
      <w:r w:rsidRPr="006F7BA4">
        <w:t>---&gt;FAILED: latte terminated - DUMPING</w:t>
      </w:r>
    </w:p>
    <w:p w14:paraId="05C1177C" w14:textId="77777777" w:rsidR="00EA2122" w:rsidRDefault="00EA2122" w:rsidP="00CB2D84"/>
    <w:p w14:paraId="5761686F" w14:textId="77777777" w:rsidR="00E41EBE" w:rsidRPr="00CB2D84" w:rsidRDefault="00E41EBE" w:rsidP="001F2DA7">
      <w:pPr>
        <w:pStyle w:val="Heading2"/>
      </w:pPr>
      <w:bookmarkStart w:id="94" w:name="_Toc186187027"/>
      <w:r>
        <w:lastRenderedPageBreak/>
        <w:t>6.3 Test Case Burn Down</w:t>
      </w:r>
      <w:bookmarkEnd w:id="94"/>
    </w:p>
    <w:p w14:paraId="4EF04E34" w14:textId="2FD18BB7" w:rsidR="00CB2D84" w:rsidRDefault="00315072">
      <w:r>
        <w:t xml:space="preserve">The following section contains three tables that summarizes each of the tests found in our testing suite. Table 6.1 provides our unit tests used to validate our language reference manual. Table 6.2 gives a list of the ad-hoc unit tests we used to debug our code in process. Table 6.3 gives complex functional tests and example programs we created to </w:t>
      </w:r>
      <w:r w:rsidR="004F5342">
        <w:t>demonstrate our language</w:t>
      </w:r>
    </w:p>
    <w:p w14:paraId="14E9A70D" w14:textId="62BA60B5" w:rsidR="004F5342" w:rsidRPr="004F5342" w:rsidRDefault="004F5342">
      <w:pPr>
        <w:rPr>
          <w:b/>
        </w:rPr>
      </w:pPr>
      <w:r w:rsidRPr="004F5342">
        <w:rPr>
          <w:b/>
        </w:rPr>
        <w:t>Table 6.1 Lattakia Functional Tests</w:t>
      </w:r>
    </w:p>
    <w:tbl>
      <w:tblPr>
        <w:tblStyle w:val="TableGrid"/>
        <w:tblW w:w="0" w:type="auto"/>
        <w:tblLook w:val="04A0" w:firstRow="1" w:lastRow="0" w:firstColumn="1" w:lastColumn="0" w:noHBand="0" w:noVBand="1"/>
      </w:tblPr>
      <w:tblGrid>
        <w:gridCol w:w="2346"/>
        <w:gridCol w:w="5193"/>
        <w:gridCol w:w="671"/>
        <w:gridCol w:w="930"/>
      </w:tblGrid>
      <w:tr w:rsidR="002B5FB4" w14:paraId="36335764" w14:textId="77777777" w:rsidTr="00315072">
        <w:tc>
          <w:tcPr>
            <w:tcW w:w="0" w:type="auto"/>
          </w:tcPr>
          <w:p w14:paraId="73F4FF99" w14:textId="77777777" w:rsidR="002B5FB4" w:rsidRPr="00315072" w:rsidRDefault="002B5FB4">
            <w:pPr>
              <w:rPr>
                <w:b/>
              </w:rPr>
            </w:pPr>
            <w:r w:rsidRPr="00315072">
              <w:rPr>
                <w:b/>
              </w:rPr>
              <w:t>Test Name</w:t>
            </w:r>
          </w:p>
        </w:tc>
        <w:tc>
          <w:tcPr>
            <w:tcW w:w="0" w:type="auto"/>
          </w:tcPr>
          <w:p w14:paraId="18FE8134" w14:textId="77777777" w:rsidR="002B5FB4" w:rsidRPr="00315072" w:rsidRDefault="002B5FB4">
            <w:pPr>
              <w:rPr>
                <w:b/>
              </w:rPr>
            </w:pPr>
            <w:r w:rsidRPr="00315072">
              <w:rPr>
                <w:b/>
              </w:rPr>
              <w:t>Description</w:t>
            </w:r>
          </w:p>
        </w:tc>
        <w:tc>
          <w:tcPr>
            <w:tcW w:w="0" w:type="auto"/>
          </w:tcPr>
          <w:p w14:paraId="76AF5BAA" w14:textId="77777777" w:rsidR="002B5FB4" w:rsidRPr="00315072" w:rsidRDefault="002B5FB4">
            <w:pPr>
              <w:rPr>
                <w:b/>
              </w:rPr>
            </w:pPr>
            <w:r w:rsidRPr="00315072">
              <w:rPr>
                <w:b/>
              </w:rPr>
              <w:t>Pass</w:t>
            </w:r>
          </w:p>
        </w:tc>
        <w:tc>
          <w:tcPr>
            <w:tcW w:w="0" w:type="auto"/>
          </w:tcPr>
          <w:p w14:paraId="405C764E" w14:textId="77777777" w:rsidR="002B5FB4" w:rsidRPr="00315072" w:rsidRDefault="002B5FB4">
            <w:pPr>
              <w:rPr>
                <w:b/>
              </w:rPr>
            </w:pPr>
            <w:r w:rsidRPr="00315072">
              <w:rPr>
                <w:b/>
              </w:rPr>
              <w:t>Author</w:t>
            </w:r>
          </w:p>
        </w:tc>
      </w:tr>
      <w:tr w:rsidR="002B5FB4" w14:paraId="2D8FE7A0" w14:textId="77777777" w:rsidTr="00315072">
        <w:tc>
          <w:tcPr>
            <w:tcW w:w="0" w:type="auto"/>
          </w:tcPr>
          <w:p w14:paraId="6AAC74FC" w14:textId="21786CFF" w:rsidR="002B5FB4" w:rsidRDefault="000C0F11">
            <w:r>
              <w:t>TEST01BasicLat</w:t>
            </w:r>
          </w:p>
        </w:tc>
        <w:tc>
          <w:tcPr>
            <w:tcW w:w="0" w:type="auto"/>
          </w:tcPr>
          <w:p w14:paraId="7510E9B2" w14:textId="364534CB" w:rsidR="002B5FB4" w:rsidRDefault="000C0F11">
            <w:r>
              <w:t>Creation of basic alt and seq lats</w:t>
            </w:r>
          </w:p>
        </w:tc>
        <w:tc>
          <w:tcPr>
            <w:tcW w:w="0" w:type="auto"/>
          </w:tcPr>
          <w:p w14:paraId="24E23F10" w14:textId="59BACE75" w:rsidR="002B5FB4" w:rsidRDefault="00315072">
            <w:r>
              <w:t>Yes</w:t>
            </w:r>
          </w:p>
        </w:tc>
        <w:tc>
          <w:tcPr>
            <w:tcW w:w="0" w:type="auto"/>
          </w:tcPr>
          <w:p w14:paraId="169A03C9" w14:textId="775B0E0D" w:rsidR="002B5FB4" w:rsidRDefault="00315072">
            <w:r>
              <w:t>KAS</w:t>
            </w:r>
          </w:p>
        </w:tc>
      </w:tr>
      <w:tr w:rsidR="002B5FB4" w14:paraId="1C65DAEC" w14:textId="77777777" w:rsidTr="00315072">
        <w:tc>
          <w:tcPr>
            <w:tcW w:w="0" w:type="auto"/>
          </w:tcPr>
          <w:p w14:paraId="04B5A20C" w14:textId="23FA41FD" w:rsidR="002B5FB4" w:rsidRDefault="000C0F11">
            <w:r>
              <w:t>TEST02Expressions</w:t>
            </w:r>
          </w:p>
        </w:tc>
        <w:tc>
          <w:tcPr>
            <w:tcW w:w="0" w:type="auto"/>
          </w:tcPr>
          <w:p w14:paraId="47164D52" w14:textId="18071369" w:rsidR="002B5FB4" w:rsidRDefault="000C0F11">
            <w:r>
              <w:t>Complex mathematical expressions on ints and floats</w:t>
            </w:r>
          </w:p>
        </w:tc>
        <w:tc>
          <w:tcPr>
            <w:tcW w:w="0" w:type="auto"/>
          </w:tcPr>
          <w:p w14:paraId="3DA12E03" w14:textId="2CB2096D" w:rsidR="002B5FB4" w:rsidRDefault="00165155">
            <w:r>
              <w:t>NO</w:t>
            </w:r>
          </w:p>
        </w:tc>
        <w:tc>
          <w:tcPr>
            <w:tcW w:w="0" w:type="auto"/>
          </w:tcPr>
          <w:p w14:paraId="6B6F0027" w14:textId="44D153BA" w:rsidR="002B5FB4" w:rsidRDefault="00315072">
            <w:r>
              <w:t>KAS</w:t>
            </w:r>
          </w:p>
        </w:tc>
      </w:tr>
      <w:tr w:rsidR="002B5FB4" w14:paraId="4652C324" w14:textId="77777777" w:rsidTr="00315072">
        <w:tc>
          <w:tcPr>
            <w:tcW w:w="0" w:type="auto"/>
          </w:tcPr>
          <w:p w14:paraId="0A8C41DD" w14:textId="52C24819" w:rsidR="002B5FB4" w:rsidRDefault="000C0F11">
            <w:r>
              <w:t>TEST03Concatenation</w:t>
            </w:r>
          </w:p>
        </w:tc>
        <w:tc>
          <w:tcPr>
            <w:tcW w:w="0" w:type="auto"/>
          </w:tcPr>
          <w:p w14:paraId="41C7829E" w14:textId="62805771" w:rsidR="002B5FB4" w:rsidRDefault="000C0F11">
            <w:r>
              <w:t>Concatenating lattices</w:t>
            </w:r>
          </w:p>
        </w:tc>
        <w:tc>
          <w:tcPr>
            <w:tcW w:w="0" w:type="auto"/>
          </w:tcPr>
          <w:p w14:paraId="1DEABE3E" w14:textId="4568F223" w:rsidR="002B5FB4" w:rsidRDefault="00165155">
            <w:r>
              <w:t>NO</w:t>
            </w:r>
          </w:p>
        </w:tc>
        <w:tc>
          <w:tcPr>
            <w:tcW w:w="0" w:type="auto"/>
          </w:tcPr>
          <w:p w14:paraId="51911801" w14:textId="2D85D073" w:rsidR="002B5FB4" w:rsidRDefault="00315072">
            <w:r>
              <w:t>KAS</w:t>
            </w:r>
          </w:p>
        </w:tc>
      </w:tr>
      <w:tr w:rsidR="002B5FB4" w14:paraId="572A1F52" w14:textId="77777777" w:rsidTr="00315072">
        <w:tc>
          <w:tcPr>
            <w:tcW w:w="0" w:type="auto"/>
          </w:tcPr>
          <w:p w14:paraId="701521AE" w14:textId="0254C1F9" w:rsidR="002B5FB4" w:rsidRDefault="000C0F11">
            <w:r>
              <w:t>TEST04DepPred</w:t>
            </w:r>
          </w:p>
        </w:tc>
        <w:tc>
          <w:tcPr>
            <w:tcW w:w="0" w:type="auto"/>
          </w:tcPr>
          <w:p w14:paraId="75B9F5BC" w14:textId="70A78202" w:rsidR="002B5FB4" w:rsidRDefault="000C0F11">
            <w:r>
              <w:t xml:space="preserve">Lattices with dependent predicates </w:t>
            </w:r>
          </w:p>
        </w:tc>
        <w:tc>
          <w:tcPr>
            <w:tcW w:w="0" w:type="auto"/>
          </w:tcPr>
          <w:p w14:paraId="7A15324B" w14:textId="525B1CD5" w:rsidR="002B5FB4" w:rsidRDefault="00165155">
            <w:r>
              <w:t>NO</w:t>
            </w:r>
          </w:p>
        </w:tc>
        <w:tc>
          <w:tcPr>
            <w:tcW w:w="0" w:type="auto"/>
          </w:tcPr>
          <w:p w14:paraId="1A3750F9" w14:textId="019AA95E" w:rsidR="002B5FB4" w:rsidRDefault="00315072">
            <w:r>
              <w:t>KAS</w:t>
            </w:r>
          </w:p>
        </w:tc>
      </w:tr>
      <w:tr w:rsidR="002B5FB4" w14:paraId="2E1DA70C" w14:textId="77777777" w:rsidTr="00315072">
        <w:tc>
          <w:tcPr>
            <w:tcW w:w="0" w:type="auto"/>
          </w:tcPr>
          <w:p w14:paraId="060075D8" w14:textId="08A22D99" w:rsidR="002B5FB4" w:rsidRDefault="000C0F11">
            <w:r>
              <w:t>TEST05ForEach</w:t>
            </w:r>
          </w:p>
        </w:tc>
        <w:tc>
          <w:tcPr>
            <w:tcW w:w="0" w:type="auto"/>
          </w:tcPr>
          <w:p w14:paraId="5AB585E8" w14:textId="65337F82" w:rsidR="002B5FB4" w:rsidRDefault="000C0F11">
            <w:r>
              <w:t>For each looping constructs</w:t>
            </w:r>
          </w:p>
        </w:tc>
        <w:tc>
          <w:tcPr>
            <w:tcW w:w="0" w:type="auto"/>
          </w:tcPr>
          <w:p w14:paraId="00DEF618" w14:textId="7589116F" w:rsidR="002B5FB4" w:rsidRDefault="00165155">
            <w:r>
              <w:t>NO</w:t>
            </w:r>
          </w:p>
        </w:tc>
        <w:tc>
          <w:tcPr>
            <w:tcW w:w="0" w:type="auto"/>
          </w:tcPr>
          <w:p w14:paraId="04939DE9" w14:textId="2560299B" w:rsidR="002B5FB4" w:rsidRDefault="00315072">
            <w:r>
              <w:t>KAS</w:t>
            </w:r>
          </w:p>
        </w:tc>
      </w:tr>
      <w:tr w:rsidR="002B5FB4" w14:paraId="5C7BBF7E" w14:textId="77777777" w:rsidTr="00315072">
        <w:tc>
          <w:tcPr>
            <w:tcW w:w="0" w:type="auto"/>
          </w:tcPr>
          <w:p w14:paraId="429E4D8F" w14:textId="50BC0CA4" w:rsidR="002B5FB4" w:rsidRDefault="000C0F11">
            <w:r>
              <w:t>TEST06Floats</w:t>
            </w:r>
          </w:p>
        </w:tc>
        <w:tc>
          <w:tcPr>
            <w:tcW w:w="0" w:type="auto"/>
          </w:tcPr>
          <w:p w14:paraId="4E124B77" w14:textId="03AF96F1" w:rsidR="002B5FB4" w:rsidRDefault="000C0F11">
            <w:r>
              <w:t>Floating point number lattice representations</w:t>
            </w:r>
          </w:p>
        </w:tc>
        <w:tc>
          <w:tcPr>
            <w:tcW w:w="0" w:type="auto"/>
          </w:tcPr>
          <w:p w14:paraId="2EE5F497" w14:textId="54CD0401" w:rsidR="002B5FB4" w:rsidRDefault="00165155">
            <w:r>
              <w:t>NO</w:t>
            </w:r>
          </w:p>
        </w:tc>
        <w:tc>
          <w:tcPr>
            <w:tcW w:w="0" w:type="auto"/>
          </w:tcPr>
          <w:p w14:paraId="46E50EF6" w14:textId="7528EA76" w:rsidR="002B5FB4" w:rsidRDefault="00315072">
            <w:r>
              <w:t>KAS</w:t>
            </w:r>
          </w:p>
        </w:tc>
      </w:tr>
      <w:tr w:rsidR="002B5FB4" w14:paraId="14980732" w14:textId="77777777" w:rsidTr="00315072">
        <w:tc>
          <w:tcPr>
            <w:tcW w:w="0" w:type="auto"/>
          </w:tcPr>
          <w:p w14:paraId="126E3398" w14:textId="593DDA0A" w:rsidR="002B5FB4" w:rsidRDefault="000C0F11">
            <w:r>
              <w:t>TEST07IndepPred</w:t>
            </w:r>
          </w:p>
        </w:tc>
        <w:tc>
          <w:tcPr>
            <w:tcW w:w="0" w:type="auto"/>
          </w:tcPr>
          <w:p w14:paraId="28BE1A7F" w14:textId="023E4092" w:rsidR="002B5FB4" w:rsidRDefault="000C0F11">
            <w:r>
              <w:t>Parsing lattice predicates</w:t>
            </w:r>
          </w:p>
        </w:tc>
        <w:tc>
          <w:tcPr>
            <w:tcW w:w="0" w:type="auto"/>
          </w:tcPr>
          <w:p w14:paraId="200B5088" w14:textId="146CFC2D" w:rsidR="002B5FB4" w:rsidRDefault="00165155">
            <w:r>
              <w:t>NO</w:t>
            </w:r>
          </w:p>
        </w:tc>
        <w:tc>
          <w:tcPr>
            <w:tcW w:w="0" w:type="auto"/>
          </w:tcPr>
          <w:p w14:paraId="6D1D3570" w14:textId="3DB79D54" w:rsidR="002B5FB4" w:rsidRDefault="00315072">
            <w:r>
              <w:t>KAS</w:t>
            </w:r>
          </w:p>
        </w:tc>
      </w:tr>
      <w:tr w:rsidR="002B5FB4" w14:paraId="0A97FBD3" w14:textId="77777777" w:rsidTr="00315072">
        <w:tc>
          <w:tcPr>
            <w:tcW w:w="0" w:type="auto"/>
          </w:tcPr>
          <w:p w14:paraId="2758C63C" w14:textId="34E2A6D2" w:rsidR="002B5FB4" w:rsidRDefault="000C0F11">
            <w:r>
              <w:t>TEST08Indexing</w:t>
            </w:r>
          </w:p>
        </w:tc>
        <w:tc>
          <w:tcPr>
            <w:tcW w:w="0" w:type="auto"/>
          </w:tcPr>
          <w:p w14:paraId="13B9A0B3" w14:textId="293FCA2D" w:rsidR="002B5FB4" w:rsidRDefault="000C0F11">
            <w:r>
              <w:t>Indexing into lattices</w:t>
            </w:r>
          </w:p>
        </w:tc>
        <w:tc>
          <w:tcPr>
            <w:tcW w:w="0" w:type="auto"/>
          </w:tcPr>
          <w:p w14:paraId="5356AFA5" w14:textId="42262184" w:rsidR="002B5FB4" w:rsidRDefault="00165155">
            <w:r>
              <w:t>NO</w:t>
            </w:r>
          </w:p>
        </w:tc>
        <w:tc>
          <w:tcPr>
            <w:tcW w:w="0" w:type="auto"/>
          </w:tcPr>
          <w:p w14:paraId="3F9D24C2" w14:textId="481B6353" w:rsidR="002B5FB4" w:rsidRDefault="00315072">
            <w:r>
              <w:t>KAS</w:t>
            </w:r>
          </w:p>
        </w:tc>
      </w:tr>
      <w:tr w:rsidR="002B5FB4" w14:paraId="1C660D9C" w14:textId="77777777" w:rsidTr="00315072">
        <w:tc>
          <w:tcPr>
            <w:tcW w:w="0" w:type="auto"/>
          </w:tcPr>
          <w:p w14:paraId="03A47CDC" w14:textId="7626A36C" w:rsidR="002B5FB4" w:rsidRDefault="000C0F11">
            <w:r>
              <w:t>TEST09Ints</w:t>
            </w:r>
          </w:p>
        </w:tc>
        <w:tc>
          <w:tcPr>
            <w:tcW w:w="0" w:type="auto"/>
          </w:tcPr>
          <w:p w14:paraId="5856C808" w14:textId="0F3BEF7A" w:rsidR="002B5FB4" w:rsidRDefault="000C0F11">
            <w:r>
              <w:t>Basic ints and int lattices</w:t>
            </w:r>
          </w:p>
        </w:tc>
        <w:tc>
          <w:tcPr>
            <w:tcW w:w="0" w:type="auto"/>
          </w:tcPr>
          <w:p w14:paraId="1444B905" w14:textId="0BF26A22" w:rsidR="002B5FB4" w:rsidRDefault="00165155">
            <w:r>
              <w:t>NO</w:t>
            </w:r>
          </w:p>
        </w:tc>
        <w:tc>
          <w:tcPr>
            <w:tcW w:w="0" w:type="auto"/>
          </w:tcPr>
          <w:p w14:paraId="2B7AADB0" w14:textId="5DBE4FC0" w:rsidR="002B5FB4" w:rsidRDefault="00315072">
            <w:r>
              <w:t>KAS</w:t>
            </w:r>
          </w:p>
        </w:tc>
      </w:tr>
      <w:tr w:rsidR="002B5FB4" w14:paraId="645772B0" w14:textId="77777777" w:rsidTr="00315072">
        <w:tc>
          <w:tcPr>
            <w:tcW w:w="0" w:type="auto"/>
          </w:tcPr>
          <w:p w14:paraId="1224D6E4" w14:textId="43585DF8" w:rsidR="002B5FB4" w:rsidRDefault="000C0F11">
            <w:r>
              <w:t>TEST10BadID</w:t>
            </w:r>
          </w:p>
        </w:tc>
        <w:tc>
          <w:tcPr>
            <w:tcW w:w="0" w:type="auto"/>
          </w:tcPr>
          <w:p w14:paraId="2A54ABAA" w14:textId="095EDE9C" w:rsidR="002B5FB4" w:rsidRDefault="000C0F11">
            <w:r>
              <w:t>Test basic identifiers</w:t>
            </w:r>
          </w:p>
        </w:tc>
        <w:tc>
          <w:tcPr>
            <w:tcW w:w="0" w:type="auto"/>
          </w:tcPr>
          <w:p w14:paraId="0D4A7380" w14:textId="08EF311B" w:rsidR="002B5FB4" w:rsidRDefault="00315072">
            <w:r>
              <w:t>Yes</w:t>
            </w:r>
          </w:p>
        </w:tc>
        <w:tc>
          <w:tcPr>
            <w:tcW w:w="0" w:type="auto"/>
          </w:tcPr>
          <w:p w14:paraId="7C3DA7B3" w14:textId="69066877" w:rsidR="002B5FB4" w:rsidRDefault="00315072">
            <w:r>
              <w:t>KAS</w:t>
            </w:r>
          </w:p>
        </w:tc>
      </w:tr>
      <w:tr w:rsidR="002B5FB4" w14:paraId="4345BD67" w14:textId="77777777" w:rsidTr="00315072">
        <w:tc>
          <w:tcPr>
            <w:tcW w:w="0" w:type="auto"/>
          </w:tcPr>
          <w:p w14:paraId="09D7C31A" w14:textId="3019D720" w:rsidR="002B5FB4" w:rsidRDefault="000C0F11">
            <w:r>
              <w:t>TEST11BadString</w:t>
            </w:r>
          </w:p>
        </w:tc>
        <w:tc>
          <w:tcPr>
            <w:tcW w:w="0" w:type="auto"/>
          </w:tcPr>
          <w:p w14:paraId="356464E8" w14:textId="178EBE7F" w:rsidR="002B5FB4" w:rsidRDefault="000C0F11">
            <w:r>
              <w:t>Catch malformed strings</w:t>
            </w:r>
          </w:p>
        </w:tc>
        <w:tc>
          <w:tcPr>
            <w:tcW w:w="0" w:type="auto"/>
          </w:tcPr>
          <w:p w14:paraId="677FF56A" w14:textId="5B3B8E9B" w:rsidR="002B5FB4" w:rsidRDefault="00315072">
            <w:r>
              <w:t>Yes</w:t>
            </w:r>
          </w:p>
        </w:tc>
        <w:tc>
          <w:tcPr>
            <w:tcW w:w="0" w:type="auto"/>
          </w:tcPr>
          <w:p w14:paraId="32F6DB3F" w14:textId="35E296C4" w:rsidR="002B5FB4" w:rsidRDefault="00315072">
            <w:r>
              <w:t>KAS</w:t>
            </w:r>
          </w:p>
        </w:tc>
      </w:tr>
      <w:tr w:rsidR="000C0F11" w14:paraId="41AEEE08" w14:textId="77777777" w:rsidTr="00315072">
        <w:tc>
          <w:tcPr>
            <w:tcW w:w="0" w:type="auto"/>
          </w:tcPr>
          <w:p w14:paraId="4783BD8B" w14:textId="13A2C4B3" w:rsidR="000C0F11" w:rsidRDefault="000C0F11">
            <w:r>
              <w:t>TEST12Looping</w:t>
            </w:r>
          </w:p>
        </w:tc>
        <w:tc>
          <w:tcPr>
            <w:tcW w:w="0" w:type="auto"/>
          </w:tcPr>
          <w:p w14:paraId="240B5098" w14:textId="5A2ECDF9" w:rsidR="000C0F11" w:rsidRDefault="000C0F11">
            <w:r>
              <w:t>More looping constructs</w:t>
            </w:r>
          </w:p>
        </w:tc>
        <w:tc>
          <w:tcPr>
            <w:tcW w:w="0" w:type="auto"/>
          </w:tcPr>
          <w:p w14:paraId="611F9B8D" w14:textId="18DE4699" w:rsidR="000C0F11" w:rsidRDefault="00165155">
            <w:r>
              <w:t>NO</w:t>
            </w:r>
          </w:p>
        </w:tc>
        <w:tc>
          <w:tcPr>
            <w:tcW w:w="0" w:type="auto"/>
          </w:tcPr>
          <w:p w14:paraId="149F633E" w14:textId="50BEA881" w:rsidR="000C0F11" w:rsidRDefault="00315072">
            <w:r>
              <w:t>KAS</w:t>
            </w:r>
          </w:p>
        </w:tc>
      </w:tr>
      <w:tr w:rsidR="000C0F11" w14:paraId="622AAD9C" w14:textId="77777777" w:rsidTr="00315072">
        <w:tc>
          <w:tcPr>
            <w:tcW w:w="0" w:type="auto"/>
          </w:tcPr>
          <w:p w14:paraId="611A77B4" w14:textId="6660C2AB" w:rsidR="000C0F11" w:rsidRDefault="000C0F11">
            <w:r>
              <w:t>TEST13Print</w:t>
            </w:r>
          </w:p>
        </w:tc>
        <w:tc>
          <w:tcPr>
            <w:tcW w:w="0" w:type="auto"/>
          </w:tcPr>
          <w:p w14:paraId="4F6F26E1" w14:textId="30F05D20" w:rsidR="000C0F11" w:rsidRDefault="000C0F11">
            <w:r>
              <w:t>Test the print() method</w:t>
            </w:r>
          </w:p>
        </w:tc>
        <w:tc>
          <w:tcPr>
            <w:tcW w:w="0" w:type="auto"/>
          </w:tcPr>
          <w:p w14:paraId="7633748E" w14:textId="602569CD" w:rsidR="000C0F11" w:rsidRDefault="00315072">
            <w:r>
              <w:t>Yes</w:t>
            </w:r>
          </w:p>
        </w:tc>
        <w:tc>
          <w:tcPr>
            <w:tcW w:w="0" w:type="auto"/>
          </w:tcPr>
          <w:p w14:paraId="2F0B5E3A" w14:textId="3D534BC2" w:rsidR="000C0F11" w:rsidRDefault="00315072">
            <w:r>
              <w:t>KAS</w:t>
            </w:r>
          </w:p>
        </w:tc>
      </w:tr>
      <w:tr w:rsidR="000C0F11" w14:paraId="75FCE999" w14:textId="77777777" w:rsidTr="00315072">
        <w:tc>
          <w:tcPr>
            <w:tcW w:w="0" w:type="auto"/>
          </w:tcPr>
          <w:p w14:paraId="0E9758D5" w14:textId="29190A71" w:rsidR="000C0F11" w:rsidRDefault="000C0F11">
            <w:r>
              <w:t>TEST14Comment</w:t>
            </w:r>
          </w:p>
        </w:tc>
        <w:tc>
          <w:tcPr>
            <w:tcW w:w="0" w:type="auto"/>
          </w:tcPr>
          <w:p w14:paraId="5F379834" w14:textId="7EA45A0F" w:rsidR="000C0F11" w:rsidRDefault="00315072">
            <w:r>
              <w:t>Test parsing multi-line comments.</w:t>
            </w:r>
          </w:p>
        </w:tc>
        <w:tc>
          <w:tcPr>
            <w:tcW w:w="0" w:type="auto"/>
          </w:tcPr>
          <w:p w14:paraId="72D6DEE6" w14:textId="1658B751" w:rsidR="000C0F11" w:rsidRDefault="00315072">
            <w:r>
              <w:t>Yes</w:t>
            </w:r>
          </w:p>
        </w:tc>
        <w:tc>
          <w:tcPr>
            <w:tcW w:w="0" w:type="auto"/>
          </w:tcPr>
          <w:p w14:paraId="38321FDB" w14:textId="3F8E24B9" w:rsidR="000C0F11" w:rsidRDefault="00315072">
            <w:r>
              <w:t>KAS</w:t>
            </w:r>
          </w:p>
        </w:tc>
      </w:tr>
      <w:tr w:rsidR="000C0F11" w14:paraId="44701E35" w14:textId="77777777" w:rsidTr="00315072">
        <w:tc>
          <w:tcPr>
            <w:tcW w:w="0" w:type="auto"/>
          </w:tcPr>
          <w:p w14:paraId="49A98230" w14:textId="40B24F3E" w:rsidR="000C0F11" w:rsidRDefault="000C0F11">
            <w:r>
              <w:t>TEST15strings</w:t>
            </w:r>
          </w:p>
        </w:tc>
        <w:tc>
          <w:tcPr>
            <w:tcW w:w="0" w:type="auto"/>
          </w:tcPr>
          <w:p w14:paraId="06F44B46" w14:textId="021FF69A" w:rsidR="000C0F11" w:rsidRDefault="00315072">
            <w:r>
              <w:t>Test parsing strings.</w:t>
            </w:r>
          </w:p>
        </w:tc>
        <w:tc>
          <w:tcPr>
            <w:tcW w:w="0" w:type="auto"/>
          </w:tcPr>
          <w:p w14:paraId="64F87C1E" w14:textId="647D49BC" w:rsidR="000C0F11" w:rsidRDefault="00315072">
            <w:r>
              <w:t>Yes</w:t>
            </w:r>
          </w:p>
        </w:tc>
        <w:tc>
          <w:tcPr>
            <w:tcW w:w="0" w:type="auto"/>
          </w:tcPr>
          <w:p w14:paraId="2BBE73E0" w14:textId="4B239F7A" w:rsidR="000C0F11" w:rsidRDefault="00315072">
            <w:r>
              <w:t>KAS</w:t>
            </w:r>
          </w:p>
        </w:tc>
      </w:tr>
      <w:tr w:rsidR="000C0F11" w14:paraId="2982413F" w14:textId="77777777" w:rsidTr="00315072">
        <w:tc>
          <w:tcPr>
            <w:tcW w:w="0" w:type="auto"/>
          </w:tcPr>
          <w:p w14:paraId="33D7EDC6" w14:textId="1396CE39" w:rsidR="000C0F11" w:rsidRDefault="000C0F11">
            <w:r>
              <w:t>TEST16Functions</w:t>
            </w:r>
          </w:p>
        </w:tc>
        <w:tc>
          <w:tcPr>
            <w:tcW w:w="0" w:type="auto"/>
          </w:tcPr>
          <w:p w14:paraId="7DC9A044" w14:textId="1F441CE2" w:rsidR="000C0F11" w:rsidRDefault="00315072">
            <w:r>
              <w:t>Test basic single parameter functions.</w:t>
            </w:r>
          </w:p>
        </w:tc>
        <w:tc>
          <w:tcPr>
            <w:tcW w:w="0" w:type="auto"/>
          </w:tcPr>
          <w:p w14:paraId="3B163AA7" w14:textId="7D657041" w:rsidR="000C0F11" w:rsidRDefault="00165155">
            <w:r>
              <w:t>NO</w:t>
            </w:r>
          </w:p>
        </w:tc>
        <w:tc>
          <w:tcPr>
            <w:tcW w:w="0" w:type="auto"/>
          </w:tcPr>
          <w:p w14:paraId="5ED4EC83" w14:textId="1A293A5C" w:rsidR="000C0F11" w:rsidRDefault="00315072">
            <w:r>
              <w:t>KAS</w:t>
            </w:r>
          </w:p>
        </w:tc>
      </w:tr>
      <w:tr w:rsidR="000C0F11" w14:paraId="57B69A92" w14:textId="77777777" w:rsidTr="00315072">
        <w:tc>
          <w:tcPr>
            <w:tcW w:w="0" w:type="auto"/>
          </w:tcPr>
          <w:p w14:paraId="12B92A75" w14:textId="1B722C3D" w:rsidR="000C0F11" w:rsidRDefault="000C0F11">
            <w:r>
              <w:t>TEST17Functions</w:t>
            </w:r>
          </w:p>
        </w:tc>
        <w:tc>
          <w:tcPr>
            <w:tcW w:w="0" w:type="auto"/>
          </w:tcPr>
          <w:p w14:paraId="649E901C" w14:textId="1314C0A8" w:rsidR="000C0F11" w:rsidRDefault="00315072">
            <w:r>
              <w:t>Test multiple parameter functions</w:t>
            </w:r>
          </w:p>
        </w:tc>
        <w:tc>
          <w:tcPr>
            <w:tcW w:w="0" w:type="auto"/>
          </w:tcPr>
          <w:p w14:paraId="320B788F" w14:textId="0CE02F6F" w:rsidR="000C0F11" w:rsidRDefault="00165155">
            <w:r>
              <w:t>NO</w:t>
            </w:r>
          </w:p>
        </w:tc>
        <w:tc>
          <w:tcPr>
            <w:tcW w:w="0" w:type="auto"/>
          </w:tcPr>
          <w:p w14:paraId="7D1CDF7C" w14:textId="3AB08B3B" w:rsidR="000C0F11" w:rsidRDefault="00315072">
            <w:r>
              <w:t>KAS</w:t>
            </w:r>
          </w:p>
        </w:tc>
      </w:tr>
      <w:tr w:rsidR="000C0F11" w14:paraId="6FC43A42" w14:textId="77777777" w:rsidTr="00315072">
        <w:tc>
          <w:tcPr>
            <w:tcW w:w="0" w:type="auto"/>
          </w:tcPr>
          <w:p w14:paraId="3659B118" w14:textId="0617D73C" w:rsidR="000C0F11" w:rsidRDefault="000C0F11">
            <w:r>
              <w:t>TEST18Identifiers</w:t>
            </w:r>
          </w:p>
        </w:tc>
        <w:tc>
          <w:tcPr>
            <w:tcW w:w="0" w:type="auto"/>
          </w:tcPr>
          <w:p w14:paraId="29EBB119" w14:textId="1E2F9A24" w:rsidR="000C0F11" w:rsidRDefault="00315072">
            <w:r>
              <w:t>Test parsing of valid identifiers.</w:t>
            </w:r>
          </w:p>
        </w:tc>
        <w:tc>
          <w:tcPr>
            <w:tcW w:w="0" w:type="auto"/>
          </w:tcPr>
          <w:p w14:paraId="51F5DB95" w14:textId="68A26B5D" w:rsidR="000C0F11" w:rsidRDefault="00165155">
            <w:r>
              <w:t>Yes</w:t>
            </w:r>
          </w:p>
        </w:tc>
        <w:tc>
          <w:tcPr>
            <w:tcW w:w="0" w:type="auto"/>
          </w:tcPr>
          <w:p w14:paraId="5FF5B240" w14:textId="21DA1C92" w:rsidR="000C0F11" w:rsidRDefault="00315072">
            <w:r>
              <w:t>KAS</w:t>
            </w:r>
          </w:p>
        </w:tc>
      </w:tr>
      <w:tr w:rsidR="000C0F11" w14:paraId="306AFE19" w14:textId="77777777" w:rsidTr="00315072">
        <w:tc>
          <w:tcPr>
            <w:tcW w:w="0" w:type="auto"/>
          </w:tcPr>
          <w:p w14:paraId="473546DB" w14:textId="5BA8DFAD" w:rsidR="000C0F11" w:rsidRDefault="000C0F11">
            <w:r>
              <w:t>TEST19Variables</w:t>
            </w:r>
          </w:p>
        </w:tc>
        <w:tc>
          <w:tcPr>
            <w:tcW w:w="0" w:type="auto"/>
          </w:tcPr>
          <w:p w14:paraId="61EC2C6D" w14:textId="233917E5" w:rsidR="000C0F11" w:rsidRDefault="00315072">
            <w:r>
              <w:t>Test parsing of int/float/string variables.</w:t>
            </w:r>
          </w:p>
        </w:tc>
        <w:tc>
          <w:tcPr>
            <w:tcW w:w="0" w:type="auto"/>
          </w:tcPr>
          <w:p w14:paraId="3C714EE1" w14:textId="6C00CEED" w:rsidR="000C0F11" w:rsidRDefault="00315072">
            <w:r>
              <w:t>Yes</w:t>
            </w:r>
          </w:p>
        </w:tc>
        <w:tc>
          <w:tcPr>
            <w:tcW w:w="0" w:type="auto"/>
          </w:tcPr>
          <w:p w14:paraId="61EBDC30" w14:textId="4786C11D" w:rsidR="000C0F11" w:rsidRDefault="00315072">
            <w:r>
              <w:t>KAS</w:t>
            </w:r>
          </w:p>
        </w:tc>
      </w:tr>
      <w:tr w:rsidR="000C0F11" w14:paraId="73420715" w14:textId="77777777" w:rsidTr="00315072">
        <w:tc>
          <w:tcPr>
            <w:tcW w:w="0" w:type="auto"/>
          </w:tcPr>
          <w:p w14:paraId="3768CFFF" w14:textId="7899E99A" w:rsidR="000C0F11" w:rsidRDefault="000C0F11">
            <w:r>
              <w:t>TEST20DepVars</w:t>
            </w:r>
          </w:p>
        </w:tc>
        <w:tc>
          <w:tcPr>
            <w:tcW w:w="0" w:type="auto"/>
          </w:tcPr>
          <w:p w14:paraId="4B003B62" w14:textId="6056643C" w:rsidR="000C0F11" w:rsidRDefault="00315072">
            <w:r>
              <w:t>Test basic variable expressions (e.g. x=y*3)</w:t>
            </w:r>
          </w:p>
        </w:tc>
        <w:tc>
          <w:tcPr>
            <w:tcW w:w="0" w:type="auto"/>
          </w:tcPr>
          <w:p w14:paraId="62F2FEF5" w14:textId="39FDE9BD" w:rsidR="000C0F11" w:rsidRDefault="00165155">
            <w:r>
              <w:t>NO</w:t>
            </w:r>
          </w:p>
        </w:tc>
        <w:tc>
          <w:tcPr>
            <w:tcW w:w="0" w:type="auto"/>
          </w:tcPr>
          <w:p w14:paraId="1F2BED79" w14:textId="17AB5898" w:rsidR="000C0F11" w:rsidRDefault="00315072">
            <w:r>
              <w:t>KAS</w:t>
            </w:r>
          </w:p>
        </w:tc>
      </w:tr>
      <w:tr w:rsidR="000C0F11" w14:paraId="3C1517F4" w14:textId="77777777" w:rsidTr="00315072">
        <w:tc>
          <w:tcPr>
            <w:tcW w:w="0" w:type="auto"/>
          </w:tcPr>
          <w:p w14:paraId="33AA02D4" w14:textId="1044B0F4" w:rsidR="000C0F11" w:rsidRDefault="000C0F11">
            <w:r>
              <w:t>TEST21LatAdd</w:t>
            </w:r>
          </w:p>
        </w:tc>
        <w:tc>
          <w:tcPr>
            <w:tcW w:w="0" w:type="auto"/>
          </w:tcPr>
          <w:p w14:paraId="1C3B5004" w14:textId="7E30B4B9" w:rsidR="000C0F11" w:rsidRDefault="00315072">
            <w:r>
              <w:t>Basic Lattice arithmetic operations.</w:t>
            </w:r>
          </w:p>
        </w:tc>
        <w:tc>
          <w:tcPr>
            <w:tcW w:w="0" w:type="auto"/>
          </w:tcPr>
          <w:p w14:paraId="2A796A7E" w14:textId="71ABD4B8" w:rsidR="000C0F11" w:rsidRDefault="00165155">
            <w:r>
              <w:t>NO</w:t>
            </w:r>
          </w:p>
        </w:tc>
        <w:tc>
          <w:tcPr>
            <w:tcW w:w="0" w:type="auto"/>
          </w:tcPr>
          <w:p w14:paraId="0EF730BA" w14:textId="237277A4" w:rsidR="000C0F11" w:rsidRDefault="00315072">
            <w:r>
              <w:t>KAS</w:t>
            </w:r>
          </w:p>
        </w:tc>
      </w:tr>
      <w:tr w:rsidR="00165155" w14:paraId="314969B4" w14:textId="77777777" w:rsidTr="00315072">
        <w:tc>
          <w:tcPr>
            <w:tcW w:w="0" w:type="auto"/>
          </w:tcPr>
          <w:p w14:paraId="1334415A" w14:textId="41952E02" w:rsidR="00165155" w:rsidRDefault="00165155">
            <w:r>
              <w:t>TEST22Labels</w:t>
            </w:r>
          </w:p>
        </w:tc>
        <w:tc>
          <w:tcPr>
            <w:tcW w:w="0" w:type="auto"/>
          </w:tcPr>
          <w:p w14:paraId="56BBD1AA" w14:textId="674483DE" w:rsidR="00165155" w:rsidRDefault="00165155">
            <w:r>
              <w:t>Lattice Labels</w:t>
            </w:r>
          </w:p>
        </w:tc>
        <w:tc>
          <w:tcPr>
            <w:tcW w:w="0" w:type="auto"/>
          </w:tcPr>
          <w:p w14:paraId="7E675AE5" w14:textId="680C9326" w:rsidR="00165155" w:rsidRDefault="00165155">
            <w:r>
              <w:t>NO</w:t>
            </w:r>
          </w:p>
        </w:tc>
        <w:tc>
          <w:tcPr>
            <w:tcW w:w="0" w:type="auto"/>
          </w:tcPr>
          <w:p w14:paraId="5E16F1DC" w14:textId="316A231D" w:rsidR="00165155" w:rsidRDefault="00165155">
            <w:r>
              <w:t>KAS</w:t>
            </w:r>
          </w:p>
        </w:tc>
      </w:tr>
      <w:tr w:rsidR="00165155" w14:paraId="5230FF60" w14:textId="77777777" w:rsidTr="00315072">
        <w:tc>
          <w:tcPr>
            <w:tcW w:w="0" w:type="auto"/>
          </w:tcPr>
          <w:p w14:paraId="15BC0BE0" w14:textId="1312DEAB" w:rsidR="00165155" w:rsidRDefault="00165155">
            <w:r>
              <w:t>TEST23ParseError</w:t>
            </w:r>
          </w:p>
        </w:tc>
        <w:tc>
          <w:tcPr>
            <w:tcW w:w="0" w:type="auto"/>
          </w:tcPr>
          <w:p w14:paraId="6A204FD6" w14:textId="4A83DC4D" w:rsidR="00165155" w:rsidRDefault="00165155">
            <w:r>
              <w:t>Parse Error</w:t>
            </w:r>
          </w:p>
        </w:tc>
        <w:tc>
          <w:tcPr>
            <w:tcW w:w="0" w:type="auto"/>
          </w:tcPr>
          <w:p w14:paraId="74A3BF2C" w14:textId="4575FFD5" w:rsidR="00165155" w:rsidRDefault="00165155">
            <w:r>
              <w:t>YES</w:t>
            </w:r>
          </w:p>
        </w:tc>
        <w:tc>
          <w:tcPr>
            <w:tcW w:w="0" w:type="auto"/>
          </w:tcPr>
          <w:p w14:paraId="48E9F38B" w14:textId="4FD1E255" w:rsidR="00165155" w:rsidRDefault="00165155">
            <w:r>
              <w:t>KAS</w:t>
            </w:r>
          </w:p>
        </w:tc>
      </w:tr>
      <w:tr w:rsidR="00165155" w14:paraId="68BCBD42" w14:textId="77777777" w:rsidTr="00315072">
        <w:tc>
          <w:tcPr>
            <w:tcW w:w="0" w:type="auto"/>
          </w:tcPr>
          <w:p w14:paraId="64DB02D3" w14:textId="55F4F4BA" w:rsidR="00165155" w:rsidRDefault="00165155">
            <w:r>
              <w:t>TEST24MultipleDef</w:t>
            </w:r>
          </w:p>
        </w:tc>
        <w:tc>
          <w:tcPr>
            <w:tcW w:w="0" w:type="auto"/>
          </w:tcPr>
          <w:p w14:paraId="4108461F" w14:textId="3FA74B17" w:rsidR="00165155" w:rsidRDefault="00165155">
            <w:r>
              <w:t>Multiply defined variables</w:t>
            </w:r>
          </w:p>
        </w:tc>
        <w:tc>
          <w:tcPr>
            <w:tcW w:w="0" w:type="auto"/>
          </w:tcPr>
          <w:p w14:paraId="7576FB8F" w14:textId="5AE45EDA" w:rsidR="00165155" w:rsidRDefault="00165155">
            <w:r>
              <w:t>YES</w:t>
            </w:r>
          </w:p>
        </w:tc>
        <w:tc>
          <w:tcPr>
            <w:tcW w:w="0" w:type="auto"/>
          </w:tcPr>
          <w:p w14:paraId="709D9728" w14:textId="41E4A5B4" w:rsidR="00165155" w:rsidRDefault="00165155">
            <w:r>
              <w:t>KAS</w:t>
            </w:r>
          </w:p>
        </w:tc>
      </w:tr>
      <w:tr w:rsidR="00165155" w14:paraId="52FF5487" w14:textId="77777777" w:rsidTr="00315072">
        <w:tc>
          <w:tcPr>
            <w:tcW w:w="0" w:type="auto"/>
          </w:tcPr>
          <w:p w14:paraId="4CB7FED8" w14:textId="315D5CA9" w:rsidR="00165155" w:rsidRDefault="00165155">
            <w:r>
              <w:t>TEST25PredicateTest</w:t>
            </w:r>
          </w:p>
        </w:tc>
        <w:tc>
          <w:tcPr>
            <w:tcW w:w="0" w:type="auto"/>
          </w:tcPr>
          <w:p w14:paraId="49B87DB6" w14:textId="0FF89863" w:rsidR="00165155" w:rsidRDefault="00165155">
            <w:r>
              <w:t>Basic predicates tests</w:t>
            </w:r>
          </w:p>
        </w:tc>
        <w:tc>
          <w:tcPr>
            <w:tcW w:w="0" w:type="auto"/>
          </w:tcPr>
          <w:p w14:paraId="45BB7DCB" w14:textId="0617AE2F" w:rsidR="00165155" w:rsidRDefault="00165155">
            <w:r>
              <w:t>YES</w:t>
            </w:r>
          </w:p>
        </w:tc>
        <w:tc>
          <w:tcPr>
            <w:tcW w:w="0" w:type="auto"/>
          </w:tcPr>
          <w:p w14:paraId="44D5A3F2" w14:textId="7BB5C786" w:rsidR="00165155" w:rsidRDefault="00165155">
            <w:r>
              <w:t>KAS</w:t>
            </w:r>
          </w:p>
        </w:tc>
      </w:tr>
      <w:tr w:rsidR="00165155" w14:paraId="334D1466" w14:textId="77777777" w:rsidTr="00315072">
        <w:tc>
          <w:tcPr>
            <w:tcW w:w="0" w:type="auto"/>
          </w:tcPr>
          <w:p w14:paraId="06E645C5" w14:textId="65B8981C" w:rsidR="00165155" w:rsidRDefault="00165155">
            <w:r>
              <w:t>TEST26TypeMismatch</w:t>
            </w:r>
          </w:p>
        </w:tc>
        <w:tc>
          <w:tcPr>
            <w:tcW w:w="0" w:type="auto"/>
          </w:tcPr>
          <w:p w14:paraId="4B0F4984" w14:textId="4EFAB813" w:rsidR="00165155" w:rsidRDefault="00165155">
            <w:r>
              <w:t>Comparison between two types</w:t>
            </w:r>
          </w:p>
        </w:tc>
        <w:tc>
          <w:tcPr>
            <w:tcW w:w="0" w:type="auto"/>
          </w:tcPr>
          <w:p w14:paraId="24843A93" w14:textId="55820482" w:rsidR="00165155" w:rsidRDefault="00165155">
            <w:r>
              <w:t>YES</w:t>
            </w:r>
          </w:p>
        </w:tc>
        <w:tc>
          <w:tcPr>
            <w:tcW w:w="0" w:type="auto"/>
          </w:tcPr>
          <w:p w14:paraId="7FC7E946" w14:textId="07B4576B" w:rsidR="00165155" w:rsidRDefault="00165155">
            <w:r>
              <w:t>KAS</w:t>
            </w:r>
          </w:p>
        </w:tc>
      </w:tr>
      <w:tr w:rsidR="00165155" w14:paraId="7C9C4B56" w14:textId="77777777" w:rsidTr="00315072">
        <w:tc>
          <w:tcPr>
            <w:tcW w:w="0" w:type="auto"/>
          </w:tcPr>
          <w:p w14:paraId="780B2C20" w14:textId="75B04668" w:rsidR="00165155" w:rsidRDefault="00165155">
            <w:r>
              <w:t>TEST27Undef</w:t>
            </w:r>
          </w:p>
        </w:tc>
        <w:tc>
          <w:tcPr>
            <w:tcW w:w="0" w:type="auto"/>
          </w:tcPr>
          <w:p w14:paraId="5FA8AFB3" w14:textId="03748DE4" w:rsidR="00165155" w:rsidRDefault="00165155">
            <w:r>
              <w:t>Variable not defined</w:t>
            </w:r>
          </w:p>
        </w:tc>
        <w:tc>
          <w:tcPr>
            <w:tcW w:w="0" w:type="auto"/>
          </w:tcPr>
          <w:p w14:paraId="65694B67" w14:textId="77F3DB58" w:rsidR="00165155" w:rsidRDefault="00165155">
            <w:r>
              <w:t>YES</w:t>
            </w:r>
          </w:p>
        </w:tc>
        <w:tc>
          <w:tcPr>
            <w:tcW w:w="0" w:type="auto"/>
          </w:tcPr>
          <w:p w14:paraId="137EA568" w14:textId="340413EA" w:rsidR="00165155" w:rsidRDefault="00165155">
            <w:r>
              <w:t>KaS</w:t>
            </w:r>
          </w:p>
        </w:tc>
      </w:tr>
      <w:tr w:rsidR="00165155" w14:paraId="562F5ED5" w14:textId="77777777" w:rsidTr="00315072">
        <w:tc>
          <w:tcPr>
            <w:tcW w:w="0" w:type="auto"/>
          </w:tcPr>
          <w:p w14:paraId="5E7102C2" w14:textId="0689F4A1" w:rsidR="00165155" w:rsidRDefault="00165155">
            <w:r>
              <w:t>TEST28Functions</w:t>
            </w:r>
          </w:p>
        </w:tc>
        <w:tc>
          <w:tcPr>
            <w:tcW w:w="0" w:type="auto"/>
          </w:tcPr>
          <w:p w14:paraId="3083C82F" w14:textId="29742744" w:rsidR="00165155" w:rsidRDefault="00165155">
            <w:r>
              <w:t>Really really basic functions</w:t>
            </w:r>
          </w:p>
        </w:tc>
        <w:tc>
          <w:tcPr>
            <w:tcW w:w="0" w:type="auto"/>
          </w:tcPr>
          <w:p w14:paraId="4AA388A4" w14:textId="6132C34A" w:rsidR="00165155" w:rsidRDefault="00165155">
            <w:r>
              <w:t>YES</w:t>
            </w:r>
          </w:p>
        </w:tc>
        <w:tc>
          <w:tcPr>
            <w:tcW w:w="0" w:type="auto"/>
          </w:tcPr>
          <w:p w14:paraId="7EBDE60C" w14:textId="1B7CD78B" w:rsidR="00165155" w:rsidRDefault="00165155">
            <w:r>
              <w:t>KAS</w:t>
            </w:r>
          </w:p>
        </w:tc>
      </w:tr>
      <w:tr w:rsidR="00165155" w14:paraId="6E21BD44" w14:textId="77777777" w:rsidTr="00315072">
        <w:tc>
          <w:tcPr>
            <w:tcW w:w="0" w:type="auto"/>
          </w:tcPr>
          <w:p w14:paraId="78F65EF5" w14:textId="757A66E1" w:rsidR="00165155" w:rsidRDefault="00165155">
            <w:r>
              <w:t>TEST29Identifiers</w:t>
            </w:r>
          </w:p>
        </w:tc>
        <w:tc>
          <w:tcPr>
            <w:tcW w:w="0" w:type="auto"/>
          </w:tcPr>
          <w:p w14:paraId="1EA5DEA2" w14:textId="68132176" w:rsidR="00165155" w:rsidRDefault="00165155">
            <w:r>
              <w:t>Basic Identifiers</w:t>
            </w:r>
          </w:p>
        </w:tc>
        <w:tc>
          <w:tcPr>
            <w:tcW w:w="0" w:type="auto"/>
          </w:tcPr>
          <w:p w14:paraId="5C5AA99E" w14:textId="737AE5B1" w:rsidR="00165155" w:rsidRDefault="00165155">
            <w:r>
              <w:t>YES</w:t>
            </w:r>
          </w:p>
        </w:tc>
        <w:tc>
          <w:tcPr>
            <w:tcW w:w="0" w:type="auto"/>
          </w:tcPr>
          <w:p w14:paraId="1D29F827" w14:textId="1F65B9AD" w:rsidR="00165155" w:rsidRDefault="00165155">
            <w:r>
              <w:t>KAS</w:t>
            </w:r>
          </w:p>
        </w:tc>
      </w:tr>
      <w:tr w:rsidR="00165155" w14:paraId="3671B4F1" w14:textId="77777777" w:rsidTr="00315072">
        <w:tc>
          <w:tcPr>
            <w:tcW w:w="0" w:type="auto"/>
          </w:tcPr>
          <w:p w14:paraId="4DD12410" w14:textId="73C9ADE3" w:rsidR="00165155" w:rsidRDefault="00165155">
            <w:r>
              <w:t>TEST30NestedLats</w:t>
            </w:r>
          </w:p>
        </w:tc>
        <w:tc>
          <w:tcPr>
            <w:tcW w:w="0" w:type="auto"/>
          </w:tcPr>
          <w:p w14:paraId="6B615945" w14:textId="40F789D4" w:rsidR="00165155" w:rsidRDefault="00165155">
            <w:r>
              <w:t>Test nested lattices</w:t>
            </w:r>
          </w:p>
        </w:tc>
        <w:tc>
          <w:tcPr>
            <w:tcW w:w="0" w:type="auto"/>
          </w:tcPr>
          <w:p w14:paraId="10AA95A5" w14:textId="4CCAA226" w:rsidR="00165155" w:rsidRDefault="00165155">
            <w:r>
              <w:t>YES</w:t>
            </w:r>
          </w:p>
        </w:tc>
        <w:tc>
          <w:tcPr>
            <w:tcW w:w="0" w:type="auto"/>
          </w:tcPr>
          <w:p w14:paraId="7B3B8BDE" w14:textId="1C90F4F2" w:rsidR="00165155" w:rsidRDefault="00165155">
            <w:r>
              <w:t>KAS</w:t>
            </w:r>
          </w:p>
        </w:tc>
      </w:tr>
      <w:tr w:rsidR="00165155" w14:paraId="49AE3FBA" w14:textId="77777777" w:rsidTr="00315072">
        <w:tc>
          <w:tcPr>
            <w:tcW w:w="0" w:type="auto"/>
          </w:tcPr>
          <w:p w14:paraId="01305B73" w14:textId="1B20C9E3" w:rsidR="00165155" w:rsidRDefault="00165155">
            <w:r>
              <w:t>TEST31Predicates</w:t>
            </w:r>
          </w:p>
        </w:tc>
        <w:tc>
          <w:tcPr>
            <w:tcW w:w="0" w:type="auto"/>
          </w:tcPr>
          <w:p w14:paraId="3730E9CC" w14:textId="736F5B4F" w:rsidR="00165155" w:rsidRDefault="00165155">
            <w:r>
              <w:t>Test predicates</w:t>
            </w:r>
          </w:p>
        </w:tc>
        <w:tc>
          <w:tcPr>
            <w:tcW w:w="0" w:type="auto"/>
          </w:tcPr>
          <w:p w14:paraId="6A861897" w14:textId="14BB668C" w:rsidR="00165155" w:rsidRDefault="00165155">
            <w:r>
              <w:t>YES</w:t>
            </w:r>
          </w:p>
        </w:tc>
        <w:tc>
          <w:tcPr>
            <w:tcW w:w="0" w:type="auto"/>
          </w:tcPr>
          <w:p w14:paraId="356A4A39" w14:textId="0011AC41" w:rsidR="00165155" w:rsidRDefault="00165155">
            <w:r>
              <w:t>KAS</w:t>
            </w:r>
          </w:p>
        </w:tc>
      </w:tr>
      <w:tr w:rsidR="00165155" w14:paraId="7FFF17A4" w14:textId="77777777" w:rsidTr="00315072">
        <w:tc>
          <w:tcPr>
            <w:tcW w:w="0" w:type="auto"/>
          </w:tcPr>
          <w:p w14:paraId="52504C21" w14:textId="53EDDD02" w:rsidR="00165155" w:rsidRDefault="00165155">
            <w:r>
              <w:t>TEST32WordOps</w:t>
            </w:r>
          </w:p>
        </w:tc>
        <w:tc>
          <w:tcPr>
            <w:tcW w:w="0" w:type="auto"/>
          </w:tcPr>
          <w:p w14:paraId="6D855DDC" w14:textId="120EE8FA" w:rsidR="00165155" w:rsidRDefault="00165155">
            <w:r>
              <w:t xml:space="preserve">Test operations on strings </w:t>
            </w:r>
          </w:p>
        </w:tc>
        <w:tc>
          <w:tcPr>
            <w:tcW w:w="0" w:type="auto"/>
          </w:tcPr>
          <w:p w14:paraId="306EB2E4" w14:textId="7459BB0F" w:rsidR="00165155" w:rsidRDefault="00165155">
            <w:r>
              <w:t>YES</w:t>
            </w:r>
          </w:p>
        </w:tc>
        <w:tc>
          <w:tcPr>
            <w:tcW w:w="0" w:type="auto"/>
          </w:tcPr>
          <w:p w14:paraId="21D192F2" w14:textId="4109DFE7" w:rsidR="00165155" w:rsidRDefault="00165155">
            <w:r>
              <w:t>KAS</w:t>
            </w:r>
            <w:bookmarkStart w:id="95" w:name="_GoBack"/>
            <w:bookmarkEnd w:id="95"/>
          </w:p>
        </w:tc>
      </w:tr>
    </w:tbl>
    <w:p w14:paraId="51FAA965" w14:textId="77777777" w:rsidR="004F5342" w:rsidRPr="004F5342" w:rsidRDefault="004F5342">
      <w:pPr>
        <w:rPr>
          <w:b/>
        </w:rPr>
      </w:pPr>
    </w:p>
    <w:p w14:paraId="270D9449" w14:textId="780C689D" w:rsidR="004F5342" w:rsidRDefault="00D134B0">
      <w:pPr>
        <w:rPr>
          <w:b/>
        </w:rPr>
      </w:pPr>
      <w:r>
        <w:rPr>
          <w:b/>
        </w:rPr>
        <w:t>Table 6.2</w:t>
      </w:r>
      <w:r w:rsidR="004F5342" w:rsidRPr="004F5342">
        <w:rPr>
          <w:b/>
        </w:rPr>
        <w:t xml:space="preserve"> Lattakia Functional Tests</w:t>
      </w:r>
    </w:p>
    <w:tbl>
      <w:tblPr>
        <w:tblStyle w:val="TableGrid"/>
        <w:tblW w:w="0" w:type="auto"/>
        <w:tblLook w:val="04A0" w:firstRow="1" w:lastRow="0" w:firstColumn="1" w:lastColumn="0" w:noHBand="0" w:noVBand="1"/>
      </w:tblPr>
      <w:tblGrid>
        <w:gridCol w:w="2040"/>
        <w:gridCol w:w="4755"/>
        <w:gridCol w:w="671"/>
        <w:gridCol w:w="930"/>
      </w:tblGrid>
      <w:tr w:rsidR="004121EA" w14:paraId="6193BD58" w14:textId="77777777" w:rsidTr="004121EA">
        <w:tc>
          <w:tcPr>
            <w:tcW w:w="0" w:type="auto"/>
          </w:tcPr>
          <w:p w14:paraId="77C9E27D" w14:textId="484B8650" w:rsidR="004121EA" w:rsidRDefault="004121EA">
            <w:pPr>
              <w:rPr>
                <w:b/>
              </w:rPr>
            </w:pPr>
            <w:r w:rsidRPr="00315072">
              <w:rPr>
                <w:b/>
              </w:rPr>
              <w:t>Test Name</w:t>
            </w:r>
          </w:p>
        </w:tc>
        <w:tc>
          <w:tcPr>
            <w:tcW w:w="0" w:type="auto"/>
          </w:tcPr>
          <w:p w14:paraId="1702CD73" w14:textId="146C87C0" w:rsidR="004121EA" w:rsidRDefault="004121EA">
            <w:pPr>
              <w:rPr>
                <w:b/>
              </w:rPr>
            </w:pPr>
            <w:r w:rsidRPr="00315072">
              <w:rPr>
                <w:b/>
              </w:rPr>
              <w:t>Description</w:t>
            </w:r>
          </w:p>
        </w:tc>
        <w:tc>
          <w:tcPr>
            <w:tcW w:w="0" w:type="auto"/>
          </w:tcPr>
          <w:p w14:paraId="619067F4" w14:textId="22A09EAD" w:rsidR="004121EA" w:rsidRDefault="004121EA">
            <w:pPr>
              <w:rPr>
                <w:b/>
              </w:rPr>
            </w:pPr>
            <w:r w:rsidRPr="00315072">
              <w:rPr>
                <w:b/>
              </w:rPr>
              <w:t>Pass</w:t>
            </w:r>
          </w:p>
        </w:tc>
        <w:tc>
          <w:tcPr>
            <w:tcW w:w="0" w:type="auto"/>
          </w:tcPr>
          <w:p w14:paraId="7BF0D7CD" w14:textId="06F42918" w:rsidR="004121EA" w:rsidRDefault="004121EA">
            <w:pPr>
              <w:rPr>
                <w:b/>
              </w:rPr>
            </w:pPr>
            <w:r w:rsidRPr="00315072">
              <w:rPr>
                <w:b/>
              </w:rPr>
              <w:t>Author</w:t>
            </w:r>
          </w:p>
        </w:tc>
      </w:tr>
      <w:tr w:rsidR="004121EA" w14:paraId="4ED6ED6A" w14:textId="77777777" w:rsidTr="004121EA">
        <w:tc>
          <w:tcPr>
            <w:tcW w:w="0" w:type="auto"/>
          </w:tcPr>
          <w:p w14:paraId="7BD3CC21" w14:textId="329C914E" w:rsidR="004121EA" w:rsidRPr="004121EA" w:rsidRDefault="004121EA">
            <w:r w:rsidRPr="004121EA">
              <w:t>FTEST01-Heba</w:t>
            </w:r>
          </w:p>
        </w:tc>
        <w:tc>
          <w:tcPr>
            <w:tcW w:w="0" w:type="auto"/>
          </w:tcPr>
          <w:p w14:paraId="074B152A" w14:textId="1B82C90F" w:rsidR="004121EA" w:rsidRPr="004121EA" w:rsidRDefault="004121EA">
            <w:r w:rsidRPr="004121EA">
              <w:t>????</w:t>
            </w:r>
          </w:p>
        </w:tc>
        <w:tc>
          <w:tcPr>
            <w:tcW w:w="0" w:type="auto"/>
          </w:tcPr>
          <w:p w14:paraId="66779371" w14:textId="2D09D5C6" w:rsidR="004121EA" w:rsidRPr="004121EA" w:rsidRDefault="004121EA">
            <w:r w:rsidRPr="004121EA">
              <w:t>YES</w:t>
            </w:r>
          </w:p>
        </w:tc>
        <w:tc>
          <w:tcPr>
            <w:tcW w:w="0" w:type="auto"/>
          </w:tcPr>
          <w:p w14:paraId="1460562E" w14:textId="1D8F29F7" w:rsidR="004121EA" w:rsidRPr="004121EA" w:rsidRDefault="004121EA">
            <w:r w:rsidRPr="004121EA">
              <w:t>Heba</w:t>
            </w:r>
          </w:p>
        </w:tc>
      </w:tr>
      <w:tr w:rsidR="004121EA" w14:paraId="10008484" w14:textId="77777777" w:rsidTr="004121EA">
        <w:tc>
          <w:tcPr>
            <w:tcW w:w="0" w:type="auto"/>
          </w:tcPr>
          <w:p w14:paraId="265ED905" w14:textId="3B7F38AD" w:rsidR="004121EA" w:rsidRPr="004121EA" w:rsidRDefault="004121EA">
            <w:r w:rsidRPr="004121EA">
              <w:t>FTEST02-GCD</w:t>
            </w:r>
          </w:p>
        </w:tc>
        <w:tc>
          <w:tcPr>
            <w:tcW w:w="0" w:type="auto"/>
          </w:tcPr>
          <w:p w14:paraId="1FB862AB" w14:textId="47BE83D6" w:rsidR="004121EA" w:rsidRPr="004121EA" w:rsidRDefault="004121EA">
            <w:r>
              <w:t xml:space="preserve">Greatest common </w:t>
            </w:r>
            <w:r w:rsidRPr="004121EA">
              <w:t>denominator of two digits</w:t>
            </w:r>
          </w:p>
        </w:tc>
        <w:tc>
          <w:tcPr>
            <w:tcW w:w="0" w:type="auto"/>
          </w:tcPr>
          <w:p w14:paraId="7FAE0964" w14:textId="6D5AD5FB" w:rsidR="004121EA" w:rsidRPr="004121EA" w:rsidRDefault="004121EA">
            <w:r w:rsidRPr="004121EA">
              <w:t>YES</w:t>
            </w:r>
          </w:p>
        </w:tc>
        <w:tc>
          <w:tcPr>
            <w:tcW w:w="0" w:type="auto"/>
          </w:tcPr>
          <w:p w14:paraId="52AB4846" w14:textId="1849AEA4" w:rsidR="004121EA" w:rsidRPr="004121EA" w:rsidRDefault="004121EA">
            <w:r w:rsidRPr="004121EA">
              <w:t>Wael</w:t>
            </w:r>
          </w:p>
        </w:tc>
      </w:tr>
      <w:tr w:rsidR="004121EA" w14:paraId="4B6B293A" w14:textId="77777777" w:rsidTr="004121EA">
        <w:tc>
          <w:tcPr>
            <w:tcW w:w="0" w:type="auto"/>
          </w:tcPr>
          <w:p w14:paraId="7EE882AF" w14:textId="1AAE0870" w:rsidR="004121EA" w:rsidRPr="004121EA" w:rsidRDefault="004121EA">
            <w:r w:rsidRPr="004121EA">
              <w:t>FTEST03-FIB</w:t>
            </w:r>
          </w:p>
        </w:tc>
        <w:tc>
          <w:tcPr>
            <w:tcW w:w="0" w:type="auto"/>
          </w:tcPr>
          <w:p w14:paraId="38EA5F66" w14:textId="56B6AA0F" w:rsidR="004121EA" w:rsidRPr="004121EA" w:rsidRDefault="004121EA">
            <w:r w:rsidRPr="004121EA">
              <w:t>Calculate the nth digit of the Fibon</w:t>
            </w:r>
            <w:r>
              <w:t>na</w:t>
            </w:r>
            <w:r w:rsidRPr="004121EA">
              <w:t>ci sequence</w:t>
            </w:r>
          </w:p>
        </w:tc>
        <w:tc>
          <w:tcPr>
            <w:tcW w:w="0" w:type="auto"/>
          </w:tcPr>
          <w:p w14:paraId="125A8E38" w14:textId="50D00235" w:rsidR="004121EA" w:rsidRPr="004121EA" w:rsidRDefault="004121EA">
            <w:r w:rsidRPr="004121EA">
              <w:t>YES</w:t>
            </w:r>
          </w:p>
        </w:tc>
        <w:tc>
          <w:tcPr>
            <w:tcW w:w="0" w:type="auto"/>
          </w:tcPr>
          <w:p w14:paraId="370EBCBB" w14:textId="5DBD8F1C" w:rsidR="004121EA" w:rsidRPr="004121EA" w:rsidRDefault="004121EA">
            <w:r w:rsidRPr="004121EA">
              <w:t>Wael</w:t>
            </w:r>
          </w:p>
        </w:tc>
      </w:tr>
      <w:tr w:rsidR="004121EA" w14:paraId="4CB80091" w14:textId="77777777" w:rsidTr="004121EA">
        <w:tc>
          <w:tcPr>
            <w:tcW w:w="0" w:type="auto"/>
          </w:tcPr>
          <w:p w14:paraId="691960FF" w14:textId="21865E05" w:rsidR="004121EA" w:rsidRPr="004121EA" w:rsidRDefault="004121EA">
            <w:r w:rsidRPr="004121EA">
              <w:t>FTEST04-POS</w:t>
            </w:r>
          </w:p>
        </w:tc>
        <w:tc>
          <w:tcPr>
            <w:tcW w:w="0" w:type="auto"/>
          </w:tcPr>
          <w:p w14:paraId="0DAB090E" w14:textId="747E5182" w:rsidR="004121EA" w:rsidRPr="004121EA" w:rsidRDefault="004121EA">
            <w:r w:rsidRPr="004121EA">
              <w:t>Parts of speech tagger.</w:t>
            </w:r>
          </w:p>
        </w:tc>
        <w:tc>
          <w:tcPr>
            <w:tcW w:w="0" w:type="auto"/>
          </w:tcPr>
          <w:p w14:paraId="75871F92" w14:textId="56F18731" w:rsidR="004121EA" w:rsidRPr="004121EA" w:rsidRDefault="004121EA">
            <w:r w:rsidRPr="004121EA">
              <w:t>YES</w:t>
            </w:r>
          </w:p>
        </w:tc>
        <w:tc>
          <w:tcPr>
            <w:tcW w:w="0" w:type="auto"/>
          </w:tcPr>
          <w:p w14:paraId="5BD31ACD" w14:textId="4C281497" w:rsidR="004121EA" w:rsidRPr="004121EA" w:rsidRDefault="004121EA">
            <w:r w:rsidRPr="004121EA">
              <w:t>Wael</w:t>
            </w:r>
          </w:p>
        </w:tc>
      </w:tr>
      <w:tr w:rsidR="004121EA" w14:paraId="2149A1BF" w14:textId="77777777" w:rsidTr="004121EA">
        <w:tc>
          <w:tcPr>
            <w:tcW w:w="0" w:type="auto"/>
          </w:tcPr>
          <w:p w14:paraId="49FA8933" w14:textId="3AD1BB89" w:rsidR="004121EA" w:rsidRPr="004121EA" w:rsidRDefault="004121EA">
            <w:r w:rsidRPr="004121EA">
              <w:t>FTEST05-Factorial</w:t>
            </w:r>
          </w:p>
        </w:tc>
        <w:tc>
          <w:tcPr>
            <w:tcW w:w="0" w:type="auto"/>
          </w:tcPr>
          <w:p w14:paraId="2B6E5128" w14:textId="1B1448D2" w:rsidR="004121EA" w:rsidRPr="004121EA" w:rsidRDefault="004121EA">
            <w:r w:rsidRPr="004121EA">
              <w:t>Calculate the factorial of n</w:t>
            </w:r>
          </w:p>
        </w:tc>
        <w:tc>
          <w:tcPr>
            <w:tcW w:w="0" w:type="auto"/>
          </w:tcPr>
          <w:p w14:paraId="422C2706" w14:textId="0ADC37C6" w:rsidR="004121EA" w:rsidRPr="004121EA" w:rsidRDefault="004121EA">
            <w:r w:rsidRPr="004121EA">
              <w:t>YES</w:t>
            </w:r>
          </w:p>
        </w:tc>
        <w:tc>
          <w:tcPr>
            <w:tcW w:w="0" w:type="auto"/>
          </w:tcPr>
          <w:p w14:paraId="32E1F390" w14:textId="38AAC284" w:rsidR="004121EA" w:rsidRPr="004121EA" w:rsidRDefault="004121EA">
            <w:r w:rsidRPr="004121EA">
              <w:t>Kat</w:t>
            </w:r>
          </w:p>
        </w:tc>
      </w:tr>
      <w:tr w:rsidR="004121EA" w14:paraId="17AD9D58" w14:textId="77777777" w:rsidTr="004121EA">
        <w:tc>
          <w:tcPr>
            <w:tcW w:w="0" w:type="auto"/>
          </w:tcPr>
          <w:p w14:paraId="20CEEC56" w14:textId="67045C3B" w:rsidR="004121EA" w:rsidRPr="004121EA" w:rsidRDefault="004121EA">
            <w:r w:rsidRPr="004121EA">
              <w:t>FTEST06-</w:t>
            </w:r>
            <w:r w:rsidR="00D134B0">
              <w:t>quicksort</w:t>
            </w:r>
          </w:p>
        </w:tc>
        <w:tc>
          <w:tcPr>
            <w:tcW w:w="0" w:type="auto"/>
          </w:tcPr>
          <w:p w14:paraId="3D4D71D0" w14:textId="2D5335ED" w:rsidR="004121EA" w:rsidRPr="004121EA" w:rsidRDefault="00D134B0">
            <w:r>
              <w:t>Quicksort example</w:t>
            </w:r>
          </w:p>
        </w:tc>
        <w:tc>
          <w:tcPr>
            <w:tcW w:w="0" w:type="auto"/>
          </w:tcPr>
          <w:p w14:paraId="5F1418D8" w14:textId="3D5459A8" w:rsidR="004121EA" w:rsidRPr="004121EA" w:rsidRDefault="004121EA">
            <w:r w:rsidRPr="004121EA">
              <w:t>YES</w:t>
            </w:r>
          </w:p>
        </w:tc>
        <w:tc>
          <w:tcPr>
            <w:tcW w:w="0" w:type="auto"/>
          </w:tcPr>
          <w:p w14:paraId="2109FFF8" w14:textId="6C488D8D" w:rsidR="004121EA" w:rsidRPr="004121EA" w:rsidRDefault="00D134B0">
            <w:r>
              <w:t>Wael</w:t>
            </w:r>
          </w:p>
        </w:tc>
      </w:tr>
    </w:tbl>
    <w:p w14:paraId="4D46BCF6" w14:textId="77777777" w:rsidR="004121EA" w:rsidRPr="004F5342" w:rsidRDefault="004121EA">
      <w:pPr>
        <w:rPr>
          <w:b/>
        </w:rPr>
      </w:pPr>
    </w:p>
    <w:p w14:paraId="0BC65CAE" w14:textId="77777777" w:rsidR="001640B3" w:rsidRDefault="001640B3">
      <w:pPr>
        <w:rPr>
          <w:rFonts w:asciiTheme="majorHAnsi" w:eastAsiaTheme="majorEastAsia" w:hAnsiTheme="majorHAnsi" w:cstheme="majorBidi"/>
          <w:b/>
          <w:bCs/>
          <w:sz w:val="28"/>
          <w:szCs w:val="28"/>
        </w:rPr>
      </w:pPr>
      <w:r>
        <w:br w:type="page"/>
      </w:r>
    </w:p>
    <w:p w14:paraId="3EAB8271" w14:textId="20F901CA" w:rsidR="00F50AD7" w:rsidRDefault="00CB2D84" w:rsidP="001640B3">
      <w:pPr>
        <w:pStyle w:val="Heading1"/>
      </w:pPr>
      <w:bookmarkStart w:id="96" w:name="_Toc186187028"/>
      <w:r>
        <w:lastRenderedPageBreak/>
        <w:t>Chapter 7: Lessons Learned</w:t>
      </w:r>
      <w:bookmarkEnd w:id="96"/>
    </w:p>
    <w:p w14:paraId="444F1A36" w14:textId="7A604199" w:rsidR="00F50AD7" w:rsidRDefault="00F50AD7" w:rsidP="001F2DA7">
      <w:pPr>
        <w:pStyle w:val="Heading2"/>
      </w:pPr>
      <w:bookmarkStart w:id="97" w:name="_Toc186187029"/>
      <w:r>
        <w:t>7.1 General Lessons Learned</w:t>
      </w:r>
      <w:bookmarkEnd w:id="97"/>
    </w:p>
    <w:p w14:paraId="38EEFC25" w14:textId="060B3041" w:rsidR="00AF0660" w:rsidRPr="00AF0660" w:rsidRDefault="00AF0660" w:rsidP="00AF0660">
      <w:r>
        <w:t xml:space="preserve">The group consensus is that fundamentally our language was much too difficult for the scope of a semester project. It was difficult enough working in O’Caml to build a compiler and the complexities of the lattice structure further slowed our progress. Additionally, we tried to </w:t>
      </w:r>
      <w:r w:rsidR="00BD0D84">
        <w:t xml:space="preserve">work independently on the project for too long and we would have made much more progress on the project working together to team from the outset. </w:t>
      </w:r>
    </w:p>
    <w:p w14:paraId="54B7FFBE" w14:textId="59C17C9F" w:rsidR="00F50AD7" w:rsidRDefault="00F50AD7" w:rsidP="001F2DA7">
      <w:pPr>
        <w:pStyle w:val="Heading2"/>
      </w:pPr>
      <w:bookmarkStart w:id="98" w:name="_Toc186187030"/>
      <w:r>
        <w:t>7.2 Kat Lessons Learned</w:t>
      </w:r>
      <w:bookmarkEnd w:id="98"/>
    </w:p>
    <w:p w14:paraId="7270E6FC" w14:textId="340CC7A0" w:rsidR="00D134B0" w:rsidRPr="00D134B0" w:rsidRDefault="00D134B0" w:rsidP="00D134B0">
      <w:r>
        <w:t xml:space="preserve">I think the general lessons I learned for this project were in team management. This project would have been manageable if the language was straight forward, but with such a complex language it was important to have everyone in a room working  together. My initial gut reaction upon joining group was the project was not being managed correctly. For example, there was no source control, and it was extremely difficult to get everyone in a room to work together. I should have been more assertive about getting the project moving forward. Furthermore, not everyone was always clear about the language constructs. This made it difficult for me to move forward with doing semantic analysis or code generation. Aside from language difficulties, I could have been more assertive about getting a subset of the language working first and then expanding upon it. Our development process was such that semantic analysis and code generation were done concurrently and I would have liked to see evaluation completed before moving on to semantic analysis. I devoted a significant amount of time to generating a testing framework that never really got used because we didn’t have an easy way to remove the copious debugging information printed by the translator. I think if I could have gotten Wael to use the test cases we could have made more progress. </w:t>
      </w:r>
    </w:p>
    <w:p w14:paraId="31DAFBEF" w14:textId="6ED6CB48" w:rsidR="00F50AD7" w:rsidRDefault="00F50AD7" w:rsidP="001F2DA7">
      <w:pPr>
        <w:pStyle w:val="Heading2"/>
      </w:pPr>
      <w:bookmarkStart w:id="99" w:name="_Toc186187031"/>
      <w:r>
        <w:t>7.3 Heba Lessons Learned</w:t>
      </w:r>
      <w:bookmarkEnd w:id="99"/>
    </w:p>
    <w:p w14:paraId="71DE53C4" w14:textId="4D7090D4" w:rsidR="00BB6B4F" w:rsidRPr="00BB6B4F" w:rsidRDefault="00D134B0" w:rsidP="00BB6B4F">
      <w:r w:rsidRPr="00D134B0">
        <w:t>It's always better to start with a simple kernel that captures the basic idea, get it working then work on adding more pieces to it because overwhleming yourself with many details will at some point make you lose the big picture.</w:t>
      </w:r>
      <w:r>
        <w:t xml:space="preserve"> </w:t>
      </w:r>
      <w:r w:rsidRPr="00D134B0">
        <w:t>Define your language in such a way that you spend more time learning concepts needed to build a compiler rather than spend much time learning your own language.</w:t>
      </w:r>
      <w:r>
        <w:t xml:space="preserve"> </w:t>
      </w:r>
      <w:r w:rsidRPr="00D134B0">
        <w:t>Make sure all team-members have the same target </w:t>
      </w:r>
    </w:p>
    <w:p w14:paraId="476E4189" w14:textId="41417C19" w:rsidR="00F50AD7" w:rsidRDefault="00F50AD7" w:rsidP="001F2DA7">
      <w:pPr>
        <w:pStyle w:val="Heading2"/>
      </w:pPr>
      <w:bookmarkStart w:id="100" w:name="_Toc186187032"/>
      <w:r>
        <w:t>7.4 Wael Lessons Learned</w:t>
      </w:r>
      <w:bookmarkEnd w:id="100"/>
    </w:p>
    <w:p w14:paraId="2B59EA5F" w14:textId="76995404" w:rsidR="008D11C5" w:rsidRPr="008D11C5" w:rsidRDefault="008D11C5" w:rsidP="008D11C5">
      <w:r w:rsidRPr="008D11C5">
        <w:t>I should’ve learned more about functional language theory before defining the language and should’ve looked at different interesting functional languages. Now, I find functional languages more interesting especially OCaml and it’s type inference (because I faced some similar problems). I learned that I should always think a lot of what I’m doing before implementing and do always what make more sense not the easy way out, for example, defining a powerful lattice data structure in OCaml make my life easier when I advance to the next steps. I used SVN for the first time, and I gained knowledge and experience in many theoretical and technical issues.</w:t>
      </w:r>
    </w:p>
    <w:p w14:paraId="3380FDE7" w14:textId="77777777" w:rsidR="008D11C5" w:rsidRPr="008D11C5" w:rsidRDefault="008D11C5" w:rsidP="008D11C5">
      <w:pPr>
        <w:spacing w:after="0" w:line="240" w:lineRule="auto"/>
        <w:rPr>
          <w:rFonts w:ascii="Arial" w:eastAsia="Times New Roman" w:hAnsi="Arial" w:cs="Arial"/>
          <w:color w:val="222222"/>
          <w:sz w:val="20"/>
          <w:szCs w:val="20"/>
        </w:rPr>
      </w:pPr>
    </w:p>
    <w:p w14:paraId="0630FF45" w14:textId="77777777" w:rsidR="008D11C5" w:rsidRPr="008D11C5" w:rsidRDefault="008D11C5" w:rsidP="008D11C5"/>
    <w:p w14:paraId="685B1FE0" w14:textId="08429723" w:rsidR="00F50AD7" w:rsidRDefault="00F50AD7" w:rsidP="001F2DA7">
      <w:pPr>
        <w:pStyle w:val="Heading2"/>
      </w:pPr>
      <w:bookmarkStart w:id="101" w:name="_Toc186187033"/>
      <w:r>
        <w:lastRenderedPageBreak/>
        <w:t>7.5 Li Lessons Learned</w:t>
      </w:r>
      <w:bookmarkEnd w:id="101"/>
    </w:p>
    <w:p w14:paraId="604693EE" w14:textId="63B35279" w:rsidR="0017638A" w:rsidRPr="0017638A" w:rsidRDefault="0017638A" w:rsidP="0017638A">
      <w:r>
        <w:t>The compiler that we build let me learn that write a language is not easy. And actually what we built likes a subversion of Ocaml, which is quite complicated. Before I haven’t done like thousands of programs like my teammates, I only did some in hardware, or in C or Java because I am an EE student. We have several meetings before I get the independent work, and we argue on it and discuss on it and made improvements. And an editor with the functionality to highlight the grammar looks simple but isn’t actually that simple because of the new language has a new interface that is not easy to implement.</w:t>
      </w:r>
    </w:p>
    <w:p w14:paraId="06435F97" w14:textId="77777777" w:rsidR="00CB2D84" w:rsidRDefault="00CB2D84">
      <w:pPr>
        <w:rPr>
          <w:rFonts w:asciiTheme="majorHAnsi" w:eastAsiaTheme="majorEastAsia" w:hAnsiTheme="majorHAnsi" w:cstheme="majorBidi"/>
          <w:b/>
          <w:bCs/>
          <w:sz w:val="28"/>
          <w:szCs w:val="28"/>
        </w:rPr>
      </w:pPr>
      <w:r>
        <w:br w:type="page"/>
      </w:r>
    </w:p>
    <w:p w14:paraId="61B6E438" w14:textId="44EE2ED3" w:rsidR="00CB2D84" w:rsidRDefault="00CB2D84" w:rsidP="00CB2D84">
      <w:pPr>
        <w:pStyle w:val="Heading1"/>
      </w:pPr>
      <w:bookmarkStart w:id="102" w:name="_Toc186187034"/>
      <w:r>
        <w:lastRenderedPageBreak/>
        <w:t>Appendix</w:t>
      </w:r>
      <w:r w:rsidR="004E6B30">
        <w:t xml:space="preserve"> A: Source Code</w:t>
      </w:r>
      <w:bookmarkEnd w:id="102"/>
      <w:r w:rsidR="004E6B30">
        <w:t xml:space="preserve"> </w:t>
      </w:r>
    </w:p>
    <w:p w14:paraId="54EDE16E" w14:textId="77777777" w:rsidR="004E6B30" w:rsidRDefault="004E6B30" w:rsidP="004E6B30"/>
    <w:p w14:paraId="008723C8" w14:textId="1F057404" w:rsidR="004E6B30" w:rsidRDefault="004E6B30" w:rsidP="004E6B30">
      <w:pPr>
        <w:pStyle w:val="Heading2"/>
      </w:pPr>
      <w:bookmarkStart w:id="103" w:name="_Toc186187035"/>
      <w:r>
        <w:t>Ast.ml source code</w:t>
      </w:r>
      <w:bookmarkEnd w:id="103"/>
    </w:p>
    <w:p w14:paraId="24F4AE08" w14:textId="77777777" w:rsidR="00106763" w:rsidRPr="00106763" w:rsidRDefault="00106763" w:rsidP="00106763">
      <w:pPr>
        <w:spacing w:after="0" w:line="240" w:lineRule="auto"/>
        <w:rPr>
          <w:rFonts w:ascii="Courier New" w:eastAsiaTheme="minorEastAsia" w:hAnsi="Courier New" w:cs="Courier New"/>
          <w:i/>
          <w:color w:val="D10015"/>
          <w:sz w:val="18"/>
          <w:szCs w:val="18"/>
          <w:lang w:eastAsia="ja-JP"/>
        </w:rPr>
      </w:pPr>
      <w:r w:rsidRPr="00106763">
        <w:rPr>
          <w:rFonts w:ascii="Courier New" w:eastAsiaTheme="minorEastAsia" w:hAnsi="Courier New" w:cs="Courier New"/>
          <w:i/>
          <w:color w:val="D10015"/>
          <w:sz w:val="18"/>
          <w:szCs w:val="18"/>
          <w:lang w:eastAsia="ja-JP"/>
        </w:rPr>
        <w:t>(**</w:t>
      </w:r>
    </w:p>
    <w:p w14:paraId="59C5200D" w14:textId="77777777" w:rsidR="00106763" w:rsidRPr="00106763" w:rsidRDefault="00106763" w:rsidP="00106763">
      <w:pPr>
        <w:spacing w:after="0" w:line="240" w:lineRule="auto"/>
        <w:rPr>
          <w:rFonts w:ascii="Courier New" w:eastAsiaTheme="minorEastAsia" w:hAnsi="Courier New" w:cs="Courier New"/>
          <w:i/>
          <w:color w:val="D10015"/>
          <w:sz w:val="18"/>
          <w:szCs w:val="18"/>
          <w:lang w:eastAsia="ja-JP"/>
        </w:rPr>
      </w:pPr>
      <w:r w:rsidRPr="00106763">
        <w:rPr>
          <w:rFonts w:ascii="Courier New" w:eastAsiaTheme="minorEastAsia" w:hAnsi="Courier New" w:cs="Courier New"/>
          <w:i/>
          <w:color w:val="D10015"/>
          <w:sz w:val="18"/>
          <w:szCs w:val="18"/>
          <w:lang w:eastAsia="ja-JP"/>
        </w:rPr>
        <w:t>** Lattakia Compiler</w:t>
      </w:r>
    </w:p>
    <w:p w14:paraId="7A6B86EF" w14:textId="77777777" w:rsidR="00106763" w:rsidRPr="00106763" w:rsidRDefault="00106763" w:rsidP="00106763">
      <w:pPr>
        <w:spacing w:after="0" w:line="240" w:lineRule="auto"/>
        <w:rPr>
          <w:rFonts w:ascii="Courier New" w:eastAsiaTheme="minorEastAsia" w:hAnsi="Courier New" w:cs="Courier New"/>
          <w:i/>
          <w:color w:val="D10015"/>
          <w:sz w:val="18"/>
          <w:szCs w:val="18"/>
          <w:lang w:eastAsia="ja-JP"/>
        </w:rPr>
      </w:pPr>
      <w:r w:rsidRPr="00106763">
        <w:rPr>
          <w:rFonts w:ascii="Courier New" w:eastAsiaTheme="minorEastAsia" w:hAnsi="Courier New" w:cs="Courier New"/>
          <w:i/>
          <w:color w:val="D10015"/>
          <w:sz w:val="18"/>
          <w:szCs w:val="18"/>
          <w:lang w:eastAsia="ja-JP"/>
        </w:rPr>
        <w:t>** Columbia University COMS-4115</w:t>
      </w:r>
    </w:p>
    <w:p w14:paraId="0A247477" w14:textId="77777777" w:rsidR="00106763" w:rsidRPr="00106763" w:rsidRDefault="00106763" w:rsidP="00106763">
      <w:pPr>
        <w:spacing w:after="0" w:line="240" w:lineRule="auto"/>
        <w:rPr>
          <w:rFonts w:ascii="Courier New" w:eastAsiaTheme="minorEastAsia" w:hAnsi="Courier New" w:cs="Courier New"/>
          <w:i/>
          <w:color w:val="D10015"/>
          <w:sz w:val="18"/>
          <w:szCs w:val="18"/>
          <w:lang w:eastAsia="ja-JP"/>
        </w:rPr>
      </w:pPr>
      <w:r w:rsidRPr="00106763">
        <w:rPr>
          <w:rFonts w:ascii="Courier New" w:eastAsiaTheme="minorEastAsia" w:hAnsi="Courier New" w:cs="Courier New"/>
          <w:i/>
          <w:color w:val="D10015"/>
          <w:sz w:val="18"/>
          <w:szCs w:val="18"/>
          <w:lang w:eastAsia="ja-JP"/>
        </w:rPr>
        <w:t>** Programming Languages and Translators</w:t>
      </w:r>
    </w:p>
    <w:p w14:paraId="3394B39A" w14:textId="77777777" w:rsidR="00106763" w:rsidRPr="00106763" w:rsidRDefault="00106763" w:rsidP="00106763">
      <w:pPr>
        <w:spacing w:after="0" w:line="240" w:lineRule="auto"/>
        <w:rPr>
          <w:rFonts w:ascii="Courier New" w:eastAsiaTheme="minorEastAsia" w:hAnsi="Courier New" w:cs="Courier New"/>
          <w:i/>
          <w:color w:val="D10015"/>
          <w:sz w:val="18"/>
          <w:szCs w:val="18"/>
          <w:lang w:eastAsia="ja-JP"/>
        </w:rPr>
      </w:pPr>
      <w:r w:rsidRPr="00106763">
        <w:rPr>
          <w:rFonts w:ascii="Courier New" w:eastAsiaTheme="minorEastAsia" w:hAnsi="Courier New" w:cs="Courier New"/>
          <w:i/>
          <w:color w:val="D10015"/>
          <w:sz w:val="18"/>
          <w:szCs w:val="18"/>
          <w:lang w:eastAsia="ja-JP"/>
        </w:rPr>
        <w:t>** Authors:</w:t>
      </w:r>
    </w:p>
    <w:p w14:paraId="6ABAE187" w14:textId="77777777" w:rsidR="00106763" w:rsidRPr="00106763" w:rsidRDefault="00106763" w:rsidP="00106763">
      <w:pPr>
        <w:spacing w:after="0" w:line="240" w:lineRule="auto"/>
        <w:rPr>
          <w:rFonts w:ascii="Courier New" w:eastAsiaTheme="minorEastAsia" w:hAnsi="Courier New" w:cs="Courier New"/>
          <w:i/>
          <w:color w:val="D10015"/>
          <w:sz w:val="18"/>
          <w:szCs w:val="18"/>
          <w:lang w:eastAsia="ja-JP"/>
        </w:rPr>
      </w:pPr>
      <w:r w:rsidRPr="00106763">
        <w:rPr>
          <w:rFonts w:ascii="Courier New" w:eastAsiaTheme="minorEastAsia" w:hAnsi="Courier New" w:cs="Courier New"/>
          <w:i/>
          <w:color w:val="D10015"/>
          <w:sz w:val="18"/>
          <w:szCs w:val="18"/>
          <w:lang w:eastAsia="ja-JP"/>
        </w:rPr>
        <w:t>** Wael Salloum</w:t>
      </w:r>
    </w:p>
    <w:p w14:paraId="1E6AD5EE"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i/>
          <w:color w:val="D10015"/>
          <w:sz w:val="18"/>
          <w:szCs w:val="18"/>
          <w:lang w:eastAsia="ja-JP"/>
        </w:rPr>
        <w:t>**)</w:t>
      </w:r>
    </w:p>
    <w:p w14:paraId="039DD5CB"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b/>
          <w:color w:val="C600F6"/>
          <w:sz w:val="18"/>
          <w:szCs w:val="18"/>
          <w:lang w:eastAsia="ja-JP"/>
        </w:rPr>
        <w:t>module</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b/>
          <w:color w:val="00A32D"/>
          <w:sz w:val="18"/>
          <w:szCs w:val="18"/>
          <w:lang w:eastAsia="ja-JP"/>
        </w:rPr>
        <w:t>StringMap</w:t>
      </w:r>
      <w:r w:rsidRPr="00106763">
        <w:rPr>
          <w:rFonts w:ascii="Courier New" w:eastAsiaTheme="minorEastAsia" w:hAnsi="Courier New" w:cs="Courier New"/>
          <w:color w:val="000000"/>
          <w:sz w:val="18"/>
          <w:szCs w:val="18"/>
          <w:lang w:eastAsia="ja-JP"/>
        </w:rPr>
        <w:t xml:space="preserve"> = </w:t>
      </w:r>
      <w:r w:rsidRPr="00106763">
        <w:rPr>
          <w:rFonts w:ascii="Courier New" w:eastAsiaTheme="minorEastAsia" w:hAnsi="Courier New" w:cs="Courier New"/>
          <w:b/>
          <w:color w:val="5FB1B2"/>
          <w:sz w:val="18"/>
          <w:szCs w:val="18"/>
          <w:lang w:eastAsia="ja-JP"/>
        </w:rPr>
        <w:t>Map</w:t>
      </w:r>
      <w:r w:rsidRPr="00106763">
        <w:rPr>
          <w:rFonts w:ascii="Courier New" w:eastAsiaTheme="minorEastAsia" w:hAnsi="Courier New" w:cs="Courier New"/>
          <w:color w:val="000000"/>
          <w:sz w:val="18"/>
          <w:szCs w:val="18"/>
          <w:lang w:eastAsia="ja-JP"/>
        </w:rPr>
        <w:t>.</w:t>
      </w:r>
      <w:r w:rsidRPr="00106763">
        <w:rPr>
          <w:rFonts w:ascii="Courier New" w:eastAsiaTheme="minorEastAsia" w:hAnsi="Courier New" w:cs="Courier New"/>
          <w:b/>
          <w:color w:val="00A32D"/>
          <w:sz w:val="18"/>
          <w:szCs w:val="18"/>
          <w:lang w:eastAsia="ja-JP"/>
        </w:rPr>
        <w:t>Make</w:t>
      </w:r>
      <w:r w:rsidRPr="00106763">
        <w:rPr>
          <w:rFonts w:ascii="Courier New" w:eastAsiaTheme="minorEastAsia" w:hAnsi="Courier New" w:cs="Courier New"/>
          <w:color w:val="000000"/>
          <w:sz w:val="18"/>
          <w:szCs w:val="18"/>
          <w:lang w:eastAsia="ja-JP"/>
        </w:rPr>
        <w:t>(</w:t>
      </w:r>
      <w:r w:rsidRPr="00106763">
        <w:rPr>
          <w:rFonts w:ascii="Courier New" w:eastAsiaTheme="minorEastAsia" w:hAnsi="Courier New" w:cs="Courier New"/>
          <w:b/>
          <w:color w:val="00A32D"/>
          <w:sz w:val="18"/>
          <w:szCs w:val="18"/>
          <w:lang w:eastAsia="ja-JP"/>
        </w:rPr>
        <w:t>String</w:t>
      </w:r>
      <w:r w:rsidRPr="00106763">
        <w:rPr>
          <w:rFonts w:ascii="Courier New" w:eastAsiaTheme="minorEastAsia" w:hAnsi="Courier New" w:cs="Courier New"/>
          <w:color w:val="000000"/>
          <w:sz w:val="18"/>
          <w:szCs w:val="18"/>
          <w:lang w:eastAsia="ja-JP"/>
        </w:rPr>
        <w:t>);;</w:t>
      </w:r>
    </w:p>
    <w:p w14:paraId="591F876A"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p>
    <w:p w14:paraId="299ACFF7"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b/>
          <w:color w:val="C600F6"/>
          <w:sz w:val="18"/>
          <w:szCs w:val="18"/>
          <w:lang w:eastAsia="ja-JP"/>
        </w:rPr>
        <w:t>type</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operatorType</w:t>
      </w:r>
      <w:r w:rsidRPr="00106763">
        <w:rPr>
          <w:rFonts w:ascii="Courier New" w:eastAsiaTheme="minorEastAsia" w:hAnsi="Courier New" w:cs="Courier New"/>
          <w:color w:val="000000"/>
          <w:sz w:val="18"/>
          <w:szCs w:val="18"/>
          <w:lang w:eastAsia="ja-JP"/>
        </w:rPr>
        <w:t xml:space="preserve"> =</w:t>
      </w:r>
    </w:p>
    <w:p w14:paraId="33290422"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color w:val="000000"/>
          <w:sz w:val="18"/>
          <w:szCs w:val="18"/>
          <w:lang w:eastAsia="ja-JP"/>
        </w:rPr>
        <w:tab/>
        <w:t xml:space="preserve">  </w:t>
      </w:r>
      <w:r w:rsidRPr="00106763">
        <w:rPr>
          <w:rFonts w:ascii="Courier New" w:eastAsiaTheme="minorEastAsia" w:hAnsi="Courier New" w:cs="Courier New"/>
          <w:b/>
          <w:color w:val="00A32D"/>
          <w:sz w:val="18"/>
          <w:szCs w:val="18"/>
          <w:lang w:eastAsia="ja-JP"/>
        </w:rPr>
        <w:t>Plus</w:t>
      </w:r>
      <w:r w:rsidRPr="00106763">
        <w:rPr>
          <w:rFonts w:ascii="Courier New" w:eastAsiaTheme="minorEastAsia" w:hAnsi="Courier New" w:cs="Courier New"/>
          <w:color w:val="000000"/>
          <w:sz w:val="18"/>
          <w:szCs w:val="18"/>
          <w:lang w:eastAsia="ja-JP"/>
        </w:rPr>
        <w:t xml:space="preserve"> | </w:t>
      </w:r>
      <w:r w:rsidRPr="00106763">
        <w:rPr>
          <w:rFonts w:ascii="Courier New" w:eastAsiaTheme="minorEastAsia" w:hAnsi="Courier New" w:cs="Courier New"/>
          <w:b/>
          <w:color w:val="00A32D"/>
          <w:sz w:val="18"/>
          <w:szCs w:val="18"/>
          <w:lang w:eastAsia="ja-JP"/>
        </w:rPr>
        <w:t>Minus</w:t>
      </w:r>
      <w:r w:rsidRPr="00106763">
        <w:rPr>
          <w:rFonts w:ascii="Courier New" w:eastAsiaTheme="minorEastAsia" w:hAnsi="Courier New" w:cs="Courier New"/>
          <w:color w:val="000000"/>
          <w:sz w:val="18"/>
          <w:szCs w:val="18"/>
          <w:lang w:eastAsia="ja-JP"/>
        </w:rPr>
        <w:t xml:space="preserve"> | </w:t>
      </w:r>
      <w:r w:rsidRPr="00106763">
        <w:rPr>
          <w:rFonts w:ascii="Courier New" w:eastAsiaTheme="minorEastAsia" w:hAnsi="Courier New" w:cs="Courier New"/>
          <w:b/>
          <w:color w:val="00A32D"/>
          <w:sz w:val="18"/>
          <w:szCs w:val="18"/>
          <w:lang w:eastAsia="ja-JP"/>
        </w:rPr>
        <w:t>Times</w:t>
      </w:r>
      <w:r w:rsidRPr="00106763">
        <w:rPr>
          <w:rFonts w:ascii="Courier New" w:eastAsiaTheme="minorEastAsia" w:hAnsi="Courier New" w:cs="Courier New"/>
          <w:color w:val="000000"/>
          <w:sz w:val="18"/>
          <w:szCs w:val="18"/>
          <w:lang w:eastAsia="ja-JP"/>
        </w:rPr>
        <w:t xml:space="preserve"> | </w:t>
      </w:r>
      <w:r w:rsidRPr="00106763">
        <w:rPr>
          <w:rFonts w:ascii="Courier New" w:eastAsiaTheme="minorEastAsia" w:hAnsi="Courier New" w:cs="Courier New"/>
          <w:b/>
          <w:color w:val="00A32D"/>
          <w:sz w:val="18"/>
          <w:szCs w:val="18"/>
          <w:lang w:eastAsia="ja-JP"/>
        </w:rPr>
        <w:t>Divide</w:t>
      </w:r>
      <w:r w:rsidRPr="00106763">
        <w:rPr>
          <w:rFonts w:ascii="Courier New" w:eastAsiaTheme="minorEastAsia" w:hAnsi="Courier New" w:cs="Courier New"/>
          <w:color w:val="000000"/>
          <w:sz w:val="18"/>
          <w:szCs w:val="18"/>
          <w:lang w:eastAsia="ja-JP"/>
        </w:rPr>
        <w:t xml:space="preserve"> | </w:t>
      </w:r>
      <w:r w:rsidRPr="00106763">
        <w:rPr>
          <w:rFonts w:ascii="Courier New" w:eastAsiaTheme="minorEastAsia" w:hAnsi="Courier New" w:cs="Courier New"/>
          <w:b/>
          <w:color w:val="00A32D"/>
          <w:sz w:val="18"/>
          <w:szCs w:val="18"/>
          <w:lang w:eastAsia="ja-JP"/>
        </w:rPr>
        <w:t>Percent</w:t>
      </w:r>
      <w:r w:rsidRPr="00106763">
        <w:rPr>
          <w:rFonts w:ascii="Courier New" w:eastAsiaTheme="minorEastAsia" w:hAnsi="Courier New" w:cs="Courier New"/>
          <w:color w:val="000000"/>
          <w:sz w:val="18"/>
          <w:szCs w:val="18"/>
          <w:lang w:eastAsia="ja-JP"/>
        </w:rPr>
        <w:t xml:space="preserve"> | </w:t>
      </w:r>
      <w:r w:rsidRPr="00106763">
        <w:rPr>
          <w:rFonts w:ascii="Courier New" w:eastAsiaTheme="minorEastAsia" w:hAnsi="Courier New" w:cs="Courier New"/>
          <w:b/>
          <w:color w:val="00A32D"/>
          <w:sz w:val="18"/>
          <w:szCs w:val="18"/>
          <w:lang w:eastAsia="ja-JP"/>
        </w:rPr>
        <w:t>Or</w:t>
      </w:r>
      <w:r w:rsidRPr="00106763">
        <w:rPr>
          <w:rFonts w:ascii="Courier New" w:eastAsiaTheme="minorEastAsia" w:hAnsi="Courier New" w:cs="Courier New"/>
          <w:color w:val="000000"/>
          <w:sz w:val="18"/>
          <w:szCs w:val="18"/>
          <w:lang w:eastAsia="ja-JP"/>
        </w:rPr>
        <w:t xml:space="preserve"> | </w:t>
      </w:r>
      <w:r w:rsidRPr="00106763">
        <w:rPr>
          <w:rFonts w:ascii="Courier New" w:eastAsiaTheme="minorEastAsia" w:hAnsi="Courier New" w:cs="Courier New"/>
          <w:b/>
          <w:color w:val="00A32D"/>
          <w:sz w:val="18"/>
          <w:szCs w:val="18"/>
          <w:lang w:eastAsia="ja-JP"/>
        </w:rPr>
        <w:t>And</w:t>
      </w:r>
      <w:r w:rsidRPr="00106763">
        <w:rPr>
          <w:rFonts w:ascii="Courier New" w:eastAsiaTheme="minorEastAsia" w:hAnsi="Courier New" w:cs="Courier New"/>
          <w:color w:val="000000"/>
          <w:sz w:val="18"/>
          <w:szCs w:val="18"/>
          <w:lang w:eastAsia="ja-JP"/>
        </w:rPr>
        <w:t xml:space="preserve"> | </w:t>
      </w:r>
      <w:r w:rsidRPr="00106763">
        <w:rPr>
          <w:rFonts w:ascii="Courier New" w:eastAsiaTheme="minorEastAsia" w:hAnsi="Courier New" w:cs="Courier New"/>
          <w:b/>
          <w:color w:val="00A32D"/>
          <w:sz w:val="18"/>
          <w:szCs w:val="18"/>
          <w:lang w:eastAsia="ja-JP"/>
        </w:rPr>
        <w:t>Equal</w:t>
      </w:r>
      <w:r w:rsidRPr="00106763">
        <w:rPr>
          <w:rFonts w:ascii="Courier New" w:eastAsiaTheme="minorEastAsia" w:hAnsi="Courier New" w:cs="Courier New"/>
          <w:color w:val="000000"/>
          <w:sz w:val="18"/>
          <w:szCs w:val="18"/>
          <w:lang w:eastAsia="ja-JP"/>
        </w:rPr>
        <w:t xml:space="preserve"> | </w:t>
      </w:r>
      <w:r w:rsidRPr="00106763">
        <w:rPr>
          <w:rFonts w:ascii="Courier New" w:eastAsiaTheme="minorEastAsia" w:hAnsi="Courier New" w:cs="Courier New"/>
          <w:b/>
          <w:color w:val="00A32D"/>
          <w:sz w:val="18"/>
          <w:szCs w:val="18"/>
          <w:lang w:eastAsia="ja-JP"/>
        </w:rPr>
        <w:t>NotEqual</w:t>
      </w:r>
      <w:r w:rsidRPr="00106763">
        <w:rPr>
          <w:rFonts w:ascii="Courier New" w:eastAsiaTheme="minorEastAsia" w:hAnsi="Courier New" w:cs="Courier New"/>
          <w:color w:val="000000"/>
          <w:sz w:val="18"/>
          <w:szCs w:val="18"/>
          <w:lang w:eastAsia="ja-JP"/>
        </w:rPr>
        <w:t xml:space="preserve"> | </w:t>
      </w:r>
      <w:r w:rsidRPr="00106763">
        <w:rPr>
          <w:rFonts w:ascii="Courier New" w:eastAsiaTheme="minorEastAsia" w:hAnsi="Courier New" w:cs="Courier New"/>
          <w:b/>
          <w:color w:val="00A32D"/>
          <w:sz w:val="18"/>
          <w:szCs w:val="18"/>
          <w:lang w:eastAsia="ja-JP"/>
        </w:rPr>
        <w:t>Less</w:t>
      </w:r>
      <w:r w:rsidRPr="00106763">
        <w:rPr>
          <w:rFonts w:ascii="Courier New" w:eastAsiaTheme="minorEastAsia" w:hAnsi="Courier New" w:cs="Courier New"/>
          <w:color w:val="000000"/>
          <w:sz w:val="18"/>
          <w:szCs w:val="18"/>
          <w:lang w:eastAsia="ja-JP"/>
        </w:rPr>
        <w:t xml:space="preserve"> | </w:t>
      </w:r>
      <w:r w:rsidRPr="00106763">
        <w:rPr>
          <w:rFonts w:ascii="Courier New" w:eastAsiaTheme="minorEastAsia" w:hAnsi="Courier New" w:cs="Courier New"/>
          <w:b/>
          <w:color w:val="00A32D"/>
          <w:sz w:val="18"/>
          <w:szCs w:val="18"/>
          <w:lang w:eastAsia="ja-JP"/>
        </w:rPr>
        <w:t>LessOrEqual</w:t>
      </w:r>
      <w:r w:rsidRPr="00106763">
        <w:rPr>
          <w:rFonts w:ascii="Courier New" w:eastAsiaTheme="minorEastAsia" w:hAnsi="Courier New" w:cs="Courier New"/>
          <w:color w:val="000000"/>
          <w:sz w:val="18"/>
          <w:szCs w:val="18"/>
          <w:lang w:eastAsia="ja-JP"/>
        </w:rPr>
        <w:t xml:space="preserve"> | </w:t>
      </w:r>
      <w:r w:rsidRPr="00106763">
        <w:rPr>
          <w:rFonts w:ascii="Courier New" w:eastAsiaTheme="minorEastAsia" w:hAnsi="Courier New" w:cs="Courier New"/>
          <w:b/>
          <w:color w:val="00A32D"/>
          <w:sz w:val="18"/>
          <w:szCs w:val="18"/>
          <w:lang w:eastAsia="ja-JP"/>
        </w:rPr>
        <w:t>Greater</w:t>
      </w:r>
      <w:r w:rsidRPr="00106763">
        <w:rPr>
          <w:rFonts w:ascii="Courier New" w:eastAsiaTheme="minorEastAsia" w:hAnsi="Courier New" w:cs="Courier New"/>
          <w:color w:val="000000"/>
          <w:sz w:val="18"/>
          <w:szCs w:val="18"/>
          <w:lang w:eastAsia="ja-JP"/>
        </w:rPr>
        <w:t xml:space="preserve"> | </w:t>
      </w:r>
      <w:r w:rsidRPr="00106763">
        <w:rPr>
          <w:rFonts w:ascii="Courier New" w:eastAsiaTheme="minorEastAsia" w:hAnsi="Courier New" w:cs="Courier New"/>
          <w:b/>
          <w:color w:val="00A32D"/>
          <w:sz w:val="18"/>
          <w:szCs w:val="18"/>
          <w:lang w:eastAsia="ja-JP"/>
        </w:rPr>
        <w:t>GreaterOrEqual</w:t>
      </w:r>
      <w:r w:rsidRPr="00106763">
        <w:rPr>
          <w:rFonts w:ascii="Courier New" w:eastAsiaTheme="minorEastAsia" w:hAnsi="Courier New" w:cs="Courier New"/>
          <w:color w:val="000000"/>
          <w:sz w:val="18"/>
          <w:szCs w:val="18"/>
          <w:lang w:eastAsia="ja-JP"/>
        </w:rPr>
        <w:t xml:space="preserve"> | </w:t>
      </w:r>
      <w:r w:rsidRPr="00106763">
        <w:rPr>
          <w:rFonts w:ascii="Courier New" w:eastAsiaTheme="minorEastAsia" w:hAnsi="Courier New" w:cs="Courier New"/>
          <w:b/>
          <w:color w:val="00A32D"/>
          <w:sz w:val="18"/>
          <w:szCs w:val="18"/>
          <w:lang w:eastAsia="ja-JP"/>
        </w:rPr>
        <w:t>Tilde</w:t>
      </w:r>
    </w:p>
    <w:p w14:paraId="4790582E"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color w:val="000000"/>
          <w:sz w:val="18"/>
          <w:szCs w:val="18"/>
          <w:lang w:eastAsia="ja-JP"/>
        </w:rPr>
        <w:tab/>
        <w:t xml:space="preserve">| </w:t>
      </w:r>
      <w:r w:rsidRPr="00106763">
        <w:rPr>
          <w:rFonts w:ascii="Courier New" w:eastAsiaTheme="minorEastAsia" w:hAnsi="Courier New" w:cs="Courier New"/>
          <w:b/>
          <w:color w:val="00A32D"/>
          <w:sz w:val="18"/>
          <w:szCs w:val="18"/>
          <w:lang w:eastAsia="ja-JP"/>
        </w:rPr>
        <w:t>UniMinus</w:t>
      </w:r>
      <w:r w:rsidRPr="00106763">
        <w:rPr>
          <w:rFonts w:ascii="Courier New" w:eastAsiaTheme="minorEastAsia" w:hAnsi="Courier New" w:cs="Courier New"/>
          <w:color w:val="000000"/>
          <w:sz w:val="18"/>
          <w:szCs w:val="18"/>
          <w:lang w:eastAsia="ja-JP"/>
        </w:rPr>
        <w:t xml:space="preserve"> | </w:t>
      </w:r>
      <w:r w:rsidRPr="00106763">
        <w:rPr>
          <w:rFonts w:ascii="Courier New" w:eastAsiaTheme="minorEastAsia" w:hAnsi="Courier New" w:cs="Courier New"/>
          <w:b/>
          <w:color w:val="00A32D"/>
          <w:sz w:val="18"/>
          <w:szCs w:val="18"/>
          <w:lang w:eastAsia="ja-JP"/>
        </w:rPr>
        <w:t>Not</w:t>
      </w:r>
      <w:r w:rsidRPr="00106763">
        <w:rPr>
          <w:rFonts w:ascii="Courier New" w:eastAsiaTheme="minorEastAsia" w:hAnsi="Courier New" w:cs="Courier New"/>
          <w:color w:val="000000"/>
          <w:sz w:val="18"/>
          <w:szCs w:val="18"/>
          <w:lang w:eastAsia="ja-JP"/>
        </w:rPr>
        <w:t xml:space="preserve"> | </w:t>
      </w:r>
      <w:r w:rsidRPr="00106763">
        <w:rPr>
          <w:rFonts w:ascii="Courier New" w:eastAsiaTheme="minorEastAsia" w:hAnsi="Courier New" w:cs="Courier New"/>
          <w:b/>
          <w:color w:val="00A32D"/>
          <w:sz w:val="18"/>
          <w:szCs w:val="18"/>
          <w:lang w:eastAsia="ja-JP"/>
        </w:rPr>
        <w:t>Eval</w:t>
      </w:r>
      <w:r w:rsidRPr="00106763">
        <w:rPr>
          <w:rFonts w:ascii="Courier New" w:eastAsiaTheme="minorEastAsia" w:hAnsi="Courier New" w:cs="Courier New"/>
          <w:color w:val="000000"/>
          <w:sz w:val="18"/>
          <w:szCs w:val="18"/>
          <w:lang w:eastAsia="ja-JP"/>
        </w:rPr>
        <w:t xml:space="preserve"> | </w:t>
      </w:r>
      <w:r w:rsidRPr="00106763">
        <w:rPr>
          <w:rFonts w:ascii="Courier New" w:eastAsiaTheme="minorEastAsia" w:hAnsi="Courier New" w:cs="Courier New"/>
          <w:b/>
          <w:color w:val="00A32D"/>
          <w:sz w:val="18"/>
          <w:szCs w:val="18"/>
          <w:lang w:eastAsia="ja-JP"/>
        </w:rPr>
        <w:t>DontOpt</w:t>
      </w:r>
      <w:r w:rsidRPr="00106763">
        <w:rPr>
          <w:rFonts w:ascii="Courier New" w:eastAsiaTheme="minorEastAsia" w:hAnsi="Courier New" w:cs="Courier New"/>
          <w:color w:val="000000"/>
          <w:sz w:val="18"/>
          <w:szCs w:val="18"/>
          <w:lang w:eastAsia="ja-JP"/>
        </w:rPr>
        <w:t xml:space="preserve"> | </w:t>
      </w:r>
      <w:r w:rsidRPr="00106763">
        <w:rPr>
          <w:rFonts w:ascii="Courier New" w:eastAsiaTheme="minorEastAsia" w:hAnsi="Courier New" w:cs="Courier New"/>
          <w:b/>
          <w:color w:val="00A32D"/>
          <w:sz w:val="18"/>
          <w:szCs w:val="18"/>
          <w:lang w:eastAsia="ja-JP"/>
        </w:rPr>
        <w:t>Let</w:t>
      </w:r>
      <w:r w:rsidRPr="00106763">
        <w:rPr>
          <w:rFonts w:ascii="Courier New" w:eastAsiaTheme="minorEastAsia" w:hAnsi="Courier New" w:cs="Courier New"/>
          <w:color w:val="000000"/>
          <w:sz w:val="18"/>
          <w:szCs w:val="18"/>
          <w:lang w:eastAsia="ja-JP"/>
        </w:rPr>
        <w:t xml:space="preserve"> | </w:t>
      </w:r>
      <w:r w:rsidRPr="00106763">
        <w:rPr>
          <w:rFonts w:ascii="Courier New" w:eastAsiaTheme="minorEastAsia" w:hAnsi="Courier New" w:cs="Courier New"/>
          <w:b/>
          <w:color w:val="00A32D"/>
          <w:sz w:val="18"/>
          <w:szCs w:val="18"/>
          <w:lang w:eastAsia="ja-JP"/>
        </w:rPr>
        <w:t>DirectAccess</w:t>
      </w:r>
      <w:r w:rsidRPr="00106763">
        <w:rPr>
          <w:rFonts w:ascii="Courier New" w:eastAsiaTheme="minorEastAsia" w:hAnsi="Courier New" w:cs="Courier New"/>
          <w:color w:val="000000"/>
          <w:sz w:val="18"/>
          <w:szCs w:val="18"/>
          <w:lang w:eastAsia="ja-JP"/>
        </w:rPr>
        <w:t xml:space="preserve"> | </w:t>
      </w:r>
      <w:r w:rsidRPr="00106763">
        <w:rPr>
          <w:rFonts w:ascii="Courier New" w:eastAsiaTheme="minorEastAsia" w:hAnsi="Courier New" w:cs="Courier New"/>
          <w:b/>
          <w:color w:val="00A32D"/>
          <w:sz w:val="18"/>
          <w:szCs w:val="18"/>
          <w:lang w:eastAsia="ja-JP"/>
        </w:rPr>
        <w:t>Assign</w:t>
      </w:r>
      <w:r w:rsidRPr="00106763">
        <w:rPr>
          <w:rFonts w:ascii="Courier New" w:eastAsiaTheme="minorEastAsia" w:hAnsi="Courier New" w:cs="Courier New"/>
          <w:color w:val="000000"/>
          <w:sz w:val="18"/>
          <w:szCs w:val="18"/>
          <w:lang w:eastAsia="ja-JP"/>
        </w:rPr>
        <w:t xml:space="preserve"> | </w:t>
      </w:r>
      <w:r w:rsidRPr="00106763">
        <w:rPr>
          <w:rFonts w:ascii="Courier New" w:eastAsiaTheme="minorEastAsia" w:hAnsi="Courier New" w:cs="Courier New"/>
          <w:b/>
          <w:color w:val="00A32D"/>
          <w:sz w:val="18"/>
          <w:szCs w:val="18"/>
          <w:lang w:eastAsia="ja-JP"/>
        </w:rPr>
        <w:t>FuncCall</w:t>
      </w:r>
      <w:r w:rsidRPr="00106763">
        <w:rPr>
          <w:rFonts w:ascii="Courier New" w:eastAsiaTheme="minorEastAsia" w:hAnsi="Courier New" w:cs="Courier New"/>
          <w:color w:val="000000"/>
          <w:sz w:val="18"/>
          <w:szCs w:val="18"/>
          <w:lang w:eastAsia="ja-JP"/>
        </w:rPr>
        <w:t xml:space="preserve"> | </w:t>
      </w:r>
      <w:r w:rsidRPr="00106763">
        <w:rPr>
          <w:rFonts w:ascii="Courier New" w:eastAsiaTheme="minorEastAsia" w:hAnsi="Courier New" w:cs="Courier New"/>
          <w:b/>
          <w:color w:val="00A32D"/>
          <w:sz w:val="18"/>
          <w:szCs w:val="18"/>
          <w:lang w:eastAsia="ja-JP"/>
        </w:rPr>
        <w:t>Define</w:t>
      </w:r>
    </w:p>
    <w:p w14:paraId="0793AFA9"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p>
    <w:p w14:paraId="47C69CCB"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p>
    <w:p w14:paraId="2979ECA4"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b/>
          <w:color w:val="C600F6"/>
          <w:sz w:val="18"/>
          <w:szCs w:val="18"/>
          <w:lang w:eastAsia="ja-JP"/>
        </w:rPr>
        <w:t>type</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latticeNatureType</w:t>
      </w:r>
      <w:r w:rsidRPr="00106763">
        <w:rPr>
          <w:rFonts w:ascii="Courier New" w:eastAsiaTheme="minorEastAsia" w:hAnsi="Courier New" w:cs="Courier New"/>
          <w:color w:val="000000"/>
          <w:sz w:val="18"/>
          <w:szCs w:val="18"/>
          <w:lang w:eastAsia="ja-JP"/>
        </w:rPr>
        <w:t xml:space="preserve"> = </w:t>
      </w:r>
      <w:r w:rsidRPr="00106763">
        <w:rPr>
          <w:rFonts w:ascii="Courier New" w:eastAsiaTheme="minorEastAsia" w:hAnsi="Courier New" w:cs="Courier New"/>
          <w:b/>
          <w:color w:val="00A32D"/>
          <w:sz w:val="18"/>
          <w:szCs w:val="18"/>
          <w:lang w:eastAsia="ja-JP"/>
        </w:rPr>
        <w:t>DataLat</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i/>
          <w:color w:val="D10015"/>
          <w:sz w:val="18"/>
          <w:szCs w:val="18"/>
          <w:lang w:eastAsia="ja-JP"/>
        </w:rPr>
        <w:t>(* No label or conditions *)</w:t>
      </w:r>
      <w:r w:rsidRPr="00106763">
        <w:rPr>
          <w:rFonts w:ascii="Courier New" w:eastAsiaTheme="minorEastAsia" w:hAnsi="Courier New" w:cs="Courier New"/>
          <w:color w:val="000000"/>
          <w:sz w:val="18"/>
          <w:szCs w:val="18"/>
          <w:lang w:eastAsia="ja-JP"/>
        </w:rPr>
        <w:t xml:space="preserve"> | </w:t>
      </w:r>
      <w:r w:rsidRPr="00106763">
        <w:rPr>
          <w:rFonts w:ascii="Courier New" w:eastAsiaTheme="minorEastAsia" w:hAnsi="Courier New" w:cs="Courier New"/>
          <w:b/>
          <w:color w:val="00A32D"/>
          <w:sz w:val="18"/>
          <w:szCs w:val="18"/>
          <w:lang w:eastAsia="ja-JP"/>
        </w:rPr>
        <w:t>Hashtable</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i/>
          <w:color w:val="D10015"/>
          <w:sz w:val="18"/>
          <w:szCs w:val="18"/>
          <w:lang w:eastAsia="ja-JP"/>
        </w:rPr>
        <w:t>(*at least on hash label *)</w:t>
      </w:r>
    </w:p>
    <w:p w14:paraId="457821B3"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color w:val="000000"/>
          <w:sz w:val="18"/>
          <w:szCs w:val="18"/>
          <w:lang w:eastAsia="ja-JP"/>
        </w:rPr>
        <w:tab/>
      </w:r>
      <w:r w:rsidRPr="00106763">
        <w:rPr>
          <w:rFonts w:ascii="Courier New" w:eastAsiaTheme="minorEastAsia" w:hAnsi="Courier New" w:cs="Courier New"/>
          <w:color w:val="000000"/>
          <w:sz w:val="18"/>
          <w:szCs w:val="18"/>
          <w:lang w:eastAsia="ja-JP"/>
        </w:rPr>
        <w:tab/>
      </w:r>
      <w:r w:rsidRPr="00106763">
        <w:rPr>
          <w:rFonts w:ascii="Courier New" w:eastAsiaTheme="minorEastAsia" w:hAnsi="Courier New" w:cs="Courier New"/>
          <w:color w:val="000000"/>
          <w:sz w:val="18"/>
          <w:szCs w:val="18"/>
          <w:lang w:eastAsia="ja-JP"/>
        </w:rPr>
        <w:tab/>
      </w:r>
      <w:r w:rsidRPr="00106763">
        <w:rPr>
          <w:rFonts w:ascii="Courier New" w:eastAsiaTheme="minorEastAsia" w:hAnsi="Courier New" w:cs="Courier New"/>
          <w:color w:val="000000"/>
          <w:sz w:val="18"/>
          <w:szCs w:val="18"/>
          <w:lang w:eastAsia="ja-JP"/>
        </w:rPr>
        <w:tab/>
      </w:r>
      <w:r w:rsidRPr="00106763">
        <w:rPr>
          <w:rFonts w:ascii="Courier New" w:eastAsiaTheme="minorEastAsia" w:hAnsi="Courier New" w:cs="Courier New"/>
          <w:color w:val="000000"/>
          <w:sz w:val="18"/>
          <w:szCs w:val="18"/>
          <w:lang w:eastAsia="ja-JP"/>
        </w:rPr>
        <w:tab/>
      </w:r>
      <w:r w:rsidRPr="00106763">
        <w:rPr>
          <w:rFonts w:ascii="Courier New" w:eastAsiaTheme="minorEastAsia" w:hAnsi="Courier New" w:cs="Courier New"/>
          <w:color w:val="000000"/>
          <w:sz w:val="18"/>
          <w:szCs w:val="18"/>
          <w:lang w:eastAsia="ja-JP"/>
        </w:rPr>
        <w:tab/>
      </w:r>
      <w:r w:rsidRPr="00106763">
        <w:rPr>
          <w:rFonts w:ascii="Courier New" w:eastAsiaTheme="minorEastAsia" w:hAnsi="Courier New" w:cs="Courier New"/>
          <w:color w:val="000000"/>
          <w:sz w:val="18"/>
          <w:szCs w:val="18"/>
          <w:lang w:eastAsia="ja-JP"/>
        </w:rPr>
        <w:tab/>
      </w:r>
      <w:r w:rsidRPr="00106763">
        <w:rPr>
          <w:rFonts w:ascii="Courier New" w:eastAsiaTheme="minorEastAsia" w:hAnsi="Courier New" w:cs="Courier New"/>
          <w:color w:val="000000"/>
          <w:sz w:val="18"/>
          <w:szCs w:val="18"/>
          <w:lang w:eastAsia="ja-JP"/>
        </w:rPr>
        <w:tab/>
      </w:r>
      <w:r w:rsidRPr="00106763">
        <w:rPr>
          <w:rFonts w:ascii="Courier New" w:eastAsiaTheme="minorEastAsia" w:hAnsi="Courier New" w:cs="Courier New"/>
          <w:color w:val="000000"/>
          <w:sz w:val="18"/>
          <w:szCs w:val="18"/>
          <w:lang w:eastAsia="ja-JP"/>
        </w:rPr>
        <w:tab/>
      </w:r>
      <w:r w:rsidRPr="00106763">
        <w:rPr>
          <w:rFonts w:ascii="Courier New" w:eastAsiaTheme="minorEastAsia" w:hAnsi="Courier New" w:cs="Courier New"/>
          <w:color w:val="000000"/>
          <w:sz w:val="18"/>
          <w:szCs w:val="18"/>
          <w:lang w:eastAsia="ja-JP"/>
        </w:rPr>
        <w:tab/>
      </w:r>
      <w:r w:rsidRPr="00106763">
        <w:rPr>
          <w:rFonts w:ascii="Courier New" w:eastAsiaTheme="minorEastAsia" w:hAnsi="Courier New" w:cs="Courier New"/>
          <w:color w:val="000000"/>
          <w:sz w:val="18"/>
          <w:szCs w:val="18"/>
          <w:lang w:eastAsia="ja-JP"/>
        </w:rPr>
        <w:tab/>
        <w:t xml:space="preserve">| </w:t>
      </w:r>
      <w:r w:rsidRPr="00106763">
        <w:rPr>
          <w:rFonts w:ascii="Courier New" w:eastAsiaTheme="minorEastAsia" w:hAnsi="Courier New" w:cs="Courier New"/>
          <w:b/>
          <w:color w:val="00A32D"/>
          <w:sz w:val="18"/>
          <w:szCs w:val="18"/>
          <w:lang w:eastAsia="ja-JP"/>
        </w:rPr>
        <w:t>Object</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i/>
          <w:color w:val="D10015"/>
          <w:sz w:val="18"/>
          <w:szCs w:val="18"/>
          <w:lang w:eastAsia="ja-JP"/>
        </w:rPr>
        <w:t>(*at least on ID label *)</w:t>
      </w:r>
      <w:r w:rsidRPr="00106763">
        <w:rPr>
          <w:rFonts w:ascii="Courier New" w:eastAsiaTheme="minorEastAsia" w:hAnsi="Courier New" w:cs="Courier New"/>
          <w:color w:val="000000"/>
          <w:sz w:val="18"/>
          <w:szCs w:val="18"/>
          <w:lang w:eastAsia="ja-JP"/>
        </w:rPr>
        <w:t xml:space="preserve"> | </w:t>
      </w:r>
      <w:r w:rsidRPr="00106763">
        <w:rPr>
          <w:rFonts w:ascii="Courier New" w:eastAsiaTheme="minorEastAsia" w:hAnsi="Courier New" w:cs="Courier New"/>
          <w:b/>
          <w:color w:val="00A32D"/>
          <w:sz w:val="18"/>
          <w:szCs w:val="18"/>
          <w:lang w:eastAsia="ja-JP"/>
        </w:rPr>
        <w:t>Funcion</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i/>
          <w:color w:val="D10015"/>
          <w:sz w:val="18"/>
          <w:szCs w:val="18"/>
          <w:lang w:eastAsia="ja-JP"/>
        </w:rPr>
        <w:t>(*at least on condition *)</w:t>
      </w:r>
    </w:p>
    <w:p w14:paraId="2CB1ACDD"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b/>
          <w:color w:val="C600F6"/>
          <w:sz w:val="18"/>
          <w:szCs w:val="18"/>
          <w:lang w:eastAsia="ja-JP"/>
        </w:rPr>
        <w:t>type</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structureTypeType</w:t>
      </w:r>
      <w:r w:rsidRPr="00106763">
        <w:rPr>
          <w:rFonts w:ascii="Courier New" w:eastAsiaTheme="minorEastAsia" w:hAnsi="Courier New" w:cs="Courier New"/>
          <w:color w:val="000000"/>
          <w:sz w:val="18"/>
          <w:szCs w:val="18"/>
          <w:lang w:eastAsia="ja-JP"/>
        </w:rPr>
        <w:t xml:space="preserve"> = </w:t>
      </w:r>
      <w:r w:rsidRPr="00106763">
        <w:rPr>
          <w:rFonts w:ascii="Courier New" w:eastAsiaTheme="minorEastAsia" w:hAnsi="Courier New" w:cs="Courier New"/>
          <w:b/>
          <w:color w:val="00A32D"/>
          <w:sz w:val="18"/>
          <w:szCs w:val="18"/>
          <w:lang w:eastAsia="ja-JP"/>
        </w:rPr>
        <w:t>Seq</w:t>
      </w:r>
      <w:r w:rsidRPr="00106763">
        <w:rPr>
          <w:rFonts w:ascii="Courier New" w:eastAsiaTheme="minorEastAsia" w:hAnsi="Courier New" w:cs="Courier New"/>
          <w:color w:val="000000"/>
          <w:sz w:val="18"/>
          <w:szCs w:val="18"/>
          <w:lang w:eastAsia="ja-JP"/>
        </w:rPr>
        <w:t xml:space="preserve"> | </w:t>
      </w:r>
      <w:r w:rsidRPr="00106763">
        <w:rPr>
          <w:rFonts w:ascii="Courier New" w:eastAsiaTheme="minorEastAsia" w:hAnsi="Courier New" w:cs="Courier New"/>
          <w:b/>
          <w:color w:val="00A32D"/>
          <w:sz w:val="18"/>
          <w:szCs w:val="18"/>
          <w:lang w:eastAsia="ja-JP"/>
        </w:rPr>
        <w:t>Alt</w:t>
      </w:r>
      <w:r w:rsidRPr="00106763">
        <w:rPr>
          <w:rFonts w:ascii="Courier New" w:eastAsiaTheme="minorEastAsia" w:hAnsi="Courier New" w:cs="Courier New"/>
          <w:color w:val="000000"/>
          <w:sz w:val="18"/>
          <w:szCs w:val="18"/>
          <w:lang w:eastAsia="ja-JP"/>
        </w:rPr>
        <w:t xml:space="preserve"> | </w:t>
      </w:r>
      <w:r w:rsidRPr="00106763">
        <w:rPr>
          <w:rFonts w:ascii="Courier New" w:eastAsiaTheme="minorEastAsia" w:hAnsi="Courier New" w:cs="Courier New"/>
          <w:b/>
          <w:color w:val="00A32D"/>
          <w:sz w:val="18"/>
          <w:szCs w:val="18"/>
          <w:lang w:eastAsia="ja-JP"/>
        </w:rPr>
        <w:t>Wrd</w:t>
      </w:r>
      <w:r w:rsidRPr="00106763">
        <w:rPr>
          <w:rFonts w:ascii="Courier New" w:eastAsiaTheme="minorEastAsia" w:hAnsi="Courier New" w:cs="Courier New"/>
          <w:color w:val="000000"/>
          <w:sz w:val="18"/>
          <w:szCs w:val="18"/>
          <w:lang w:eastAsia="ja-JP"/>
        </w:rPr>
        <w:t xml:space="preserve"> | </w:t>
      </w:r>
      <w:r w:rsidRPr="00106763">
        <w:rPr>
          <w:rFonts w:ascii="Courier New" w:eastAsiaTheme="minorEastAsia" w:hAnsi="Courier New" w:cs="Courier New"/>
          <w:b/>
          <w:color w:val="00A32D"/>
          <w:sz w:val="18"/>
          <w:szCs w:val="18"/>
          <w:lang w:eastAsia="ja-JP"/>
        </w:rPr>
        <w:t>UndeterminedStruct</w:t>
      </w:r>
    </w:p>
    <w:p w14:paraId="37417626"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b/>
          <w:color w:val="C600F6"/>
          <w:sz w:val="18"/>
          <w:szCs w:val="18"/>
          <w:lang w:eastAsia="ja-JP"/>
        </w:rPr>
        <w:t>type</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dataTypeType</w:t>
      </w:r>
      <w:r w:rsidRPr="00106763">
        <w:rPr>
          <w:rFonts w:ascii="Courier New" w:eastAsiaTheme="minorEastAsia" w:hAnsi="Courier New" w:cs="Courier New"/>
          <w:color w:val="000000"/>
          <w:sz w:val="18"/>
          <w:szCs w:val="18"/>
          <w:lang w:eastAsia="ja-JP"/>
        </w:rPr>
        <w:t xml:space="preserve"> = </w:t>
      </w:r>
      <w:r w:rsidRPr="00106763">
        <w:rPr>
          <w:rFonts w:ascii="Courier New" w:eastAsiaTheme="minorEastAsia" w:hAnsi="Courier New" w:cs="Courier New"/>
          <w:b/>
          <w:color w:val="00A32D"/>
          <w:sz w:val="18"/>
          <w:szCs w:val="18"/>
          <w:lang w:eastAsia="ja-JP"/>
        </w:rPr>
        <w:t>Int</w:t>
      </w:r>
      <w:r w:rsidRPr="00106763">
        <w:rPr>
          <w:rFonts w:ascii="Courier New" w:eastAsiaTheme="minorEastAsia" w:hAnsi="Courier New" w:cs="Courier New"/>
          <w:color w:val="000000"/>
          <w:sz w:val="18"/>
          <w:szCs w:val="18"/>
          <w:lang w:eastAsia="ja-JP"/>
        </w:rPr>
        <w:t xml:space="preserve"> | </w:t>
      </w:r>
      <w:r w:rsidRPr="00106763">
        <w:rPr>
          <w:rFonts w:ascii="Courier New" w:eastAsiaTheme="minorEastAsia" w:hAnsi="Courier New" w:cs="Courier New"/>
          <w:b/>
          <w:color w:val="00A32D"/>
          <w:sz w:val="18"/>
          <w:szCs w:val="18"/>
          <w:lang w:eastAsia="ja-JP"/>
        </w:rPr>
        <w:t>Float</w:t>
      </w:r>
      <w:r w:rsidRPr="00106763">
        <w:rPr>
          <w:rFonts w:ascii="Courier New" w:eastAsiaTheme="minorEastAsia" w:hAnsi="Courier New" w:cs="Courier New"/>
          <w:color w:val="000000"/>
          <w:sz w:val="18"/>
          <w:szCs w:val="18"/>
          <w:lang w:eastAsia="ja-JP"/>
        </w:rPr>
        <w:t xml:space="preserve"> | </w:t>
      </w:r>
      <w:r w:rsidRPr="00106763">
        <w:rPr>
          <w:rFonts w:ascii="Courier New" w:eastAsiaTheme="minorEastAsia" w:hAnsi="Courier New" w:cs="Courier New"/>
          <w:b/>
          <w:color w:val="00A32D"/>
          <w:sz w:val="18"/>
          <w:szCs w:val="18"/>
          <w:lang w:eastAsia="ja-JP"/>
        </w:rPr>
        <w:t>Boolean</w:t>
      </w:r>
      <w:r w:rsidRPr="00106763">
        <w:rPr>
          <w:rFonts w:ascii="Courier New" w:eastAsiaTheme="minorEastAsia" w:hAnsi="Courier New" w:cs="Courier New"/>
          <w:color w:val="000000"/>
          <w:sz w:val="18"/>
          <w:szCs w:val="18"/>
          <w:lang w:eastAsia="ja-JP"/>
        </w:rPr>
        <w:t xml:space="preserve"> | </w:t>
      </w:r>
      <w:r w:rsidRPr="00106763">
        <w:rPr>
          <w:rFonts w:ascii="Courier New" w:eastAsiaTheme="minorEastAsia" w:hAnsi="Courier New" w:cs="Courier New"/>
          <w:b/>
          <w:color w:val="00A32D"/>
          <w:sz w:val="18"/>
          <w:szCs w:val="18"/>
          <w:lang w:eastAsia="ja-JP"/>
        </w:rPr>
        <w:t>String</w:t>
      </w:r>
      <w:r w:rsidRPr="00106763">
        <w:rPr>
          <w:rFonts w:ascii="Courier New" w:eastAsiaTheme="minorEastAsia" w:hAnsi="Courier New" w:cs="Courier New"/>
          <w:color w:val="000000"/>
          <w:sz w:val="18"/>
          <w:szCs w:val="18"/>
          <w:lang w:eastAsia="ja-JP"/>
        </w:rPr>
        <w:t xml:space="preserve"> | </w:t>
      </w:r>
      <w:r w:rsidRPr="00106763">
        <w:rPr>
          <w:rFonts w:ascii="Courier New" w:eastAsiaTheme="minorEastAsia" w:hAnsi="Courier New" w:cs="Courier New"/>
          <w:b/>
          <w:color w:val="00A32D"/>
          <w:sz w:val="18"/>
          <w:szCs w:val="18"/>
          <w:lang w:eastAsia="ja-JP"/>
        </w:rPr>
        <w:t>General</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i/>
          <w:color w:val="D10015"/>
          <w:sz w:val="18"/>
          <w:szCs w:val="18"/>
          <w:lang w:eastAsia="ja-JP"/>
        </w:rPr>
        <w:t>(*for epsilon and nil*)</w:t>
      </w:r>
      <w:r w:rsidRPr="00106763">
        <w:rPr>
          <w:rFonts w:ascii="Courier New" w:eastAsiaTheme="minorEastAsia" w:hAnsi="Courier New" w:cs="Courier New"/>
          <w:color w:val="000000"/>
          <w:sz w:val="18"/>
          <w:szCs w:val="18"/>
          <w:lang w:eastAsia="ja-JP"/>
        </w:rPr>
        <w:t xml:space="preserve"> </w:t>
      </w:r>
    </w:p>
    <w:p w14:paraId="655E5DCE"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color w:val="000000"/>
          <w:sz w:val="18"/>
          <w:szCs w:val="18"/>
          <w:lang w:eastAsia="ja-JP"/>
        </w:rPr>
        <w:tab/>
      </w:r>
      <w:r w:rsidRPr="00106763">
        <w:rPr>
          <w:rFonts w:ascii="Courier New" w:eastAsiaTheme="minorEastAsia" w:hAnsi="Courier New" w:cs="Courier New"/>
          <w:color w:val="000000"/>
          <w:sz w:val="18"/>
          <w:szCs w:val="18"/>
          <w:lang w:eastAsia="ja-JP"/>
        </w:rPr>
        <w:tab/>
      </w:r>
      <w:r w:rsidRPr="00106763">
        <w:rPr>
          <w:rFonts w:ascii="Courier New" w:eastAsiaTheme="minorEastAsia" w:hAnsi="Courier New" w:cs="Courier New"/>
          <w:color w:val="000000"/>
          <w:sz w:val="18"/>
          <w:szCs w:val="18"/>
          <w:lang w:eastAsia="ja-JP"/>
        </w:rPr>
        <w:tab/>
      </w:r>
      <w:r w:rsidRPr="00106763">
        <w:rPr>
          <w:rFonts w:ascii="Courier New" w:eastAsiaTheme="minorEastAsia" w:hAnsi="Courier New" w:cs="Courier New"/>
          <w:color w:val="000000"/>
          <w:sz w:val="18"/>
          <w:szCs w:val="18"/>
          <w:lang w:eastAsia="ja-JP"/>
        </w:rPr>
        <w:tab/>
      </w:r>
      <w:r w:rsidRPr="00106763">
        <w:rPr>
          <w:rFonts w:ascii="Courier New" w:eastAsiaTheme="minorEastAsia" w:hAnsi="Courier New" w:cs="Courier New"/>
          <w:color w:val="000000"/>
          <w:sz w:val="18"/>
          <w:szCs w:val="18"/>
          <w:lang w:eastAsia="ja-JP"/>
        </w:rPr>
        <w:tab/>
      </w:r>
      <w:r w:rsidRPr="00106763">
        <w:rPr>
          <w:rFonts w:ascii="Courier New" w:eastAsiaTheme="minorEastAsia" w:hAnsi="Courier New" w:cs="Courier New"/>
          <w:color w:val="000000"/>
          <w:sz w:val="18"/>
          <w:szCs w:val="18"/>
          <w:lang w:eastAsia="ja-JP"/>
        </w:rPr>
        <w:tab/>
      </w:r>
      <w:r w:rsidRPr="00106763">
        <w:rPr>
          <w:rFonts w:ascii="Courier New" w:eastAsiaTheme="minorEastAsia" w:hAnsi="Courier New" w:cs="Courier New"/>
          <w:color w:val="000000"/>
          <w:sz w:val="18"/>
          <w:szCs w:val="18"/>
          <w:lang w:eastAsia="ja-JP"/>
        </w:rPr>
        <w:tab/>
      </w:r>
      <w:r w:rsidRPr="00106763">
        <w:rPr>
          <w:rFonts w:ascii="Courier New" w:eastAsiaTheme="minorEastAsia" w:hAnsi="Courier New" w:cs="Courier New"/>
          <w:color w:val="000000"/>
          <w:sz w:val="18"/>
          <w:szCs w:val="18"/>
          <w:lang w:eastAsia="ja-JP"/>
        </w:rPr>
        <w:tab/>
      </w:r>
      <w:r w:rsidRPr="00106763">
        <w:rPr>
          <w:rFonts w:ascii="Courier New" w:eastAsiaTheme="minorEastAsia" w:hAnsi="Courier New" w:cs="Courier New"/>
          <w:color w:val="000000"/>
          <w:sz w:val="18"/>
          <w:szCs w:val="18"/>
          <w:lang w:eastAsia="ja-JP"/>
        </w:rPr>
        <w:tab/>
        <w:t xml:space="preserve">| </w:t>
      </w:r>
      <w:r w:rsidRPr="00106763">
        <w:rPr>
          <w:rFonts w:ascii="Courier New" w:eastAsiaTheme="minorEastAsia" w:hAnsi="Courier New" w:cs="Courier New"/>
          <w:b/>
          <w:color w:val="00A32D"/>
          <w:sz w:val="18"/>
          <w:szCs w:val="18"/>
          <w:lang w:eastAsia="ja-JP"/>
        </w:rPr>
        <w:t>UnresolvedType</w:t>
      </w:r>
      <w:r w:rsidRPr="00106763">
        <w:rPr>
          <w:rFonts w:ascii="Courier New" w:eastAsiaTheme="minorEastAsia" w:hAnsi="Courier New" w:cs="Courier New"/>
          <w:color w:val="000000"/>
          <w:sz w:val="18"/>
          <w:szCs w:val="18"/>
          <w:lang w:eastAsia="ja-JP"/>
        </w:rPr>
        <w:t xml:space="preserve"> | </w:t>
      </w:r>
      <w:r w:rsidRPr="00106763">
        <w:rPr>
          <w:rFonts w:ascii="Courier New" w:eastAsiaTheme="minorEastAsia" w:hAnsi="Courier New" w:cs="Courier New"/>
          <w:b/>
          <w:color w:val="00A32D"/>
          <w:sz w:val="18"/>
          <w:szCs w:val="18"/>
          <w:lang w:eastAsia="ja-JP"/>
        </w:rPr>
        <w:t>Diverse</w:t>
      </w:r>
      <w:r w:rsidRPr="00106763">
        <w:rPr>
          <w:rFonts w:ascii="Courier New" w:eastAsiaTheme="minorEastAsia" w:hAnsi="Courier New" w:cs="Courier New"/>
          <w:color w:val="000000"/>
          <w:sz w:val="18"/>
          <w:szCs w:val="18"/>
          <w:lang w:eastAsia="ja-JP"/>
        </w:rPr>
        <w:t xml:space="preserve"> | </w:t>
      </w:r>
      <w:r w:rsidRPr="00106763">
        <w:rPr>
          <w:rFonts w:ascii="Courier New" w:eastAsiaTheme="minorEastAsia" w:hAnsi="Courier New" w:cs="Courier New"/>
          <w:b/>
          <w:color w:val="00A32D"/>
          <w:sz w:val="18"/>
          <w:szCs w:val="18"/>
          <w:lang w:eastAsia="ja-JP"/>
        </w:rPr>
        <w:t>MismatchType</w:t>
      </w:r>
    </w:p>
    <w:p w14:paraId="7041850B"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p>
    <w:p w14:paraId="1C99F5B4"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b/>
          <w:color w:val="C600F6"/>
          <w:sz w:val="18"/>
          <w:szCs w:val="18"/>
          <w:lang w:eastAsia="ja-JP"/>
        </w:rPr>
        <w:t>and</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dataStructTypeType</w:t>
      </w:r>
      <w:r w:rsidRPr="00106763">
        <w:rPr>
          <w:rFonts w:ascii="Courier New" w:eastAsiaTheme="minorEastAsia" w:hAnsi="Courier New" w:cs="Courier New"/>
          <w:color w:val="000000"/>
          <w:sz w:val="18"/>
          <w:szCs w:val="18"/>
          <w:lang w:eastAsia="ja-JP"/>
        </w:rPr>
        <w:t xml:space="preserve"> =  </w:t>
      </w:r>
      <w:r w:rsidRPr="00106763">
        <w:rPr>
          <w:rFonts w:ascii="Courier New" w:eastAsiaTheme="minorEastAsia" w:hAnsi="Courier New" w:cs="Courier New"/>
          <w:color w:val="CB9800"/>
          <w:sz w:val="18"/>
          <w:szCs w:val="18"/>
          <w:lang w:eastAsia="ja-JP"/>
        </w:rPr>
        <w:t>dataTypeType</w:t>
      </w:r>
      <w:r w:rsidRPr="00106763">
        <w:rPr>
          <w:rFonts w:ascii="Courier New" w:eastAsiaTheme="minorEastAsia" w:hAnsi="Courier New" w:cs="Courier New"/>
          <w:color w:val="000000"/>
          <w:sz w:val="18"/>
          <w:szCs w:val="18"/>
          <w:lang w:eastAsia="ja-JP"/>
        </w:rPr>
        <w:t xml:space="preserve"> * </w:t>
      </w:r>
      <w:r w:rsidRPr="00106763">
        <w:rPr>
          <w:rFonts w:ascii="Courier New" w:eastAsiaTheme="minorEastAsia" w:hAnsi="Courier New" w:cs="Courier New"/>
          <w:color w:val="CB9800"/>
          <w:sz w:val="18"/>
          <w:szCs w:val="18"/>
          <w:lang w:eastAsia="ja-JP"/>
        </w:rPr>
        <w:t>structureTypeType</w:t>
      </w:r>
    </w:p>
    <w:p w14:paraId="5973B3DC"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p>
    <w:p w14:paraId="46C7E4F9"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b/>
          <w:color w:val="C600F6"/>
          <w:sz w:val="18"/>
          <w:szCs w:val="18"/>
          <w:lang w:eastAsia="ja-JP"/>
        </w:rPr>
        <w:t>type</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predefinedLabelType</w:t>
      </w:r>
      <w:r w:rsidRPr="00106763">
        <w:rPr>
          <w:rFonts w:ascii="Courier New" w:eastAsiaTheme="minorEastAsia" w:hAnsi="Courier New" w:cs="Courier New"/>
          <w:color w:val="000000"/>
          <w:sz w:val="18"/>
          <w:szCs w:val="18"/>
          <w:lang w:eastAsia="ja-JP"/>
        </w:rPr>
        <w:t xml:space="preserve"> = </w:t>
      </w:r>
      <w:r w:rsidRPr="00106763">
        <w:rPr>
          <w:rFonts w:ascii="Courier New" w:eastAsiaTheme="minorEastAsia" w:hAnsi="Courier New" w:cs="Courier New"/>
          <w:b/>
          <w:color w:val="00A32D"/>
          <w:sz w:val="18"/>
          <w:szCs w:val="18"/>
          <w:lang w:eastAsia="ja-JP"/>
        </w:rPr>
        <w:t>LENGTH</w:t>
      </w:r>
      <w:r w:rsidRPr="00106763">
        <w:rPr>
          <w:rFonts w:ascii="Courier New" w:eastAsiaTheme="minorEastAsia" w:hAnsi="Courier New" w:cs="Courier New"/>
          <w:color w:val="000000"/>
          <w:sz w:val="18"/>
          <w:szCs w:val="18"/>
          <w:lang w:eastAsia="ja-JP"/>
        </w:rPr>
        <w:t xml:space="preserve"> | </w:t>
      </w:r>
      <w:r w:rsidRPr="00106763">
        <w:rPr>
          <w:rFonts w:ascii="Courier New" w:eastAsiaTheme="minorEastAsia" w:hAnsi="Courier New" w:cs="Courier New"/>
          <w:b/>
          <w:color w:val="00A32D"/>
          <w:sz w:val="18"/>
          <w:szCs w:val="18"/>
          <w:lang w:eastAsia="ja-JP"/>
        </w:rPr>
        <w:t>COUNT</w:t>
      </w:r>
      <w:r w:rsidRPr="00106763">
        <w:rPr>
          <w:rFonts w:ascii="Courier New" w:eastAsiaTheme="minorEastAsia" w:hAnsi="Courier New" w:cs="Courier New"/>
          <w:color w:val="000000"/>
          <w:sz w:val="18"/>
          <w:szCs w:val="18"/>
          <w:lang w:eastAsia="ja-JP"/>
        </w:rPr>
        <w:t xml:space="preserve"> | </w:t>
      </w:r>
      <w:r w:rsidRPr="00106763">
        <w:rPr>
          <w:rFonts w:ascii="Courier New" w:eastAsiaTheme="minorEastAsia" w:hAnsi="Courier New" w:cs="Courier New"/>
          <w:b/>
          <w:color w:val="00A32D"/>
          <w:sz w:val="18"/>
          <w:szCs w:val="18"/>
          <w:lang w:eastAsia="ja-JP"/>
        </w:rPr>
        <w:t>LABELS</w:t>
      </w:r>
      <w:r w:rsidRPr="00106763">
        <w:rPr>
          <w:rFonts w:ascii="Courier New" w:eastAsiaTheme="minorEastAsia" w:hAnsi="Courier New" w:cs="Courier New"/>
          <w:color w:val="000000"/>
          <w:sz w:val="18"/>
          <w:szCs w:val="18"/>
          <w:lang w:eastAsia="ja-JP"/>
        </w:rPr>
        <w:t xml:space="preserve"> | </w:t>
      </w:r>
      <w:r w:rsidRPr="00106763">
        <w:rPr>
          <w:rFonts w:ascii="Courier New" w:eastAsiaTheme="minorEastAsia" w:hAnsi="Courier New" w:cs="Courier New"/>
          <w:b/>
          <w:color w:val="00A32D"/>
          <w:sz w:val="18"/>
          <w:szCs w:val="18"/>
          <w:lang w:eastAsia="ja-JP"/>
        </w:rPr>
        <w:t>CLONE</w:t>
      </w:r>
      <w:r w:rsidRPr="00106763">
        <w:rPr>
          <w:rFonts w:ascii="Courier New" w:eastAsiaTheme="minorEastAsia" w:hAnsi="Courier New" w:cs="Courier New"/>
          <w:color w:val="000000"/>
          <w:sz w:val="18"/>
          <w:szCs w:val="18"/>
          <w:lang w:eastAsia="ja-JP"/>
        </w:rPr>
        <w:t xml:space="preserve"> | </w:t>
      </w:r>
      <w:r w:rsidRPr="00106763">
        <w:rPr>
          <w:rFonts w:ascii="Courier New" w:eastAsiaTheme="minorEastAsia" w:hAnsi="Courier New" w:cs="Courier New"/>
          <w:b/>
          <w:color w:val="00A32D"/>
          <w:sz w:val="18"/>
          <w:szCs w:val="18"/>
          <w:lang w:eastAsia="ja-JP"/>
        </w:rPr>
        <w:t>REVERSE</w:t>
      </w:r>
      <w:r w:rsidRPr="00106763">
        <w:rPr>
          <w:rFonts w:ascii="Courier New" w:eastAsiaTheme="minorEastAsia" w:hAnsi="Courier New" w:cs="Courier New"/>
          <w:color w:val="000000"/>
          <w:sz w:val="18"/>
          <w:szCs w:val="18"/>
          <w:lang w:eastAsia="ja-JP"/>
        </w:rPr>
        <w:t xml:space="preserve"> | </w:t>
      </w:r>
      <w:r w:rsidRPr="00106763">
        <w:rPr>
          <w:rFonts w:ascii="Courier New" w:eastAsiaTheme="minorEastAsia" w:hAnsi="Courier New" w:cs="Courier New"/>
          <w:b/>
          <w:color w:val="00A32D"/>
          <w:sz w:val="18"/>
          <w:szCs w:val="18"/>
          <w:lang w:eastAsia="ja-JP"/>
        </w:rPr>
        <w:t>RETURN</w:t>
      </w:r>
      <w:r w:rsidRPr="00106763">
        <w:rPr>
          <w:rFonts w:ascii="Courier New" w:eastAsiaTheme="minorEastAsia" w:hAnsi="Courier New" w:cs="Courier New"/>
          <w:color w:val="000000"/>
          <w:sz w:val="18"/>
          <w:szCs w:val="18"/>
          <w:lang w:eastAsia="ja-JP"/>
        </w:rPr>
        <w:t xml:space="preserve"> | </w:t>
      </w:r>
      <w:r w:rsidRPr="00106763">
        <w:rPr>
          <w:rFonts w:ascii="Courier New" w:eastAsiaTheme="minorEastAsia" w:hAnsi="Courier New" w:cs="Courier New"/>
          <w:b/>
          <w:color w:val="00A32D"/>
          <w:sz w:val="18"/>
          <w:szCs w:val="18"/>
          <w:lang w:eastAsia="ja-JP"/>
        </w:rPr>
        <w:t>LOOP</w:t>
      </w:r>
      <w:r w:rsidRPr="00106763">
        <w:rPr>
          <w:rFonts w:ascii="Courier New" w:eastAsiaTheme="minorEastAsia" w:hAnsi="Courier New" w:cs="Courier New"/>
          <w:color w:val="000000"/>
          <w:sz w:val="18"/>
          <w:szCs w:val="18"/>
          <w:lang w:eastAsia="ja-JP"/>
        </w:rPr>
        <w:t xml:space="preserve"> | </w:t>
      </w:r>
      <w:r w:rsidRPr="00106763">
        <w:rPr>
          <w:rFonts w:ascii="Courier New" w:eastAsiaTheme="minorEastAsia" w:hAnsi="Courier New" w:cs="Courier New"/>
          <w:b/>
          <w:color w:val="00A32D"/>
          <w:sz w:val="18"/>
          <w:szCs w:val="18"/>
          <w:lang w:eastAsia="ja-JP"/>
        </w:rPr>
        <w:t>GET_LOST</w:t>
      </w:r>
      <w:r w:rsidRPr="00106763">
        <w:rPr>
          <w:rFonts w:ascii="Courier New" w:eastAsiaTheme="minorEastAsia" w:hAnsi="Courier New" w:cs="Courier New"/>
          <w:color w:val="000000"/>
          <w:sz w:val="18"/>
          <w:szCs w:val="18"/>
          <w:lang w:eastAsia="ja-JP"/>
        </w:rPr>
        <w:t xml:space="preserve"> | </w:t>
      </w:r>
      <w:r w:rsidRPr="00106763">
        <w:rPr>
          <w:rFonts w:ascii="Courier New" w:eastAsiaTheme="minorEastAsia" w:hAnsi="Courier New" w:cs="Courier New"/>
          <w:b/>
          <w:color w:val="00A32D"/>
          <w:sz w:val="18"/>
          <w:szCs w:val="18"/>
          <w:lang w:eastAsia="ja-JP"/>
        </w:rPr>
        <w:t>INDEX</w:t>
      </w:r>
      <w:r w:rsidRPr="00106763">
        <w:rPr>
          <w:rFonts w:ascii="Courier New" w:eastAsiaTheme="minorEastAsia" w:hAnsi="Courier New" w:cs="Courier New"/>
          <w:color w:val="000000"/>
          <w:sz w:val="18"/>
          <w:szCs w:val="18"/>
          <w:lang w:eastAsia="ja-JP"/>
        </w:rPr>
        <w:t xml:space="preserve"> | </w:t>
      </w:r>
      <w:r w:rsidRPr="00106763">
        <w:rPr>
          <w:rFonts w:ascii="Courier New" w:eastAsiaTheme="minorEastAsia" w:hAnsi="Courier New" w:cs="Courier New"/>
          <w:b/>
          <w:color w:val="00A32D"/>
          <w:sz w:val="18"/>
          <w:szCs w:val="18"/>
          <w:lang w:eastAsia="ja-JP"/>
        </w:rPr>
        <w:t>SUBJECT</w:t>
      </w:r>
    </w:p>
    <w:p w14:paraId="7DA80D6E"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i/>
          <w:color w:val="D10015"/>
          <w:sz w:val="18"/>
          <w:szCs w:val="18"/>
          <w:lang w:eastAsia="ja-JP"/>
        </w:rPr>
        <w:t>(******************************************************************************)</w:t>
      </w:r>
    </w:p>
    <w:p w14:paraId="33182129"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b/>
          <w:color w:val="C600F6"/>
          <w:sz w:val="18"/>
          <w:szCs w:val="18"/>
          <w:lang w:eastAsia="ja-JP"/>
        </w:rPr>
        <w:t>type</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latticeFields</w:t>
      </w:r>
      <w:r w:rsidRPr="00106763">
        <w:rPr>
          <w:rFonts w:ascii="Courier New" w:eastAsiaTheme="minorEastAsia" w:hAnsi="Courier New" w:cs="Courier New"/>
          <w:color w:val="000000"/>
          <w:sz w:val="18"/>
          <w:szCs w:val="18"/>
          <w:lang w:eastAsia="ja-JP"/>
        </w:rPr>
        <w:t xml:space="preserve"> = {</w:t>
      </w:r>
    </w:p>
    <w:p w14:paraId="3FBCE076"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color w:val="000000"/>
          <w:sz w:val="18"/>
          <w:szCs w:val="18"/>
          <w:lang w:eastAsia="ja-JP"/>
        </w:rPr>
        <w:tab/>
      </w:r>
      <w:r w:rsidRPr="00106763">
        <w:rPr>
          <w:rFonts w:ascii="Courier New" w:eastAsiaTheme="minorEastAsia" w:hAnsi="Courier New" w:cs="Courier New"/>
          <w:b/>
          <w:color w:val="C600F6"/>
          <w:sz w:val="18"/>
          <w:szCs w:val="18"/>
          <w:lang w:eastAsia="ja-JP"/>
        </w:rPr>
        <w:t>mutable</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latDataStructType</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dataStructTypeType</w:t>
      </w:r>
      <w:r w:rsidRPr="00106763">
        <w:rPr>
          <w:rFonts w:ascii="Courier New" w:eastAsiaTheme="minorEastAsia" w:hAnsi="Courier New" w:cs="Courier New"/>
          <w:color w:val="000000"/>
          <w:sz w:val="18"/>
          <w:szCs w:val="18"/>
          <w:lang w:eastAsia="ja-JP"/>
        </w:rPr>
        <w:t>;</w:t>
      </w:r>
    </w:p>
    <w:p w14:paraId="4BFBDC0B"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color w:val="000000"/>
          <w:sz w:val="18"/>
          <w:szCs w:val="18"/>
          <w:lang w:eastAsia="ja-JP"/>
        </w:rPr>
        <w:tab/>
      </w:r>
      <w:r w:rsidRPr="00106763">
        <w:rPr>
          <w:rFonts w:ascii="Courier New" w:eastAsiaTheme="minorEastAsia" w:hAnsi="Courier New" w:cs="Courier New"/>
          <w:b/>
          <w:color w:val="C600F6"/>
          <w:sz w:val="18"/>
          <w:szCs w:val="18"/>
          <w:lang w:eastAsia="ja-JP"/>
        </w:rPr>
        <w:t>mutable</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latNature</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latticeNatureType</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i/>
          <w:color w:val="D10015"/>
          <w:sz w:val="18"/>
          <w:szCs w:val="18"/>
          <w:lang w:eastAsia="ja-JP"/>
        </w:rPr>
        <w:t>(*Not used yet*)</w:t>
      </w:r>
    </w:p>
    <w:p w14:paraId="18356F49"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color w:val="000000"/>
          <w:sz w:val="18"/>
          <w:szCs w:val="18"/>
          <w:lang w:eastAsia="ja-JP"/>
        </w:rPr>
        <w:tab/>
      </w:r>
      <w:r w:rsidRPr="00106763">
        <w:rPr>
          <w:rFonts w:ascii="Courier New" w:eastAsiaTheme="minorEastAsia" w:hAnsi="Courier New" w:cs="Courier New"/>
          <w:b/>
          <w:color w:val="C600F6"/>
          <w:sz w:val="18"/>
          <w:szCs w:val="18"/>
          <w:lang w:eastAsia="ja-JP"/>
        </w:rPr>
        <w:t>mutable</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latEval</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exprValueType</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list</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option</w:t>
      </w:r>
      <w:r w:rsidRPr="00106763">
        <w:rPr>
          <w:rFonts w:ascii="Courier New" w:eastAsiaTheme="minorEastAsia" w:hAnsi="Courier New" w:cs="Courier New"/>
          <w:color w:val="000000"/>
          <w:sz w:val="18"/>
          <w:szCs w:val="18"/>
          <w:lang w:eastAsia="ja-JP"/>
        </w:rPr>
        <w:t>;</w:t>
      </w:r>
    </w:p>
    <w:p w14:paraId="54FAFC77"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color w:val="000000"/>
          <w:sz w:val="18"/>
          <w:szCs w:val="18"/>
          <w:lang w:eastAsia="ja-JP"/>
        </w:rPr>
        <w:tab/>
      </w:r>
      <w:r w:rsidRPr="00106763">
        <w:rPr>
          <w:rFonts w:ascii="Courier New" w:eastAsiaTheme="minorEastAsia" w:hAnsi="Courier New" w:cs="Courier New"/>
          <w:b/>
          <w:color w:val="C600F6"/>
          <w:sz w:val="18"/>
          <w:szCs w:val="18"/>
          <w:lang w:eastAsia="ja-JP"/>
        </w:rPr>
        <w:t>mutable</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lattice</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latticeType</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i/>
          <w:color w:val="D10015"/>
          <w:sz w:val="18"/>
          <w:szCs w:val="18"/>
          <w:lang w:eastAsia="ja-JP"/>
        </w:rPr>
        <w:t>(* Seqlat | Altlat | Predicate | Expr *)</w:t>
      </w:r>
    </w:p>
    <w:p w14:paraId="3BB43CDE"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color w:val="000000"/>
          <w:sz w:val="18"/>
          <w:szCs w:val="18"/>
          <w:lang w:eastAsia="ja-JP"/>
        </w:rPr>
        <w:tab/>
      </w:r>
      <w:r w:rsidRPr="00106763">
        <w:rPr>
          <w:rFonts w:ascii="Courier New" w:eastAsiaTheme="minorEastAsia" w:hAnsi="Courier New" w:cs="Courier New"/>
          <w:b/>
          <w:color w:val="C600F6"/>
          <w:sz w:val="18"/>
          <w:szCs w:val="18"/>
          <w:lang w:eastAsia="ja-JP"/>
        </w:rPr>
        <w:t>mutable</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paramNameList</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string</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list</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option</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i/>
          <w:color w:val="D10015"/>
          <w:sz w:val="18"/>
          <w:szCs w:val="18"/>
          <w:lang w:eastAsia="ja-JP"/>
        </w:rPr>
        <w:t>(*used when created in parser*)</w:t>
      </w:r>
      <w:r w:rsidRPr="00106763">
        <w:rPr>
          <w:rFonts w:ascii="Courier New" w:eastAsiaTheme="minorEastAsia" w:hAnsi="Courier New" w:cs="Courier New"/>
          <w:color w:val="000000"/>
          <w:sz w:val="18"/>
          <w:szCs w:val="18"/>
          <w:lang w:eastAsia="ja-JP"/>
        </w:rPr>
        <w:tab/>
      </w:r>
    </w:p>
    <w:p w14:paraId="0C8FF01C"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color w:val="000000"/>
          <w:sz w:val="18"/>
          <w:szCs w:val="18"/>
          <w:lang w:eastAsia="ja-JP"/>
        </w:rPr>
        <w:tab/>
      </w:r>
      <w:r w:rsidRPr="00106763">
        <w:rPr>
          <w:rFonts w:ascii="Courier New" w:eastAsiaTheme="minorEastAsia" w:hAnsi="Courier New" w:cs="Courier New"/>
          <w:b/>
          <w:color w:val="C600F6"/>
          <w:sz w:val="18"/>
          <w:szCs w:val="18"/>
          <w:lang w:eastAsia="ja-JP"/>
        </w:rPr>
        <w:t>mutable</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paramTypeList</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dataStructTypeType</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list</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option</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i/>
          <w:color w:val="D10015"/>
          <w:sz w:val="18"/>
          <w:szCs w:val="18"/>
          <w:lang w:eastAsia="ja-JP"/>
        </w:rPr>
        <w:t>(*used when processed in semantic analysis*)</w:t>
      </w:r>
    </w:p>
    <w:p w14:paraId="08FB2563"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color w:val="000000"/>
          <w:sz w:val="18"/>
          <w:szCs w:val="18"/>
          <w:lang w:eastAsia="ja-JP"/>
        </w:rPr>
        <w:tab/>
      </w:r>
      <w:r w:rsidRPr="00106763">
        <w:rPr>
          <w:rFonts w:ascii="Courier New" w:eastAsiaTheme="minorEastAsia" w:hAnsi="Courier New" w:cs="Courier New"/>
          <w:b/>
          <w:color w:val="C600F6"/>
          <w:sz w:val="18"/>
          <w:szCs w:val="18"/>
          <w:lang w:eastAsia="ja-JP"/>
        </w:rPr>
        <w:t>mutable</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hasChanged</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bool</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i/>
          <w:color w:val="D10015"/>
          <w:sz w:val="18"/>
          <w:szCs w:val="18"/>
          <w:lang w:eastAsia="ja-JP"/>
        </w:rPr>
        <w:t>(*Not used yet*)</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i/>
          <w:color w:val="D10015"/>
          <w:sz w:val="18"/>
          <w:szCs w:val="18"/>
          <w:lang w:eastAsia="ja-JP"/>
        </w:rPr>
        <w:t>(*true if at least one dependee has changed*)</w:t>
      </w:r>
    </w:p>
    <w:p w14:paraId="25D5F7D2"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color w:val="000000"/>
          <w:sz w:val="18"/>
          <w:szCs w:val="18"/>
          <w:lang w:eastAsia="ja-JP"/>
        </w:rPr>
        <w:tab/>
      </w:r>
      <w:r w:rsidRPr="00106763">
        <w:rPr>
          <w:rFonts w:ascii="Courier New" w:eastAsiaTheme="minorEastAsia" w:hAnsi="Courier New" w:cs="Courier New"/>
          <w:b/>
          <w:color w:val="C600F6"/>
          <w:sz w:val="18"/>
          <w:szCs w:val="18"/>
          <w:lang w:eastAsia="ja-JP"/>
        </w:rPr>
        <w:t>mutable</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optimize</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bool</w:t>
      </w:r>
      <w:r w:rsidRPr="00106763">
        <w:rPr>
          <w:rFonts w:ascii="Courier New" w:eastAsiaTheme="minorEastAsia" w:hAnsi="Courier New" w:cs="Courier New"/>
          <w:color w:val="000000"/>
          <w:sz w:val="18"/>
          <w:szCs w:val="18"/>
          <w:lang w:eastAsia="ja-JP"/>
        </w:rPr>
        <w:t xml:space="preserve">; </w:t>
      </w:r>
    </w:p>
    <w:p w14:paraId="1C90F740"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color w:val="000000"/>
          <w:sz w:val="18"/>
          <w:szCs w:val="18"/>
          <w:lang w:eastAsia="ja-JP"/>
        </w:rPr>
        <w:t>}</w:t>
      </w:r>
    </w:p>
    <w:p w14:paraId="006A226D"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color w:val="000000"/>
          <w:sz w:val="18"/>
          <w:szCs w:val="18"/>
          <w:lang w:eastAsia="ja-JP"/>
        </w:rPr>
        <w:t xml:space="preserve">      </w:t>
      </w:r>
    </w:p>
    <w:p w14:paraId="02B770B7"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b/>
          <w:color w:val="C600F6"/>
          <w:sz w:val="18"/>
          <w:szCs w:val="18"/>
          <w:lang w:eastAsia="ja-JP"/>
        </w:rPr>
        <w:t>and</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latticeType</w:t>
      </w:r>
      <w:r w:rsidRPr="00106763">
        <w:rPr>
          <w:rFonts w:ascii="Courier New" w:eastAsiaTheme="minorEastAsia" w:hAnsi="Courier New" w:cs="Courier New"/>
          <w:color w:val="000000"/>
          <w:sz w:val="18"/>
          <w:szCs w:val="18"/>
          <w:lang w:eastAsia="ja-JP"/>
        </w:rPr>
        <w:t xml:space="preserve"> =     </w:t>
      </w:r>
      <w:r w:rsidRPr="00106763">
        <w:rPr>
          <w:rFonts w:ascii="Courier New" w:eastAsiaTheme="minorEastAsia" w:hAnsi="Courier New" w:cs="Courier New"/>
          <w:b/>
          <w:color w:val="00A32D"/>
          <w:sz w:val="18"/>
          <w:szCs w:val="18"/>
          <w:lang w:eastAsia="ja-JP"/>
        </w:rPr>
        <w:t>Seqlat</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b/>
          <w:color w:val="C600F6"/>
          <w:sz w:val="18"/>
          <w:szCs w:val="18"/>
          <w:lang w:eastAsia="ja-JP"/>
        </w:rPr>
        <w:t>of</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seqlatFields</w:t>
      </w:r>
    </w:p>
    <w:p w14:paraId="526BCA0A"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color w:val="000000"/>
          <w:sz w:val="18"/>
          <w:szCs w:val="18"/>
          <w:lang w:eastAsia="ja-JP"/>
        </w:rPr>
        <w:t xml:space="preserve">                    | </w:t>
      </w:r>
      <w:r w:rsidRPr="00106763">
        <w:rPr>
          <w:rFonts w:ascii="Courier New" w:eastAsiaTheme="minorEastAsia" w:hAnsi="Courier New" w:cs="Courier New"/>
          <w:b/>
          <w:color w:val="00A32D"/>
          <w:sz w:val="18"/>
          <w:szCs w:val="18"/>
          <w:lang w:eastAsia="ja-JP"/>
        </w:rPr>
        <w:t>Altlat</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b/>
          <w:color w:val="C600F6"/>
          <w:sz w:val="18"/>
          <w:szCs w:val="18"/>
          <w:lang w:eastAsia="ja-JP"/>
        </w:rPr>
        <w:t>of</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altlatFields</w:t>
      </w:r>
    </w:p>
    <w:p w14:paraId="0C32B165"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color w:val="000000"/>
          <w:sz w:val="18"/>
          <w:szCs w:val="18"/>
          <w:lang w:eastAsia="ja-JP"/>
        </w:rPr>
        <w:t xml:space="preserve">                    | </w:t>
      </w:r>
      <w:r w:rsidRPr="00106763">
        <w:rPr>
          <w:rFonts w:ascii="Courier New" w:eastAsiaTheme="minorEastAsia" w:hAnsi="Courier New" w:cs="Courier New"/>
          <w:b/>
          <w:color w:val="00A32D"/>
          <w:sz w:val="18"/>
          <w:szCs w:val="18"/>
          <w:lang w:eastAsia="ja-JP"/>
        </w:rPr>
        <w:t>Predicate</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b/>
          <w:color w:val="C600F6"/>
          <w:sz w:val="18"/>
          <w:szCs w:val="18"/>
          <w:lang w:eastAsia="ja-JP"/>
        </w:rPr>
        <w:t>of</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predicateFields</w:t>
      </w:r>
    </w:p>
    <w:p w14:paraId="0FCC2D10"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color w:val="000000"/>
          <w:sz w:val="18"/>
          <w:szCs w:val="18"/>
          <w:lang w:eastAsia="ja-JP"/>
        </w:rPr>
        <w:t xml:space="preserve">                    | </w:t>
      </w:r>
      <w:r w:rsidRPr="00106763">
        <w:rPr>
          <w:rFonts w:ascii="Courier New" w:eastAsiaTheme="minorEastAsia" w:hAnsi="Courier New" w:cs="Courier New"/>
          <w:b/>
          <w:color w:val="00A32D"/>
          <w:sz w:val="18"/>
          <w:szCs w:val="18"/>
          <w:lang w:eastAsia="ja-JP"/>
        </w:rPr>
        <w:t>Expr</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b/>
          <w:color w:val="C600F6"/>
          <w:sz w:val="18"/>
          <w:szCs w:val="18"/>
          <w:lang w:eastAsia="ja-JP"/>
        </w:rPr>
        <w:t>of</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exprFields</w:t>
      </w:r>
    </w:p>
    <w:p w14:paraId="26E96939"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p>
    <w:p w14:paraId="63768234"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b/>
          <w:color w:val="C600F6"/>
          <w:sz w:val="18"/>
          <w:szCs w:val="18"/>
          <w:lang w:eastAsia="ja-JP"/>
        </w:rPr>
        <w:t>and</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predicateFields</w:t>
      </w:r>
      <w:r w:rsidRPr="00106763">
        <w:rPr>
          <w:rFonts w:ascii="Courier New" w:eastAsiaTheme="minorEastAsia" w:hAnsi="Courier New" w:cs="Courier New"/>
          <w:color w:val="000000"/>
          <w:sz w:val="18"/>
          <w:szCs w:val="18"/>
          <w:lang w:eastAsia="ja-JP"/>
        </w:rPr>
        <w:t xml:space="preserve"> = {</w:t>
      </w:r>
    </w:p>
    <w:p w14:paraId="546DDE34"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b/>
          <w:color w:val="C600F6"/>
          <w:sz w:val="18"/>
          <w:szCs w:val="18"/>
          <w:lang w:eastAsia="ja-JP"/>
        </w:rPr>
        <w:t>mutable</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expr</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exprFields</w:t>
      </w:r>
      <w:r w:rsidRPr="00106763">
        <w:rPr>
          <w:rFonts w:ascii="Courier New" w:eastAsiaTheme="minorEastAsia" w:hAnsi="Courier New" w:cs="Courier New"/>
          <w:color w:val="000000"/>
          <w:sz w:val="18"/>
          <w:szCs w:val="18"/>
          <w:lang w:eastAsia="ja-JP"/>
        </w:rPr>
        <w:t>;</w:t>
      </w:r>
    </w:p>
    <w:p w14:paraId="15F25E83"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b/>
          <w:color w:val="C600F6"/>
          <w:sz w:val="18"/>
          <w:szCs w:val="18"/>
          <w:lang w:eastAsia="ja-JP"/>
        </w:rPr>
        <w:t>mutable</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condition</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exprFields</w:t>
      </w:r>
      <w:r w:rsidRPr="00106763">
        <w:rPr>
          <w:rFonts w:ascii="Courier New" w:eastAsiaTheme="minorEastAsia" w:hAnsi="Courier New" w:cs="Courier New"/>
          <w:color w:val="000000"/>
          <w:sz w:val="18"/>
          <w:szCs w:val="18"/>
          <w:lang w:eastAsia="ja-JP"/>
        </w:rPr>
        <w:t>;</w:t>
      </w:r>
    </w:p>
    <w:p w14:paraId="0E209777"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color w:val="000000"/>
          <w:sz w:val="18"/>
          <w:szCs w:val="18"/>
          <w:lang w:eastAsia="ja-JP"/>
        </w:rPr>
        <w:t xml:space="preserve">  }</w:t>
      </w:r>
    </w:p>
    <w:p w14:paraId="135F7BD6"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color w:val="000000"/>
          <w:sz w:val="18"/>
          <w:szCs w:val="18"/>
          <w:lang w:eastAsia="ja-JP"/>
        </w:rPr>
        <w:t xml:space="preserve">      </w:t>
      </w:r>
    </w:p>
    <w:p w14:paraId="511E7EC8"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b/>
          <w:color w:val="C600F6"/>
          <w:sz w:val="18"/>
          <w:szCs w:val="18"/>
          <w:lang w:eastAsia="ja-JP"/>
        </w:rPr>
        <w:t>and</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altlatFields</w:t>
      </w:r>
      <w:r w:rsidRPr="00106763">
        <w:rPr>
          <w:rFonts w:ascii="Courier New" w:eastAsiaTheme="minorEastAsia" w:hAnsi="Courier New" w:cs="Courier New"/>
          <w:color w:val="000000"/>
          <w:sz w:val="18"/>
          <w:szCs w:val="18"/>
          <w:lang w:eastAsia="ja-JP"/>
        </w:rPr>
        <w:t xml:space="preserve"> = {</w:t>
      </w:r>
    </w:p>
    <w:p w14:paraId="19F2A7C9"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b/>
          <w:color w:val="C600F6"/>
          <w:sz w:val="18"/>
          <w:szCs w:val="18"/>
          <w:lang w:eastAsia="ja-JP"/>
        </w:rPr>
        <w:t>mutable</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alternatives</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latticeFields</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list</w:t>
      </w:r>
      <w:r w:rsidRPr="00106763">
        <w:rPr>
          <w:rFonts w:ascii="Courier New" w:eastAsiaTheme="minorEastAsia" w:hAnsi="Courier New" w:cs="Courier New"/>
          <w:color w:val="000000"/>
          <w:sz w:val="18"/>
          <w:szCs w:val="18"/>
          <w:lang w:eastAsia="ja-JP"/>
        </w:rPr>
        <w:t>;</w:t>
      </w:r>
    </w:p>
    <w:p w14:paraId="0D1B776E"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b/>
          <w:color w:val="C600F6"/>
          <w:sz w:val="18"/>
          <w:szCs w:val="18"/>
          <w:lang w:eastAsia="ja-JP"/>
        </w:rPr>
        <w:t>mutable</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each</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bool</w:t>
      </w:r>
      <w:r w:rsidRPr="00106763">
        <w:rPr>
          <w:rFonts w:ascii="Courier New" w:eastAsiaTheme="minorEastAsia" w:hAnsi="Courier New" w:cs="Courier New"/>
          <w:color w:val="000000"/>
          <w:sz w:val="18"/>
          <w:szCs w:val="18"/>
          <w:lang w:eastAsia="ja-JP"/>
        </w:rPr>
        <w:t>;</w:t>
      </w:r>
      <w:r w:rsidRPr="00106763">
        <w:rPr>
          <w:rFonts w:ascii="Courier New" w:eastAsiaTheme="minorEastAsia" w:hAnsi="Courier New" w:cs="Courier New"/>
          <w:color w:val="000000"/>
          <w:sz w:val="18"/>
          <w:szCs w:val="18"/>
          <w:lang w:eastAsia="ja-JP"/>
        </w:rPr>
        <w:tab/>
      </w:r>
    </w:p>
    <w:p w14:paraId="71C16D48"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color w:val="000000"/>
          <w:sz w:val="18"/>
          <w:szCs w:val="18"/>
          <w:lang w:eastAsia="ja-JP"/>
        </w:rPr>
        <w:t xml:space="preserve">  }</w:t>
      </w:r>
    </w:p>
    <w:p w14:paraId="248A5772"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color w:val="000000"/>
          <w:sz w:val="18"/>
          <w:szCs w:val="18"/>
          <w:lang w:eastAsia="ja-JP"/>
        </w:rPr>
        <w:lastRenderedPageBreak/>
        <w:t xml:space="preserve">      </w:t>
      </w:r>
    </w:p>
    <w:p w14:paraId="6A4986A7"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b/>
          <w:color w:val="C600F6"/>
          <w:sz w:val="18"/>
          <w:szCs w:val="18"/>
          <w:lang w:eastAsia="ja-JP"/>
        </w:rPr>
        <w:t>and</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seqlatFields</w:t>
      </w:r>
      <w:r w:rsidRPr="00106763">
        <w:rPr>
          <w:rFonts w:ascii="Courier New" w:eastAsiaTheme="minorEastAsia" w:hAnsi="Courier New" w:cs="Courier New"/>
          <w:color w:val="000000"/>
          <w:sz w:val="18"/>
          <w:szCs w:val="18"/>
          <w:lang w:eastAsia="ja-JP"/>
        </w:rPr>
        <w:t xml:space="preserve"> = {</w:t>
      </w:r>
    </w:p>
    <w:p w14:paraId="21BFB77F"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b/>
          <w:color w:val="C600F6"/>
          <w:sz w:val="18"/>
          <w:szCs w:val="18"/>
          <w:lang w:eastAsia="ja-JP"/>
        </w:rPr>
        <w:t>mutable</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elements</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latticeFields</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list</w:t>
      </w:r>
      <w:r w:rsidRPr="00106763">
        <w:rPr>
          <w:rFonts w:ascii="Courier New" w:eastAsiaTheme="minorEastAsia" w:hAnsi="Courier New" w:cs="Courier New"/>
          <w:color w:val="000000"/>
          <w:sz w:val="18"/>
          <w:szCs w:val="18"/>
          <w:lang w:eastAsia="ja-JP"/>
        </w:rPr>
        <w:t>;</w:t>
      </w:r>
    </w:p>
    <w:p w14:paraId="52EF3C28"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b/>
          <w:color w:val="C600F6"/>
          <w:sz w:val="18"/>
          <w:szCs w:val="18"/>
          <w:lang w:eastAsia="ja-JP"/>
        </w:rPr>
        <w:t>mutable</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symbols</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symbolTableType</w:t>
      </w:r>
      <w:r w:rsidRPr="00106763">
        <w:rPr>
          <w:rFonts w:ascii="Courier New" w:eastAsiaTheme="minorEastAsia" w:hAnsi="Courier New" w:cs="Courier New"/>
          <w:color w:val="000000"/>
          <w:sz w:val="18"/>
          <w:szCs w:val="18"/>
          <w:lang w:eastAsia="ja-JP"/>
        </w:rPr>
        <w:t>;</w:t>
      </w:r>
      <w:r w:rsidRPr="00106763">
        <w:rPr>
          <w:rFonts w:ascii="Courier New" w:eastAsiaTheme="minorEastAsia" w:hAnsi="Courier New" w:cs="Courier New"/>
          <w:color w:val="000000"/>
          <w:sz w:val="18"/>
          <w:szCs w:val="18"/>
          <w:lang w:eastAsia="ja-JP"/>
        </w:rPr>
        <w:tab/>
      </w:r>
    </w:p>
    <w:p w14:paraId="3EE3AD23"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color w:val="000000"/>
          <w:sz w:val="18"/>
          <w:szCs w:val="18"/>
          <w:lang w:eastAsia="ja-JP"/>
        </w:rPr>
        <w:t xml:space="preserve">  }</w:t>
      </w:r>
    </w:p>
    <w:p w14:paraId="3F75F30E"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color w:val="000000"/>
          <w:sz w:val="18"/>
          <w:szCs w:val="18"/>
          <w:lang w:eastAsia="ja-JP"/>
        </w:rPr>
        <w:t xml:space="preserve">      </w:t>
      </w:r>
    </w:p>
    <w:p w14:paraId="2AFA23AC"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b/>
          <w:color w:val="C600F6"/>
          <w:sz w:val="18"/>
          <w:szCs w:val="18"/>
          <w:lang w:eastAsia="ja-JP"/>
        </w:rPr>
        <w:t>and</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symbolTableType</w:t>
      </w:r>
      <w:r w:rsidRPr="00106763">
        <w:rPr>
          <w:rFonts w:ascii="Courier New" w:eastAsiaTheme="minorEastAsia" w:hAnsi="Courier New" w:cs="Courier New"/>
          <w:color w:val="000000"/>
          <w:sz w:val="18"/>
          <w:szCs w:val="18"/>
          <w:lang w:eastAsia="ja-JP"/>
        </w:rPr>
        <w:t xml:space="preserve"> = {</w:t>
      </w:r>
    </w:p>
    <w:p w14:paraId="5937512E"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b/>
          <w:color w:val="C600F6"/>
          <w:sz w:val="18"/>
          <w:szCs w:val="18"/>
          <w:lang w:eastAsia="ja-JP"/>
        </w:rPr>
        <w:t>mutable</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parent</w:t>
      </w:r>
      <w:r w:rsidRPr="00106763">
        <w:rPr>
          <w:rFonts w:ascii="Courier New" w:eastAsiaTheme="minorEastAsia" w:hAnsi="Courier New" w:cs="Courier New"/>
          <w:color w:val="000000"/>
          <w:sz w:val="18"/>
          <w:szCs w:val="18"/>
          <w:lang w:eastAsia="ja-JP"/>
        </w:rPr>
        <w:t xml:space="preserve"> : </w:t>
      </w:r>
      <w:r w:rsidRPr="00106763">
        <w:rPr>
          <w:rFonts w:ascii="Courier New" w:eastAsiaTheme="minorEastAsia" w:hAnsi="Courier New" w:cs="Courier New"/>
          <w:color w:val="CB9800"/>
          <w:sz w:val="18"/>
          <w:szCs w:val="18"/>
          <w:lang w:eastAsia="ja-JP"/>
        </w:rPr>
        <w:t>symbolTableType</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option</w:t>
      </w:r>
      <w:r w:rsidRPr="00106763">
        <w:rPr>
          <w:rFonts w:ascii="Courier New" w:eastAsiaTheme="minorEastAsia" w:hAnsi="Courier New" w:cs="Courier New"/>
          <w:color w:val="000000"/>
          <w:sz w:val="18"/>
          <w:szCs w:val="18"/>
          <w:lang w:eastAsia="ja-JP"/>
        </w:rPr>
        <w:t>;</w:t>
      </w:r>
    </w:p>
    <w:p w14:paraId="3A32276E"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b/>
          <w:color w:val="C600F6"/>
          <w:sz w:val="18"/>
          <w:szCs w:val="18"/>
          <w:lang w:eastAsia="ja-JP"/>
        </w:rPr>
        <w:t>mutable</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hash</w:t>
      </w:r>
      <w:r w:rsidRPr="00106763">
        <w:rPr>
          <w:rFonts w:ascii="Courier New" w:eastAsiaTheme="minorEastAsia" w:hAnsi="Courier New" w:cs="Courier New"/>
          <w:color w:val="000000"/>
          <w:sz w:val="18"/>
          <w:szCs w:val="18"/>
          <w:lang w:eastAsia="ja-JP"/>
        </w:rPr>
        <w:t xml:space="preserve"> : </w:t>
      </w:r>
      <w:r w:rsidRPr="00106763">
        <w:rPr>
          <w:rFonts w:ascii="Courier New" w:eastAsiaTheme="minorEastAsia" w:hAnsi="Courier New" w:cs="Courier New"/>
          <w:color w:val="CB9800"/>
          <w:sz w:val="18"/>
          <w:szCs w:val="18"/>
          <w:lang w:eastAsia="ja-JP"/>
        </w:rPr>
        <w:t>symbolType</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b/>
          <w:color w:val="5FB1B2"/>
          <w:sz w:val="18"/>
          <w:szCs w:val="18"/>
          <w:lang w:eastAsia="ja-JP"/>
        </w:rPr>
        <w:t>StringMap</w:t>
      </w:r>
      <w:r w:rsidRPr="00106763">
        <w:rPr>
          <w:rFonts w:ascii="Courier New" w:eastAsiaTheme="minorEastAsia" w:hAnsi="Courier New" w:cs="Courier New"/>
          <w:color w:val="000000"/>
          <w:sz w:val="18"/>
          <w:szCs w:val="18"/>
          <w:lang w:eastAsia="ja-JP"/>
        </w:rPr>
        <w:t>.</w:t>
      </w:r>
      <w:r w:rsidRPr="00106763">
        <w:rPr>
          <w:rFonts w:ascii="Courier New" w:eastAsiaTheme="minorEastAsia" w:hAnsi="Courier New" w:cs="Courier New"/>
          <w:color w:val="CB9800"/>
          <w:sz w:val="18"/>
          <w:szCs w:val="18"/>
          <w:lang w:eastAsia="ja-JP"/>
        </w:rPr>
        <w:t>t</w:t>
      </w:r>
      <w:r w:rsidRPr="00106763">
        <w:rPr>
          <w:rFonts w:ascii="Courier New" w:eastAsiaTheme="minorEastAsia" w:hAnsi="Courier New" w:cs="Courier New"/>
          <w:color w:val="000000"/>
          <w:sz w:val="18"/>
          <w:szCs w:val="18"/>
          <w:lang w:eastAsia="ja-JP"/>
        </w:rPr>
        <w:t>;</w:t>
      </w:r>
    </w:p>
    <w:p w14:paraId="311F7902"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color w:val="000000"/>
          <w:sz w:val="18"/>
          <w:szCs w:val="18"/>
          <w:lang w:eastAsia="ja-JP"/>
        </w:rPr>
        <w:t xml:space="preserve">  }</w:t>
      </w:r>
    </w:p>
    <w:p w14:paraId="1F721799"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color w:val="000000"/>
          <w:sz w:val="18"/>
          <w:szCs w:val="18"/>
          <w:lang w:eastAsia="ja-JP"/>
        </w:rPr>
        <w:t xml:space="preserve">      </w:t>
      </w:r>
    </w:p>
    <w:p w14:paraId="77000233"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b/>
          <w:color w:val="C600F6"/>
          <w:sz w:val="18"/>
          <w:szCs w:val="18"/>
          <w:lang w:eastAsia="ja-JP"/>
        </w:rPr>
        <w:t>and</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symbolType</w:t>
      </w:r>
      <w:r w:rsidRPr="00106763">
        <w:rPr>
          <w:rFonts w:ascii="Courier New" w:eastAsiaTheme="minorEastAsia" w:hAnsi="Courier New" w:cs="Courier New"/>
          <w:color w:val="000000"/>
          <w:sz w:val="18"/>
          <w:szCs w:val="18"/>
          <w:lang w:eastAsia="ja-JP"/>
        </w:rPr>
        <w:t xml:space="preserve"> = {</w:t>
      </w:r>
    </w:p>
    <w:p w14:paraId="56615284"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b/>
          <w:color w:val="C600F6"/>
          <w:sz w:val="18"/>
          <w:szCs w:val="18"/>
          <w:lang w:eastAsia="ja-JP"/>
        </w:rPr>
        <w:t>mutable</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symName</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string</w:t>
      </w:r>
      <w:r w:rsidRPr="00106763">
        <w:rPr>
          <w:rFonts w:ascii="Courier New" w:eastAsiaTheme="minorEastAsia" w:hAnsi="Courier New" w:cs="Courier New"/>
          <w:color w:val="000000"/>
          <w:sz w:val="18"/>
          <w:szCs w:val="18"/>
          <w:lang w:eastAsia="ja-JP"/>
        </w:rPr>
        <w:t>;</w:t>
      </w:r>
    </w:p>
    <w:p w14:paraId="6EA772AF"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color w:val="000000"/>
          <w:sz w:val="18"/>
          <w:szCs w:val="18"/>
          <w:lang w:eastAsia="ja-JP"/>
        </w:rPr>
        <w:tab/>
      </w:r>
      <w:r w:rsidRPr="00106763">
        <w:rPr>
          <w:rFonts w:ascii="Courier New" w:eastAsiaTheme="minorEastAsia" w:hAnsi="Courier New" w:cs="Courier New"/>
          <w:b/>
          <w:color w:val="C600F6"/>
          <w:sz w:val="18"/>
          <w:szCs w:val="18"/>
          <w:lang w:eastAsia="ja-JP"/>
        </w:rPr>
        <w:t>mutable</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symDataStructType</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dataStructTypeType</w:t>
      </w:r>
      <w:r w:rsidRPr="00106763">
        <w:rPr>
          <w:rFonts w:ascii="Courier New" w:eastAsiaTheme="minorEastAsia" w:hAnsi="Courier New" w:cs="Courier New"/>
          <w:color w:val="000000"/>
          <w:sz w:val="18"/>
          <w:szCs w:val="18"/>
          <w:lang w:eastAsia="ja-JP"/>
        </w:rPr>
        <w:t>;</w:t>
      </w:r>
    </w:p>
    <w:p w14:paraId="28E79086"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color w:val="000000"/>
          <w:sz w:val="18"/>
          <w:szCs w:val="18"/>
          <w:lang w:eastAsia="ja-JP"/>
        </w:rPr>
        <w:tab/>
      </w:r>
      <w:r w:rsidRPr="00106763">
        <w:rPr>
          <w:rFonts w:ascii="Courier New" w:eastAsiaTheme="minorEastAsia" w:hAnsi="Courier New" w:cs="Courier New"/>
          <w:b/>
          <w:color w:val="C600F6"/>
          <w:sz w:val="18"/>
          <w:szCs w:val="18"/>
          <w:lang w:eastAsia="ja-JP"/>
        </w:rPr>
        <w:t>mutable</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symValue</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symbolValueType</w:t>
      </w:r>
      <w:r w:rsidRPr="00106763">
        <w:rPr>
          <w:rFonts w:ascii="Courier New" w:eastAsiaTheme="minorEastAsia" w:hAnsi="Courier New" w:cs="Courier New"/>
          <w:color w:val="000000"/>
          <w:sz w:val="18"/>
          <w:szCs w:val="18"/>
          <w:lang w:eastAsia="ja-JP"/>
        </w:rPr>
        <w:t>;</w:t>
      </w:r>
    </w:p>
    <w:p w14:paraId="56A01C5A"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color w:val="000000"/>
          <w:sz w:val="18"/>
          <w:szCs w:val="18"/>
          <w:lang w:eastAsia="ja-JP"/>
        </w:rPr>
        <w:tab/>
      </w:r>
      <w:r w:rsidRPr="00106763">
        <w:rPr>
          <w:rFonts w:ascii="Courier New" w:eastAsiaTheme="minorEastAsia" w:hAnsi="Courier New" w:cs="Courier New"/>
          <w:b/>
          <w:color w:val="C600F6"/>
          <w:sz w:val="18"/>
          <w:szCs w:val="18"/>
          <w:lang w:eastAsia="ja-JP"/>
        </w:rPr>
        <w:t>mutable</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symbolScope</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symbolScopeType</w:t>
      </w:r>
      <w:r w:rsidRPr="00106763">
        <w:rPr>
          <w:rFonts w:ascii="Courier New" w:eastAsiaTheme="minorEastAsia" w:hAnsi="Courier New" w:cs="Courier New"/>
          <w:color w:val="000000"/>
          <w:sz w:val="18"/>
          <w:szCs w:val="18"/>
          <w:lang w:eastAsia="ja-JP"/>
        </w:rPr>
        <w:t>;</w:t>
      </w:r>
      <w:r w:rsidRPr="00106763">
        <w:rPr>
          <w:rFonts w:ascii="Courier New" w:eastAsiaTheme="minorEastAsia" w:hAnsi="Courier New" w:cs="Courier New"/>
          <w:color w:val="000000"/>
          <w:sz w:val="18"/>
          <w:szCs w:val="18"/>
          <w:lang w:eastAsia="ja-JP"/>
        </w:rPr>
        <w:tab/>
      </w:r>
    </w:p>
    <w:p w14:paraId="576C80F6"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color w:val="000000"/>
          <w:sz w:val="18"/>
          <w:szCs w:val="18"/>
          <w:lang w:eastAsia="ja-JP"/>
        </w:rPr>
        <w:tab/>
      </w:r>
      <w:r w:rsidRPr="00106763">
        <w:rPr>
          <w:rFonts w:ascii="Courier New" w:eastAsiaTheme="minorEastAsia" w:hAnsi="Courier New" w:cs="Courier New"/>
          <w:b/>
          <w:color w:val="C600F6"/>
          <w:sz w:val="18"/>
          <w:szCs w:val="18"/>
          <w:lang w:eastAsia="ja-JP"/>
        </w:rPr>
        <w:t>mutable</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parameterNameList</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string</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list</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option</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i/>
          <w:color w:val="D10015"/>
          <w:sz w:val="18"/>
          <w:szCs w:val="18"/>
          <w:lang w:eastAsia="ja-JP"/>
        </w:rPr>
        <w:t>(*used when created in parser*)</w:t>
      </w:r>
      <w:r w:rsidRPr="00106763">
        <w:rPr>
          <w:rFonts w:ascii="Courier New" w:eastAsiaTheme="minorEastAsia" w:hAnsi="Courier New" w:cs="Courier New"/>
          <w:color w:val="000000"/>
          <w:sz w:val="18"/>
          <w:szCs w:val="18"/>
          <w:lang w:eastAsia="ja-JP"/>
        </w:rPr>
        <w:tab/>
      </w:r>
    </w:p>
    <w:p w14:paraId="789C3627"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color w:val="000000"/>
          <w:sz w:val="18"/>
          <w:szCs w:val="18"/>
          <w:lang w:eastAsia="ja-JP"/>
        </w:rPr>
        <w:tab/>
      </w:r>
      <w:r w:rsidRPr="00106763">
        <w:rPr>
          <w:rFonts w:ascii="Courier New" w:eastAsiaTheme="minorEastAsia" w:hAnsi="Courier New" w:cs="Courier New"/>
          <w:b/>
          <w:color w:val="C600F6"/>
          <w:sz w:val="18"/>
          <w:szCs w:val="18"/>
          <w:lang w:eastAsia="ja-JP"/>
        </w:rPr>
        <w:t>mutable</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parameterTypeList</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dataStructTypeType</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list</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option</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i/>
          <w:color w:val="D10015"/>
          <w:sz w:val="18"/>
          <w:szCs w:val="18"/>
          <w:lang w:eastAsia="ja-JP"/>
        </w:rPr>
        <w:t>(*used when processed in semantic analysis*)</w:t>
      </w:r>
    </w:p>
    <w:p w14:paraId="1BD67FBD"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color w:val="000000"/>
          <w:sz w:val="18"/>
          <w:szCs w:val="18"/>
          <w:lang w:eastAsia="ja-JP"/>
        </w:rPr>
        <w:tab/>
      </w:r>
      <w:r w:rsidRPr="00106763">
        <w:rPr>
          <w:rFonts w:ascii="Courier New" w:eastAsiaTheme="minorEastAsia" w:hAnsi="Courier New" w:cs="Courier New"/>
          <w:b/>
          <w:color w:val="C600F6"/>
          <w:sz w:val="18"/>
          <w:szCs w:val="18"/>
          <w:lang w:eastAsia="ja-JP"/>
        </w:rPr>
        <w:t>mutable</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dependers</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exprFields</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ref</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list</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i/>
          <w:color w:val="D10015"/>
          <w:sz w:val="18"/>
          <w:szCs w:val="18"/>
          <w:lang w:eastAsia="ja-JP"/>
        </w:rPr>
        <w:t>(*Not used yet*)</w:t>
      </w:r>
    </w:p>
    <w:p w14:paraId="0EEF3C05"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color w:val="000000"/>
          <w:sz w:val="18"/>
          <w:szCs w:val="18"/>
          <w:lang w:eastAsia="ja-JP"/>
        </w:rPr>
        <w:tab/>
      </w:r>
      <w:r w:rsidRPr="00106763">
        <w:rPr>
          <w:rFonts w:ascii="Courier New" w:eastAsiaTheme="minorEastAsia" w:hAnsi="Courier New" w:cs="Courier New"/>
          <w:b/>
          <w:color w:val="C600F6"/>
          <w:sz w:val="18"/>
          <w:szCs w:val="18"/>
          <w:lang w:eastAsia="ja-JP"/>
        </w:rPr>
        <w:t>mutable</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dependees</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exprFields</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ref</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list</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i/>
          <w:color w:val="D10015"/>
          <w:sz w:val="18"/>
          <w:szCs w:val="18"/>
          <w:lang w:eastAsia="ja-JP"/>
        </w:rPr>
        <w:t>(*Not used yet*)</w:t>
      </w:r>
    </w:p>
    <w:p w14:paraId="0ADE54CD"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color w:val="000000"/>
          <w:sz w:val="18"/>
          <w:szCs w:val="18"/>
          <w:lang w:eastAsia="ja-JP"/>
        </w:rPr>
        <w:t>}</w:t>
      </w:r>
    </w:p>
    <w:p w14:paraId="0E67ECCE"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p>
    <w:p w14:paraId="43F45462"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b/>
          <w:color w:val="C600F6"/>
          <w:sz w:val="18"/>
          <w:szCs w:val="18"/>
          <w:lang w:eastAsia="ja-JP"/>
        </w:rPr>
        <w:t>and</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symbolValueType</w:t>
      </w:r>
      <w:r w:rsidRPr="00106763">
        <w:rPr>
          <w:rFonts w:ascii="Courier New" w:eastAsiaTheme="minorEastAsia" w:hAnsi="Courier New" w:cs="Courier New"/>
          <w:color w:val="000000"/>
          <w:sz w:val="18"/>
          <w:szCs w:val="18"/>
          <w:lang w:eastAsia="ja-JP"/>
        </w:rPr>
        <w:t xml:space="preserve"> = </w:t>
      </w:r>
      <w:r w:rsidRPr="00106763">
        <w:rPr>
          <w:rFonts w:ascii="Courier New" w:eastAsiaTheme="minorEastAsia" w:hAnsi="Courier New" w:cs="Courier New"/>
          <w:b/>
          <w:color w:val="00A32D"/>
          <w:sz w:val="18"/>
          <w:szCs w:val="18"/>
          <w:lang w:eastAsia="ja-JP"/>
        </w:rPr>
        <w:t>LabelIndex</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b/>
          <w:color w:val="C600F6"/>
          <w:sz w:val="18"/>
          <w:szCs w:val="18"/>
          <w:lang w:eastAsia="ja-JP"/>
        </w:rPr>
        <w:t>of</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int</w:t>
      </w:r>
      <w:r w:rsidRPr="00106763">
        <w:rPr>
          <w:rFonts w:ascii="Courier New" w:eastAsiaTheme="minorEastAsia" w:hAnsi="Courier New" w:cs="Courier New"/>
          <w:color w:val="000000"/>
          <w:sz w:val="18"/>
          <w:szCs w:val="18"/>
          <w:lang w:eastAsia="ja-JP"/>
        </w:rPr>
        <w:t xml:space="preserve"> | </w:t>
      </w:r>
      <w:r w:rsidRPr="00106763">
        <w:rPr>
          <w:rFonts w:ascii="Courier New" w:eastAsiaTheme="minorEastAsia" w:hAnsi="Courier New" w:cs="Courier New"/>
          <w:b/>
          <w:color w:val="00A32D"/>
          <w:sz w:val="18"/>
          <w:szCs w:val="18"/>
          <w:lang w:eastAsia="ja-JP"/>
        </w:rPr>
        <w:t>LocalValueLattice</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b/>
          <w:color w:val="C600F6"/>
          <w:sz w:val="18"/>
          <w:szCs w:val="18"/>
          <w:lang w:eastAsia="ja-JP"/>
        </w:rPr>
        <w:t>of</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latticeFields</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ref</w:t>
      </w:r>
    </w:p>
    <w:p w14:paraId="0F55FA43"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p>
    <w:p w14:paraId="706E9AD4"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b/>
          <w:color w:val="C600F6"/>
          <w:sz w:val="18"/>
          <w:szCs w:val="18"/>
          <w:lang w:eastAsia="ja-JP"/>
        </w:rPr>
        <w:t>and</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symbolScopeType</w:t>
      </w:r>
      <w:r w:rsidRPr="00106763">
        <w:rPr>
          <w:rFonts w:ascii="Courier New" w:eastAsiaTheme="minorEastAsia" w:hAnsi="Courier New" w:cs="Courier New"/>
          <w:color w:val="000000"/>
          <w:sz w:val="18"/>
          <w:szCs w:val="18"/>
          <w:lang w:eastAsia="ja-JP"/>
        </w:rPr>
        <w:t xml:space="preserve"> = </w:t>
      </w:r>
      <w:r w:rsidRPr="00106763">
        <w:rPr>
          <w:rFonts w:ascii="Courier New" w:eastAsiaTheme="minorEastAsia" w:hAnsi="Courier New" w:cs="Courier New"/>
          <w:b/>
          <w:color w:val="00A32D"/>
          <w:sz w:val="18"/>
          <w:szCs w:val="18"/>
          <w:lang w:eastAsia="ja-JP"/>
        </w:rPr>
        <w:t>Label</w:t>
      </w:r>
      <w:r w:rsidRPr="00106763">
        <w:rPr>
          <w:rFonts w:ascii="Courier New" w:eastAsiaTheme="minorEastAsia" w:hAnsi="Courier New" w:cs="Courier New"/>
          <w:color w:val="000000"/>
          <w:sz w:val="18"/>
          <w:szCs w:val="18"/>
          <w:lang w:eastAsia="ja-JP"/>
        </w:rPr>
        <w:t xml:space="preserve"> | </w:t>
      </w:r>
      <w:r w:rsidRPr="00106763">
        <w:rPr>
          <w:rFonts w:ascii="Courier New" w:eastAsiaTheme="minorEastAsia" w:hAnsi="Courier New" w:cs="Courier New"/>
          <w:b/>
          <w:color w:val="00A32D"/>
          <w:sz w:val="18"/>
          <w:szCs w:val="18"/>
          <w:lang w:eastAsia="ja-JP"/>
        </w:rPr>
        <w:t>Local</w:t>
      </w:r>
      <w:r w:rsidRPr="00106763">
        <w:rPr>
          <w:rFonts w:ascii="Courier New" w:eastAsiaTheme="minorEastAsia" w:hAnsi="Courier New" w:cs="Courier New"/>
          <w:color w:val="000000"/>
          <w:sz w:val="18"/>
          <w:szCs w:val="18"/>
          <w:lang w:eastAsia="ja-JP"/>
        </w:rPr>
        <w:t xml:space="preserve"> | </w:t>
      </w:r>
      <w:r w:rsidRPr="00106763">
        <w:rPr>
          <w:rFonts w:ascii="Courier New" w:eastAsiaTheme="minorEastAsia" w:hAnsi="Courier New" w:cs="Courier New"/>
          <w:b/>
          <w:color w:val="00A32D"/>
          <w:sz w:val="18"/>
          <w:szCs w:val="18"/>
          <w:lang w:eastAsia="ja-JP"/>
        </w:rPr>
        <w:t>UnresolvedSymbol</w:t>
      </w:r>
    </w:p>
    <w:p w14:paraId="5E36A396"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p>
    <w:p w14:paraId="712E92F9"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i/>
          <w:color w:val="D10015"/>
          <w:sz w:val="18"/>
          <w:szCs w:val="18"/>
          <w:lang w:eastAsia="ja-JP"/>
        </w:rPr>
        <w:t>(******************************************************************************)</w:t>
      </w:r>
    </w:p>
    <w:p w14:paraId="22C9405D"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b/>
          <w:color w:val="C600F6"/>
          <w:sz w:val="18"/>
          <w:szCs w:val="18"/>
          <w:lang w:eastAsia="ja-JP"/>
        </w:rPr>
        <w:t>and</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exprFields</w:t>
      </w:r>
      <w:r w:rsidRPr="00106763">
        <w:rPr>
          <w:rFonts w:ascii="Courier New" w:eastAsiaTheme="minorEastAsia" w:hAnsi="Courier New" w:cs="Courier New"/>
          <w:color w:val="000000"/>
          <w:sz w:val="18"/>
          <w:szCs w:val="18"/>
          <w:lang w:eastAsia="ja-JP"/>
        </w:rPr>
        <w:t xml:space="preserve"> = {</w:t>
      </w:r>
    </w:p>
    <w:p w14:paraId="1DB6E476"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color w:val="000000"/>
          <w:sz w:val="18"/>
          <w:szCs w:val="18"/>
          <w:lang w:eastAsia="ja-JP"/>
        </w:rPr>
        <w:tab/>
      </w:r>
      <w:r w:rsidRPr="00106763">
        <w:rPr>
          <w:rFonts w:ascii="Courier New" w:eastAsiaTheme="minorEastAsia" w:hAnsi="Courier New" w:cs="Courier New"/>
          <w:b/>
          <w:color w:val="C600F6"/>
          <w:sz w:val="18"/>
          <w:szCs w:val="18"/>
          <w:lang w:eastAsia="ja-JP"/>
        </w:rPr>
        <w:t>mutable</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exprDataStructType</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dataStructTypeType</w:t>
      </w:r>
      <w:r w:rsidRPr="00106763">
        <w:rPr>
          <w:rFonts w:ascii="Courier New" w:eastAsiaTheme="minorEastAsia" w:hAnsi="Courier New" w:cs="Courier New"/>
          <w:color w:val="000000"/>
          <w:sz w:val="18"/>
          <w:szCs w:val="18"/>
          <w:lang w:eastAsia="ja-JP"/>
        </w:rPr>
        <w:t>;</w:t>
      </w:r>
    </w:p>
    <w:p w14:paraId="0C6750F2"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color w:val="000000"/>
          <w:sz w:val="18"/>
          <w:szCs w:val="18"/>
          <w:lang w:eastAsia="ja-JP"/>
        </w:rPr>
        <w:tab/>
      </w:r>
      <w:r w:rsidRPr="00106763">
        <w:rPr>
          <w:rFonts w:ascii="Courier New" w:eastAsiaTheme="minorEastAsia" w:hAnsi="Courier New" w:cs="Courier New"/>
          <w:b/>
          <w:color w:val="C600F6"/>
          <w:sz w:val="18"/>
          <w:szCs w:val="18"/>
          <w:lang w:eastAsia="ja-JP"/>
        </w:rPr>
        <w:t>mutable</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exprCode</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exprCodeType</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i/>
          <w:color w:val="D10015"/>
          <w:sz w:val="18"/>
          <w:szCs w:val="18"/>
          <w:lang w:eastAsia="ja-JP"/>
        </w:rPr>
        <w:t>(*ConstExpr | LatticeExpr | OpExpr | NameListExpr *)</w:t>
      </w:r>
    </w:p>
    <w:p w14:paraId="729911BA"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color w:val="000000"/>
          <w:sz w:val="18"/>
          <w:szCs w:val="18"/>
          <w:lang w:eastAsia="ja-JP"/>
        </w:rPr>
        <w:tab/>
      </w:r>
      <w:r w:rsidRPr="00106763">
        <w:rPr>
          <w:rFonts w:ascii="Courier New" w:eastAsiaTheme="minorEastAsia" w:hAnsi="Courier New" w:cs="Courier New"/>
          <w:b/>
          <w:color w:val="C600F6"/>
          <w:sz w:val="18"/>
          <w:szCs w:val="18"/>
          <w:lang w:eastAsia="ja-JP"/>
        </w:rPr>
        <w:t>mutable</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exprEval</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exprValueType</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i/>
          <w:color w:val="D10015"/>
          <w:sz w:val="18"/>
          <w:szCs w:val="18"/>
          <w:lang w:eastAsia="ja-JP"/>
        </w:rPr>
        <w:t>(*ConstValue | LatticeValue | NotEvaluated *)</w:t>
      </w:r>
    </w:p>
    <w:p w14:paraId="754A0726"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color w:val="000000"/>
          <w:sz w:val="18"/>
          <w:szCs w:val="18"/>
          <w:lang w:eastAsia="ja-JP"/>
        </w:rPr>
        <w:tab/>
      </w:r>
      <w:r w:rsidRPr="00106763">
        <w:rPr>
          <w:rFonts w:ascii="Courier New" w:eastAsiaTheme="minorEastAsia" w:hAnsi="Courier New" w:cs="Courier New"/>
          <w:b/>
          <w:color w:val="C600F6"/>
          <w:sz w:val="18"/>
          <w:szCs w:val="18"/>
          <w:lang w:eastAsia="ja-JP"/>
        </w:rPr>
        <w:t>mutable</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exprChanged</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bool</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i/>
          <w:color w:val="D10015"/>
          <w:sz w:val="18"/>
          <w:szCs w:val="18"/>
          <w:lang w:eastAsia="ja-JP"/>
        </w:rPr>
        <w:t>(*Not used yet*)</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i/>
          <w:color w:val="D10015"/>
          <w:sz w:val="18"/>
          <w:szCs w:val="18"/>
          <w:lang w:eastAsia="ja-JP"/>
        </w:rPr>
        <w:t>(*true if at least one dependee has changed*)</w:t>
      </w:r>
    </w:p>
    <w:p w14:paraId="3401434D"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color w:val="000000"/>
          <w:sz w:val="18"/>
          <w:szCs w:val="18"/>
          <w:lang w:eastAsia="ja-JP"/>
        </w:rPr>
        <w:tab/>
      </w:r>
      <w:r w:rsidRPr="00106763">
        <w:rPr>
          <w:rFonts w:ascii="Courier New" w:eastAsiaTheme="minorEastAsia" w:hAnsi="Courier New" w:cs="Courier New"/>
          <w:b/>
          <w:color w:val="C600F6"/>
          <w:sz w:val="18"/>
          <w:szCs w:val="18"/>
          <w:lang w:eastAsia="ja-JP"/>
        </w:rPr>
        <w:t>mutable</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expDependers</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exprFields</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list</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i/>
          <w:color w:val="D10015"/>
          <w:sz w:val="18"/>
          <w:szCs w:val="18"/>
          <w:lang w:eastAsia="ja-JP"/>
        </w:rPr>
        <w:t>(*Not used yet*)</w:t>
      </w:r>
    </w:p>
    <w:p w14:paraId="2F7FBC9C"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color w:val="000000"/>
          <w:sz w:val="18"/>
          <w:szCs w:val="18"/>
          <w:lang w:eastAsia="ja-JP"/>
        </w:rPr>
        <w:tab/>
      </w:r>
      <w:r w:rsidRPr="00106763">
        <w:rPr>
          <w:rFonts w:ascii="Courier New" w:eastAsiaTheme="minorEastAsia" w:hAnsi="Courier New" w:cs="Courier New"/>
          <w:b/>
          <w:color w:val="C600F6"/>
          <w:sz w:val="18"/>
          <w:szCs w:val="18"/>
          <w:lang w:eastAsia="ja-JP"/>
        </w:rPr>
        <w:t>mutable</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expDependees</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exprFields</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list</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i/>
          <w:color w:val="D10015"/>
          <w:sz w:val="18"/>
          <w:szCs w:val="18"/>
          <w:lang w:eastAsia="ja-JP"/>
        </w:rPr>
        <w:t>(*Not used yet*)</w:t>
      </w:r>
    </w:p>
    <w:p w14:paraId="52738C21"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color w:val="000000"/>
          <w:sz w:val="18"/>
          <w:szCs w:val="18"/>
          <w:lang w:eastAsia="ja-JP"/>
        </w:rPr>
        <w:t>}</w:t>
      </w:r>
    </w:p>
    <w:p w14:paraId="35D3B790"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b/>
          <w:color w:val="C600F6"/>
          <w:sz w:val="18"/>
          <w:szCs w:val="18"/>
          <w:lang w:eastAsia="ja-JP"/>
        </w:rPr>
        <w:t>and</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exprCodeType</w:t>
      </w:r>
      <w:r w:rsidRPr="00106763">
        <w:rPr>
          <w:rFonts w:ascii="Courier New" w:eastAsiaTheme="minorEastAsia" w:hAnsi="Courier New" w:cs="Courier New"/>
          <w:color w:val="000000"/>
          <w:sz w:val="18"/>
          <w:szCs w:val="18"/>
          <w:lang w:eastAsia="ja-JP"/>
        </w:rPr>
        <w:t xml:space="preserve"> = </w:t>
      </w:r>
      <w:r w:rsidRPr="00106763">
        <w:rPr>
          <w:rFonts w:ascii="Courier New" w:eastAsiaTheme="minorEastAsia" w:hAnsi="Courier New" w:cs="Courier New"/>
          <w:b/>
          <w:color w:val="00A32D"/>
          <w:sz w:val="18"/>
          <w:szCs w:val="18"/>
          <w:lang w:eastAsia="ja-JP"/>
        </w:rPr>
        <w:t>ConstExpr</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b/>
          <w:color w:val="C600F6"/>
          <w:sz w:val="18"/>
          <w:szCs w:val="18"/>
          <w:lang w:eastAsia="ja-JP"/>
        </w:rPr>
        <w:t>of</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constantType</w:t>
      </w:r>
      <w:r w:rsidRPr="00106763">
        <w:rPr>
          <w:rFonts w:ascii="Courier New" w:eastAsiaTheme="minorEastAsia" w:hAnsi="Courier New" w:cs="Courier New"/>
          <w:color w:val="000000"/>
          <w:sz w:val="18"/>
          <w:szCs w:val="18"/>
          <w:lang w:eastAsia="ja-JP"/>
        </w:rPr>
        <w:t xml:space="preserve"> | </w:t>
      </w:r>
      <w:r w:rsidRPr="00106763">
        <w:rPr>
          <w:rFonts w:ascii="Courier New" w:eastAsiaTheme="minorEastAsia" w:hAnsi="Courier New" w:cs="Courier New"/>
          <w:b/>
          <w:color w:val="00A32D"/>
          <w:sz w:val="18"/>
          <w:szCs w:val="18"/>
          <w:lang w:eastAsia="ja-JP"/>
        </w:rPr>
        <w:t>OpExpr</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b/>
          <w:color w:val="C600F6"/>
          <w:sz w:val="18"/>
          <w:szCs w:val="18"/>
          <w:lang w:eastAsia="ja-JP"/>
        </w:rPr>
        <w:t>of</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operationType</w:t>
      </w:r>
      <w:r w:rsidRPr="00106763">
        <w:rPr>
          <w:rFonts w:ascii="Courier New" w:eastAsiaTheme="minorEastAsia" w:hAnsi="Courier New" w:cs="Courier New"/>
          <w:color w:val="000000"/>
          <w:sz w:val="18"/>
          <w:szCs w:val="18"/>
          <w:lang w:eastAsia="ja-JP"/>
        </w:rPr>
        <w:t xml:space="preserve"> | </w:t>
      </w:r>
      <w:r w:rsidRPr="00106763">
        <w:rPr>
          <w:rFonts w:ascii="Courier New" w:eastAsiaTheme="minorEastAsia" w:hAnsi="Courier New" w:cs="Courier New"/>
          <w:b/>
          <w:color w:val="00A32D"/>
          <w:sz w:val="18"/>
          <w:szCs w:val="18"/>
          <w:lang w:eastAsia="ja-JP"/>
        </w:rPr>
        <w:t>NameListExpr</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b/>
          <w:color w:val="C600F6"/>
          <w:sz w:val="18"/>
          <w:szCs w:val="18"/>
          <w:lang w:eastAsia="ja-JP"/>
        </w:rPr>
        <w:t>of</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nameListType</w:t>
      </w:r>
      <w:r w:rsidRPr="00106763">
        <w:rPr>
          <w:rFonts w:ascii="Courier New" w:eastAsiaTheme="minorEastAsia" w:hAnsi="Courier New" w:cs="Courier New"/>
          <w:color w:val="000000"/>
          <w:sz w:val="18"/>
          <w:szCs w:val="18"/>
          <w:lang w:eastAsia="ja-JP"/>
        </w:rPr>
        <w:t xml:space="preserve"> | </w:t>
      </w:r>
      <w:r w:rsidRPr="00106763">
        <w:rPr>
          <w:rFonts w:ascii="Courier New" w:eastAsiaTheme="minorEastAsia" w:hAnsi="Courier New" w:cs="Courier New"/>
          <w:b/>
          <w:color w:val="00A32D"/>
          <w:sz w:val="18"/>
          <w:szCs w:val="18"/>
          <w:lang w:eastAsia="ja-JP"/>
        </w:rPr>
        <w:t>LatticeExpr</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b/>
          <w:color w:val="C600F6"/>
          <w:sz w:val="18"/>
          <w:szCs w:val="18"/>
          <w:lang w:eastAsia="ja-JP"/>
        </w:rPr>
        <w:t>of</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latticeFields</w:t>
      </w:r>
    </w:p>
    <w:p w14:paraId="1635E688"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b/>
          <w:color w:val="C600F6"/>
          <w:sz w:val="18"/>
          <w:szCs w:val="18"/>
          <w:lang w:eastAsia="ja-JP"/>
        </w:rPr>
        <w:t>and</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exprValueType</w:t>
      </w:r>
      <w:r w:rsidRPr="00106763">
        <w:rPr>
          <w:rFonts w:ascii="Courier New" w:eastAsiaTheme="minorEastAsia" w:hAnsi="Courier New" w:cs="Courier New"/>
          <w:color w:val="000000"/>
          <w:sz w:val="18"/>
          <w:szCs w:val="18"/>
          <w:lang w:eastAsia="ja-JP"/>
        </w:rPr>
        <w:t xml:space="preserve"> = </w:t>
      </w:r>
      <w:r w:rsidRPr="00106763">
        <w:rPr>
          <w:rFonts w:ascii="Courier New" w:eastAsiaTheme="minorEastAsia" w:hAnsi="Courier New" w:cs="Courier New"/>
          <w:b/>
          <w:color w:val="00A32D"/>
          <w:sz w:val="18"/>
          <w:szCs w:val="18"/>
          <w:lang w:eastAsia="ja-JP"/>
        </w:rPr>
        <w:t>ConstValue</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b/>
          <w:color w:val="C600F6"/>
          <w:sz w:val="18"/>
          <w:szCs w:val="18"/>
          <w:lang w:eastAsia="ja-JP"/>
        </w:rPr>
        <w:t>of</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constantType</w:t>
      </w:r>
      <w:r w:rsidRPr="00106763">
        <w:rPr>
          <w:rFonts w:ascii="Courier New" w:eastAsiaTheme="minorEastAsia" w:hAnsi="Courier New" w:cs="Courier New"/>
          <w:color w:val="000000"/>
          <w:sz w:val="18"/>
          <w:szCs w:val="18"/>
          <w:lang w:eastAsia="ja-JP"/>
        </w:rPr>
        <w:t xml:space="preserve"> | </w:t>
      </w:r>
      <w:r w:rsidRPr="00106763">
        <w:rPr>
          <w:rFonts w:ascii="Courier New" w:eastAsiaTheme="minorEastAsia" w:hAnsi="Courier New" w:cs="Courier New"/>
          <w:b/>
          <w:color w:val="00A32D"/>
          <w:sz w:val="18"/>
          <w:szCs w:val="18"/>
          <w:lang w:eastAsia="ja-JP"/>
        </w:rPr>
        <w:t>LatticeValue</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b/>
          <w:color w:val="C600F6"/>
          <w:sz w:val="18"/>
          <w:szCs w:val="18"/>
          <w:lang w:eastAsia="ja-JP"/>
        </w:rPr>
        <w:t>of</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latticeFields</w:t>
      </w:r>
      <w:r w:rsidRPr="00106763">
        <w:rPr>
          <w:rFonts w:ascii="Courier New" w:eastAsiaTheme="minorEastAsia" w:hAnsi="Courier New" w:cs="Courier New"/>
          <w:color w:val="000000"/>
          <w:sz w:val="18"/>
          <w:szCs w:val="18"/>
          <w:lang w:eastAsia="ja-JP"/>
        </w:rPr>
        <w:t xml:space="preserve"> | </w:t>
      </w:r>
      <w:r w:rsidRPr="00106763">
        <w:rPr>
          <w:rFonts w:ascii="Courier New" w:eastAsiaTheme="minorEastAsia" w:hAnsi="Courier New" w:cs="Courier New"/>
          <w:b/>
          <w:color w:val="00A32D"/>
          <w:sz w:val="18"/>
          <w:szCs w:val="18"/>
          <w:lang w:eastAsia="ja-JP"/>
        </w:rPr>
        <w:t>NotEvaluated</w:t>
      </w:r>
    </w:p>
    <w:p w14:paraId="2CD9B35E"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p>
    <w:p w14:paraId="36C2ED53"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b/>
          <w:color w:val="C600F6"/>
          <w:sz w:val="18"/>
          <w:szCs w:val="18"/>
          <w:lang w:eastAsia="ja-JP"/>
        </w:rPr>
        <w:t>and</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constantType</w:t>
      </w:r>
      <w:r w:rsidRPr="00106763">
        <w:rPr>
          <w:rFonts w:ascii="Courier New" w:eastAsiaTheme="minorEastAsia" w:hAnsi="Courier New" w:cs="Courier New"/>
          <w:color w:val="000000"/>
          <w:sz w:val="18"/>
          <w:szCs w:val="18"/>
          <w:lang w:eastAsia="ja-JP"/>
        </w:rPr>
        <w:t xml:space="preserve"> = </w:t>
      </w:r>
      <w:r w:rsidRPr="00106763">
        <w:rPr>
          <w:rFonts w:ascii="Courier New" w:eastAsiaTheme="minorEastAsia" w:hAnsi="Courier New" w:cs="Courier New"/>
          <w:b/>
          <w:color w:val="00A32D"/>
          <w:sz w:val="18"/>
          <w:szCs w:val="18"/>
          <w:lang w:eastAsia="ja-JP"/>
        </w:rPr>
        <w:t>StringLiteral</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b/>
          <w:color w:val="C600F6"/>
          <w:sz w:val="18"/>
          <w:szCs w:val="18"/>
          <w:lang w:eastAsia="ja-JP"/>
        </w:rPr>
        <w:t>of</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string</w:t>
      </w:r>
      <w:r w:rsidRPr="00106763">
        <w:rPr>
          <w:rFonts w:ascii="Courier New" w:eastAsiaTheme="minorEastAsia" w:hAnsi="Courier New" w:cs="Courier New"/>
          <w:color w:val="000000"/>
          <w:sz w:val="18"/>
          <w:szCs w:val="18"/>
          <w:lang w:eastAsia="ja-JP"/>
        </w:rPr>
        <w:t xml:space="preserve"> | </w:t>
      </w:r>
      <w:r w:rsidRPr="00106763">
        <w:rPr>
          <w:rFonts w:ascii="Courier New" w:eastAsiaTheme="minorEastAsia" w:hAnsi="Courier New" w:cs="Courier New"/>
          <w:b/>
          <w:color w:val="00A32D"/>
          <w:sz w:val="18"/>
          <w:szCs w:val="18"/>
          <w:lang w:eastAsia="ja-JP"/>
        </w:rPr>
        <w:t>IntLiteral</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b/>
          <w:color w:val="C600F6"/>
          <w:sz w:val="18"/>
          <w:szCs w:val="18"/>
          <w:lang w:eastAsia="ja-JP"/>
        </w:rPr>
        <w:t>of</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int</w:t>
      </w:r>
      <w:r w:rsidRPr="00106763">
        <w:rPr>
          <w:rFonts w:ascii="Courier New" w:eastAsiaTheme="minorEastAsia" w:hAnsi="Courier New" w:cs="Courier New"/>
          <w:color w:val="000000"/>
          <w:sz w:val="18"/>
          <w:szCs w:val="18"/>
          <w:lang w:eastAsia="ja-JP"/>
        </w:rPr>
        <w:t xml:space="preserve"> | </w:t>
      </w:r>
      <w:r w:rsidRPr="00106763">
        <w:rPr>
          <w:rFonts w:ascii="Courier New" w:eastAsiaTheme="minorEastAsia" w:hAnsi="Courier New" w:cs="Courier New"/>
          <w:b/>
          <w:color w:val="00A32D"/>
          <w:sz w:val="18"/>
          <w:szCs w:val="18"/>
          <w:lang w:eastAsia="ja-JP"/>
        </w:rPr>
        <w:t>FloatLiteral</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b/>
          <w:color w:val="C600F6"/>
          <w:sz w:val="18"/>
          <w:szCs w:val="18"/>
          <w:lang w:eastAsia="ja-JP"/>
        </w:rPr>
        <w:t>of</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float</w:t>
      </w:r>
      <w:r w:rsidRPr="00106763">
        <w:rPr>
          <w:rFonts w:ascii="Courier New" w:eastAsiaTheme="minorEastAsia" w:hAnsi="Courier New" w:cs="Courier New"/>
          <w:color w:val="000000"/>
          <w:sz w:val="18"/>
          <w:szCs w:val="18"/>
          <w:lang w:eastAsia="ja-JP"/>
        </w:rPr>
        <w:t xml:space="preserve"> | </w:t>
      </w:r>
      <w:r w:rsidRPr="00106763">
        <w:rPr>
          <w:rFonts w:ascii="Courier New" w:eastAsiaTheme="minorEastAsia" w:hAnsi="Courier New" w:cs="Courier New"/>
          <w:b/>
          <w:color w:val="00A32D"/>
          <w:sz w:val="18"/>
          <w:szCs w:val="18"/>
          <w:lang w:eastAsia="ja-JP"/>
        </w:rPr>
        <w:t>Epsilon</w:t>
      </w:r>
      <w:r w:rsidRPr="00106763">
        <w:rPr>
          <w:rFonts w:ascii="Courier New" w:eastAsiaTheme="minorEastAsia" w:hAnsi="Courier New" w:cs="Courier New"/>
          <w:color w:val="000000"/>
          <w:sz w:val="18"/>
          <w:szCs w:val="18"/>
          <w:lang w:eastAsia="ja-JP"/>
        </w:rPr>
        <w:t xml:space="preserve"> | </w:t>
      </w:r>
      <w:r w:rsidRPr="00106763">
        <w:rPr>
          <w:rFonts w:ascii="Courier New" w:eastAsiaTheme="minorEastAsia" w:hAnsi="Courier New" w:cs="Courier New"/>
          <w:b/>
          <w:color w:val="00A32D"/>
          <w:sz w:val="18"/>
          <w:szCs w:val="18"/>
          <w:lang w:eastAsia="ja-JP"/>
        </w:rPr>
        <w:t>Nil</w:t>
      </w:r>
      <w:r w:rsidRPr="00106763">
        <w:rPr>
          <w:rFonts w:ascii="Courier New" w:eastAsiaTheme="minorEastAsia" w:hAnsi="Courier New" w:cs="Courier New"/>
          <w:color w:val="000000"/>
          <w:sz w:val="18"/>
          <w:szCs w:val="18"/>
          <w:lang w:eastAsia="ja-JP"/>
        </w:rPr>
        <w:t xml:space="preserve"> | </w:t>
      </w:r>
      <w:r w:rsidRPr="00106763">
        <w:rPr>
          <w:rFonts w:ascii="Courier New" w:eastAsiaTheme="minorEastAsia" w:hAnsi="Courier New" w:cs="Courier New"/>
          <w:b/>
          <w:color w:val="00A32D"/>
          <w:sz w:val="18"/>
          <w:szCs w:val="18"/>
          <w:lang w:eastAsia="ja-JP"/>
        </w:rPr>
        <w:t>True</w:t>
      </w:r>
      <w:r w:rsidRPr="00106763">
        <w:rPr>
          <w:rFonts w:ascii="Courier New" w:eastAsiaTheme="minorEastAsia" w:hAnsi="Courier New" w:cs="Courier New"/>
          <w:color w:val="000000"/>
          <w:sz w:val="18"/>
          <w:szCs w:val="18"/>
          <w:lang w:eastAsia="ja-JP"/>
        </w:rPr>
        <w:t xml:space="preserve"> | </w:t>
      </w:r>
      <w:r w:rsidRPr="00106763">
        <w:rPr>
          <w:rFonts w:ascii="Courier New" w:eastAsiaTheme="minorEastAsia" w:hAnsi="Courier New" w:cs="Courier New"/>
          <w:b/>
          <w:color w:val="00A32D"/>
          <w:sz w:val="18"/>
          <w:szCs w:val="18"/>
          <w:lang w:eastAsia="ja-JP"/>
        </w:rPr>
        <w:t>False</w:t>
      </w:r>
    </w:p>
    <w:p w14:paraId="6F174A43"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p>
    <w:p w14:paraId="6B88E69F"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b/>
          <w:color w:val="C600F6"/>
          <w:sz w:val="18"/>
          <w:szCs w:val="18"/>
          <w:lang w:eastAsia="ja-JP"/>
        </w:rPr>
        <w:t>and</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operationType</w:t>
      </w:r>
      <w:r w:rsidRPr="00106763">
        <w:rPr>
          <w:rFonts w:ascii="Courier New" w:eastAsiaTheme="minorEastAsia" w:hAnsi="Courier New" w:cs="Courier New"/>
          <w:color w:val="000000"/>
          <w:sz w:val="18"/>
          <w:szCs w:val="18"/>
          <w:lang w:eastAsia="ja-JP"/>
        </w:rPr>
        <w:t xml:space="preserve"> = {</w:t>
      </w:r>
    </w:p>
    <w:p w14:paraId="7E044C62"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color w:val="000000"/>
          <w:sz w:val="18"/>
          <w:szCs w:val="18"/>
          <w:lang w:eastAsia="ja-JP"/>
        </w:rPr>
        <w:tab/>
      </w:r>
      <w:r w:rsidRPr="00106763">
        <w:rPr>
          <w:rFonts w:ascii="Courier New" w:eastAsiaTheme="minorEastAsia" w:hAnsi="Courier New" w:cs="Courier New"/>
          <w:b/>
          <w:color w:val="C600F6"/>
          <w:sz w:val="18"/>
          <w:szCs w:val="18"/>
          <w:lang w:eastAsia="ja-JP"/>
        </w:rPr>
        <w:t>mutable</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operator</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operatorType</w:t>
      </w:r>
      <w:r w:rsidRPr="00106763">
        <w:rPr>
          <w:rFonts w:ascii="Courier New" w:eastAsiaTheme="minorEastAsia" w:hAnsi="Courier New" w:cs="Courier New"/>
          <w:color w:val="000000"/>
          <w:sz w:val="18"/>
          <w:szCs w:val="18"/>
          <w:lang w:eastAsia="ja-JP"/>
        </w:rPr>
        <w:t>;</w:t>
      </w:r>
    </w:p>
    <w:p w14:paraId="05F337BA"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color w:val="000000"/>
          <w:sz w:val="18"/>
          <w:szCs w:val="18"/>
          <w:lang w:eastAsia="ja-JP"/>
        </w:rPr>
        <w:tab/>
      </w:r>
      <w:r w:rsidRPr="00106763">
        <w:rPr>
          <w:rFonts w:ascii="Courier New" w:eastAsiaTheme="minorEastAsia" w:hAnsi="Courier New" w:cs="Courier New"/>
          <w:b/>
          <w:color w:val="C600F6"/>
          <w:sz w:val="18"/>
          <w:szCs w:val="18"/>
          <w:lang w:eastAsia="ja-JP"/>
        </w:rPr>
        <w:t>mutable</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operand1</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exprFields</w:t>
      </w:r>
      <w:r w:rsidRPr="00106763">
        <w:rPr>
          <w:rFonts w:ascii="Courier New" w:eastAsiaTheme="minorEastAsia" w:hAnsi="Courier New" w:cs="Courier New"/>
          <w:color w:val="000000"/>
          <w:sz w:val="18"/>
          <w:szCs w:val="18"/>
          <w:lang w:eastAsia="ja-JP"/>
        </w:rPr>
        <w:t>;</w:t>
      </w:r>
    </w:p>
    <w:p w14:paraId="5EAD923E"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color w:val="000000"/>
          <w:sz w:val="18"/>
          <w:szCs w:val="18"/>
          <w:lang w:eastAsia="ja-JP"/>
        </w:rPr>
        <w:tab/>
      </w:r>
      <w:r w:rsidRPr="00106763">
        <w:rPr>
          <w:rFonts w:ascii="Courier New" w:eastAsiaTheme="minorEastAsia" w:hAnsi="Courier New" w:cs="Courier New"/>
          <w:b/>
          <w:color w:val="C600F6"/>
          <w:sz w:val="18"/>
          <w:szCs w:val="18"/>
          <w:lang w:eastAsia="ja-JP"/>
        </w:rPr>
        <w:t>mutable</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operand2</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exprFields</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option</w:t>
      </w:r>
      <w:r w:rsidRPr="00106763">
        <w:rPr>
          <w:rFonts w:ascii="Courier New" w:eastAsiaTheme="minorEastAsia" w:hAnsi="Courier New" w:cs="Courier New"/>
          <w:color w:val="000000"/>
          <w:sz w:val="18"/>
          <w:szCs w:val="18"/>
          <w:lang w:eastAsia="ja-JP"/>
        </w:rPr>
        <w:t xml:space="preserve">; </w:t>
      </w:r>
    </w:p>
    <w:p w14:paraId="43D02CCA"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color w:val="000000"/>
          <w:sz w:val="18"/>
          <w:szCs w:val="18"/>
          <w:lang w:eastAsia="ja-JP"/>
        </w:rPr>
        <w:t>}</w:t>
      </w:r>
    </w:p>
    <w:p w14:paraId="24531A2D"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i/>
          <w:color w:val="D10015"/>
          <w:sz w:val="18"/>
          <w:szCs w:val="18"/>
          <w:lang w:eastAsia="ja-JP"/>
        </w:rPr>
        <w:t>(******************************************************************************)</w:t>
      </w:r>
    </w:p>
    <w:p w14:paraId="231FED31"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p>
    <w:p w14:paraId="1ADB3729"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b/>
          <w:color w:val="C600F6"/>
          <w:sz w:val="18"/>
          <w:szCs w:val="18"/>
          <w:lang w:eastAsia="ja-JP"/>
        </w:rPr>
        <w:t>and</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nameListType</w:t>
      </w:r>
      <w:r w:rsidRPr="00106763">
        <w:rPr>
          <w:rFonts w:ascii="Courier New" w:eastAsiaTheme="minorEastAsia" w:hAnsi="Courier New" w:cs="Courier New"/>
          <w:color w:val="000000"/>
          <w:sz w:val="18"/>
          <w:szCs w:val="18"/>
          <w:lang w:eastAsia="ja-JP"/>
        </w:rPr>
        <w:t xml:space="preserve"> = {</w:t>
      </w:r>
    </w:p>
    <w:p w14:paraId="66DFE8DF"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color w:val="000000"/>
          <w:sz w:val="18"/>
          <w:szCs w:val="18"/>
          <w:lang w:eastAsia="ja-JP"/>
        </w:rPr>
        <w:tab/>
      </w:r>
      <w:r w:rsidRPr="00106763">
        <w:rPr>
          <w:rFonts w:ascii="Courier New" w:eastAsiaTheme="minorEastAsia" w:hAnsi="Courier New" w:cs="Courier New"/>
          <w:b/>
          <w:color w:val="C600F6"/>
          <w:sz w:val="18"/>
          <w:szCs w:val="18"/>
          <w:lang w:eastAsia="ja-JP"/>
        </w:rPr>
        <w:t>mutable</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nameList</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nameType</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list</w:t>
      </w:r>
      <w:r w:rsidRPr="00106763">
        <w:rPr>
          <w:rFonts w:ascii="Courier New" w:eastAsiaTheme="minorEastAsia" w:hAnsi="Courier New" w:cs="Courier New"/>
          <w:color w:val="000000"/>
          <w:sz w:val="18"/>
          <w:szCs w:val="18"/>
          <w:lang w:eastAsia="ja-JP"/>
        </w:rPr>
        <w:t>;</w:t>
      </w:r>
    </w:p>
    <w:p w14:paraId="36F5B011"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color w:val="000000"/>
          <w:sz w:val="18"/>
          <w:szCs w:val="18"/>
          <w:lang w:eastAsia="ja-JP"/>
        </w:rPr>
        <w:t>}</w:t>
      </w:r>
    </w:p>
    <w:p w14:paraId="0A705C16"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p>
    <w:p w14:paraId="13897EA7"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b/>
          <w:color w:val="C600F6"/>
          <w:sz w:val="18"/>
          <w:szCs w:val="18"/>
          <w:lang w:eastAsia="ja-JP"/>
        </w:rPr>
        <w:t>and</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nameType</w:t>
      </w:r>
      <w:r w:rsidRPr="00106763">
        <w:rPr>
          <w:rFonts w:ascii="Courier New" w:eastAsiaTheme="minorEastAsia" w:hAnsi="Courier New" w:cs="Courier New"/>
          <w:color w:val="000000"/>
          <w:sz w:val="18"/>
          <w:szCs w:val="18"/>
          <w:lang w:eastAsia="ja-JP"/>
        </w:rPr>
        <w:t xml:space="preserve"> = </w:t>
      </w:r>
      <w:r w:rsidRPr="00106763">
        <w:rPr>
          <w:rFonts w:ascii="Courier New" w:eastAsiaTheme="minorEastAsia" w:hAnsi="Courier New" w:cs="Courier New"/>
          <w:b/>
          <w:color w:val="00A32D"/>
          <w:sz w:val="18"/>
          <w:szCs w:val="18"/>
          <w:lang w:eastAsia="ja-JP"/>
        </w:rPr>
        <w:t>This</w:t>
      </w:r>
      <w:r w:rsidRPr="00106763">
        <w:rPr>
          <w:rFonts w:ascii="Courier New" w:eastAsiaTheme="minorEastAsia" w:hAnsi="Courier New" w:cs="Courier New"/>
          <w:color w:val="000000"/>
          <w:sz w:val="18"/>
          <w:szCs w:val="18"/>
          <w:lang w:eastAsia="ja-JP"/>
        </w:rPr>
        <w:t xml:space="preserve"> | </w:t>
      </w:r>
      <w:r w:rsidRPr="00106763">
        <w:rPr>
          <w:rFonts w:ascii="Courier New" w:eastAsiaTheme="minorEastAsia" w:hAnsi="Courier New" w:cs="Courier New"/>
          <w:b/>
          <w:color w:val="00A32D"/>
          <w:sz w:val="18"/>
          <w:szCs w:val="18"/>
          <w:lang w:eastAsia="ja-JP"/>
        </w:rPr>
        <w:t>PredefinedLabel</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b/>
          <w:color w:val="C600F6"/>
          <w:sz w:val="18"/>
          <w:szCs w:val="18"/>
          <w:lang w:eastAsia="ja-JP"/>
        </w:rPr>
        <w:t>of</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predefinedLabelType</w:t>
      </w:r>
      <w:r w:rsidRPr="00106763">
        <w:rPr>
          <w:rFonts w:ascii="Courier New" w:eastAsiaTheme="minorEastAsia" w:hAnsi="Courier New" w:cs="Courier New"/>
          <w:color w:val="000000"/>
          <w:sz w:val="18"/>
          <w:szCs w:val="18"/>
          <w:lang w:eastAsia="ja-JP"/>
        </w:rPr>
        <w:t xml:space="preserve"> </w:t>
      </w:r>
    </w:p>
    <w:p w14:paraId="1CCC8B29"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color w:val="000000"/>
          <w:sz w:val="18"/>
          <w:szCs w:val="18"/>
          <w:lang w:eastAsia="ja-JP"/>
        </w:rPr>
        <w:tab/>
      </w:r>
      <w:r w:rsidRPr="00106763">
        <w:rPr>
          <w:rFonts w:ascii="Courier New" w:eastAsiaTheme="minorEastAsia" w:hAnsi="Courier New" w:cs="Courier New"/>
          <w:color w:val="000000"/>
          <w:sz w:val="18"/>
          <w:szCs w:val="18"/>
          <w:lang w:eastAsia="ja-JP"/>
        </w:rPr>
        <w:tab/>
        <w:t xml:space="preserve">| </w:t>
      </w:r>
      <w:r w:rsidRPr="00106763">
        <w:rPr>
          <w:rFonts w:ascii="Courier New" w:eastAsiaTheme="minorEastAsia" w:hAnsi="Courier New" w:cs="Courier New"/>
          <w:b/>
          <w:color w:val="00A32D"/>
          <w:sz w:val="18"/>
          <w:szCs w:val="18"/>
          <w:lang w:eastAsia="ja-JP"/>
        </w:rPr>
        <w:t>IndexingOp</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b/>
          <w:color w:val="C600F6"/>
          <w:sz w:val="18"/>
          <w:szCs w:val="18"/>
          <w:lang w:eastAsia="ja-JP"/>
        </w:rPr>
        <w:t>of</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structureTypeType</w:t>
      </w:r>
      <w:r w:rsidRPr="00106763">
        <w:rPr>
          <w:rFonts w:ascii="Courier New" w:eastAsiaTheme="minorEastAsia" w:hAnsi="Courier New" w:cs="Courier New"/>
          <w:color w:val="000000"/>
          <w:sz w:val="18"/>
          <w:szCs w:val="18"/>
          <w:lang w:eastAsia="ja-JP"/>
        </w:rPr>
        <w:t xml:space="preserve"> * </w:t>
      </w:r>
      <w:r w:rsidRPr="00106763">
        <w:rPr>
          <w:rFonts w:ascii="Courier New" w:eastAsiaTheme="minorEastAsia" w:hAnsi="Courier New" w:cs="Courier New"/>
          <w:color w:val="CB9800"/>
          <w:sz w:val="18"/>
          <w:szCs w:val="18"/>
          <w:lang w:eastAsia="ja-JP"/>
        </w:rPr>
        <w:t>latticeType</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i/>
          <w:color w:val="D10015"/>
          <w:sz w:val="18"/>
          <w:szCs w:val="18"/>
          <w:lang w:eastAsia="ja-JP"/>
        </w:rPr>
        <w:t>(*uses: Seq (for []), Alt (for {}), and UndeterminedStruct (for @)*)</w:t>
      </w:r>
      <w:r w:rsidRPr="00106763">
        <w:rPr>
          <w:rFonts w:ascii="Courier New" w:eastAsiaTheme="minorEastAsia" w:hAnsi="Courier New" w:cs="Courier New"/>
          <w:color w:val="000000"/>
          <w:sz w:val="18"/>
          <w:szCs w:val="18"/>
          <w:lang w:eastAsia="ja-JP"/>
        </w:rPr>
        <w:t xml:space="preserve"> </w:t>
      </w:r>
    </w:p>
    <w:p w14:paraId="6E036A1A"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color w:val="000000"/>
          <w:sz w:val="18"/>
          <w:szCs w:val="18"/>
          <w:lang w:eastAsia="ja-JP"/>
        </w:rPr>
        <w:tab/>
      </w:r>
      <w:r w:rsidRPr="00106763">
        <w:rPr>
          <w:rFonts w:ascii="Courier New" w:eastAsiaTheme="minorEastAsia" w:hAnsi="Courier New" w:cs="Courier New"/>
          <w:color w:val="000000"/>
          <w:sz w:val="18"/>
          <w:szCs w:val="18"/>
          <w:lang w:eastAsia="ja-JP"/>
        </w:rPr>
        <w:tab/>
        <w:t xml:space="preserve">| </w:t>
      </w:r>
      <w:r w:rsidRPr="00106763">
        <w:rPr>
          <w:rFonts w:ascii="Courier New" w:eastAsiaTheme="minorEastAsia" w:hAnsi="Courier New" w:cs="Courier New"/>
          <w:b/>
          <w:color w:val="00A32D"/>
          <w:sz w:val="18"/>
          <w:szCs w:val="18"/>
          <w:lang w:eastAsia="ja-JP"/>
        </w:rPr>
        <w:t>HashOp</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b/>
          <w:color w:val="C600F6"/>
          <w:sz w:val="18"/>
          <w:szCs w:val="18"/>
          <w:lang w:eastAsia="ja-JP"/>
        </w:rPr>
        <w:t>of</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exprFields</w:t>
      </w:r>
      <w:r w:rsidRPr="00106763">
        <w:rPr>
          <w:rFonts w:ascii="Courier New" w:eastAsiaTheme="minorEastAsia" w:hAnsi="Courier New" w:cs="Courier New"/>
          <w:color w:val="000000"/>
          <w:sz w:val="18"/>
          <w:szCs w:val="18"/>
          <w:lang w:eastAsia="ja-JP"/>
        </w:rPr>
        <w:t xml:space="preserve"> | </w:t>
      </w:r>
      <w:r w:rsidRPr="00106763">
        <w:rPr>
          <w:rFonts w:ascii="Courier New" w:eastAsiaTheme="minorEastAsia" w:hAnsi="Courier New" w:cs="Courier New"/>
          <w:b/>
          <w:color w:val="00A32D"/>
          <w:sz w:val="18"/>
          <w:szCs w:val="18"/>
          <w:lang w:eastAsia="ja-JP"/>
        </w:rPr>
        <w:t>Id</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b/>
          <w:color w:val="C600F6"/>
          <w:sz w:val="18"/>
          <w:szCs w:val="18"/>
          <w:lang w:eastAsia="ja-JP"/>
        </w:rPr>
        <w:t>of</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string</w:t>
      </w:r>
    </w:p>
    <w:p w14:paraId="140A48DB"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color w:val="000000"/>
          <w:sz w:val="18"/>
          <w:szCs w:val="18"/>
          <w:lang w:eastAsia="ja-JP"/>
        </w:rPr>
        <w:tab/>
      </w:r>
      <w:r w:rsidRPr="00106763">
        <w:rPr>
          <w:rFonts w:ascii="Courier New" w:eastAsiaTheme="minorEastAsia" w:hAnsi="Courier New" w:cs="Courier New"/>
          <w:color w:val="000000"/>
          <w:sz w:val="18"/>
          <w:szCs w:val="18"/>
          <w:lang w:eastAsia="ja-JP"/>
        </w:rPr>
        <w:tab/>
        <w:t xml:space="preserve">| </w:t>
      </w:r>
      <w:r w:rsidRPr="00106763">
        <w:rPr>
          <w:rFonts w:ascii="Courier New" w:eastAsiaTheme="minorEastAsia" w:hAnsi="Courier New" w:cs="Courier New"/>
          <w:b/>
          <w:color w:val="00A32D"/>
          <w:sz w:val="18"/>
          <w:szCs w:val="18"/>
          <w:lang w:eastAsia="ja-JP"/>
        </w:rPr>
        <w:t>Each</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b/>
          <w:color w:val="C600F6"/>
          <w:sz w:val="18"/>
          <w:szCs w:val="18"/>
          <w:lang w:eastAsia="ja-JP"/>
        </w:rPr>
        <w:t>of</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latticeType</w:t>
      </w:r>
    </w:p>
    <w:p w14:paraId="6999B221"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p>
    <w:p w14:paraId="48537B26"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i/>
          <w:color w:val="D10015"/>
          <w:sz w:val="18"/>
          <w:szCs w:val="18"/>
          <w:lang w:eastAsia="ja-JP"/>
        </w:rPr>
        <w:lastRenderedPageBreak/>
        <w:t>(******************************************************************************)</w:t>
      </w:r>
    </w:p>
    <w:p w14:paraId="45A82E81"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i/>
          <w:color w:val="D10015"/>
          <w:sz w:val="18"/>
          <w:szCs w:val="18"/>
          <w:lang w:eastAsia="ja-JP"/>
        </w:rPr>
        <w:t>(******************************************************************************)</w:t>
      </w:r>
    </w:p>
    <w:p w14:paraId="600CF290"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i/>
          <w:color w:val="D10015"/>
          <w:sz w:val="18"/>
          <w:szCs w:val="18"/>
          <w:lang w:eastAsia="ja-JP"/>
        </w:rPr>
        <w:t>(******************************************************************************)</w:t>
      </w:r>
      <w:r w:rsidRPr="00106763">
        <w:rPr>
          <w:rFonts w:ascii="Courier New" w:eastAsiaTheme="minorEastAsia" w:hAnsi="Courier New" w:cs="Courier New"/>
          <w:color w:val="000000"/>
          <w:sz w:val="18"/>
          <w:szCs w:val="18"/>
          <w:lang w:eastAsia="ja-JP"/>
        </w:rPr>
        <w:tab/>
      </w:r>
    </w:p>
    <w:p w14:paraId="6BC26723"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b/>
          <w:color w:val="C600F6"/>
          <w:sz w:val="18"/>
          <w:szCs w:val="18"/>
          <w:lang w:eastAsia="ja-JP"/>
        </w:rPr>
        <w:t>and</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errorCategoryType</w:t>
      </w:r>
      <w:r w:rsidRPr="00106763">
        <w:rPr>
          <w:rFonts w:ascii="Courier New" w:eastAsiaTheme="minorEastAsia" w:hAnsi="Courier New" w:cs="Courier New"/>
          <w:color w:val="000000"/>
          <w:sz w:val="18"/>
          <w:szCs w:val="18"/>
          <w:lang w:eastAsia="ja-JP"/>
        </w:rPr>
        <w:t xml:space="preserve"> = </w:t>
      </w:r>
      <w:r w:rsidRPr="00106763">
        <w:rPr>
          <w:rFonts w:ascii="Courier New" w:eastAsiaTheme="minorEastAsia" w:hAnsi="Courier New" w:cs="Courier New"/>
          <w:b/>
          <w:color w:val="00A32D"/>
          <w:sz w:val="18"/>
          <w:szCs w:val="18"/>
          <w:lang w:eastAsia="ja-JP"/>
        </w:rPr>
        <w:t>Worning</w:t>
      </w:r>
      <w:r w:rsidRPr="00106763">
        <w:rPr>
          <w:rFonts w:ascii="Courier New" w:eastAsiaTheme="minorEastAsia" w:hAnsi="Courier New" w:cs="Courier New"/>
          <w:color w:val="000000"/>
          <w:sz w:val="18"/>
          <w:szCs w:val="18"/>
          <w:lang w:eastAsia="ja-JP"/>
        </w:rPr>
        <w:t xml:space="preserve"> | </w:t>
      </w:r>
      <w:r w:rsidRPr="00106763">
        <w:rPr>
          <w:rFonts w:ascii="Courier New" w:eastAsiaTheme="minorEastAsia" w:hAnsi="Courier New" w:cs="Courier New"/>
          <w:b/>
          <w:color w:val="00A32D"/>
          <w:sz w:val="18"/>
          <w:szCs w:val="18"/>
          <w:lang w:eastAsia="ja-JP"/>
        </w:rPr>
        <w:t>Semantic</w:t>
      </w:r>
      <w:r w:rsidRPr="00106763">
        <w:rPr>
          <w:rFonts w:ascii="Courier New" w:eastAsiaTheme="minorEastAsia" w:hAnsi="Courier New" w:cs="Courier New"/>
          <w:color w:val="000000"/>
          <w:sz w:val="18"/>
          <w:szCs w:val="18"/>
          <w:lang w:eastAsia="ja-JP"/>
        </w:rPr>
        <w:t xml:space="preserve"> | </w:t>
      </w:r>
      <w:r w:rsidRPr="00106763">
        <w:rPr>
          <w:rFonts w:ascii="Courier New" w:eastAsiaTheme="minorEastAsia" w:hAnsi="Courier New" w:cs="Courier New"/>
          <w:b/>
          <w:color w:val="00A32D"/>
          <w:sz w:val="18"/>
          <w:szCs w:val="18"/>
          <w:lang w:eastAsia="ja-JP"/>
        </w:rPr>
        <w:t>Syntactic</w:t>
      </w:r>
      <w:r w:rsidRPr="00106763">
        <w:rPr>
          <w:rFonts w:ascii="Courier New" w:eastAsiaTheme="minorEastAsia" w:hAnsi="Courier New" w:cs="Courier New"/>
          <w:color w:val="000000"/>
          <w:sz w:val="18"/>
          <w:szCs w:val="18"/>
          <w:lang w:eastAsia="ja-JP"/>
        </w:rPr>
        <w:t xml:space="preserve"> | </w:t>
      </w:r>
      <w:r w:rsidRPr="00106763">
        <w:rPr>
          <w:rFonts w:ascii="Courier New" w:eastAsiaTheme="minorEastAsia" w:hAnsi="Courier New" w:cs="Courier New"/>
          <w:b/>
          <w:color w:val="00A32D"/>
          <w:sz w:val="18"/>
          <w:szCs w:val="18"/>
          <w:lang w:eastAsia="ja-JP"/>
        </w:rPr>
        <w:t>Lexical</w:t>
      </w:r>
      <w:r w:rsidRPr="00106763">
        <w:rPr>
          <w:rFonts w:ascii="Courier New" w:eastAsiaTheme="minorEastAsia" w:hAnsi="Courier New" w:cs="Courier New"/>
          <w:color w:val="000000"/>
          <w:sz w:val="18"/>
          <w:szCs w:val="18"/>
          <w:lang w:eastAsia="ja-JP"/>
        </w:rPr>
        <w:t xml:space="preserve"> | </w:t>
      </w:r>
      <w:r w:rsidRPr="00106763">
        <w:rPr>
          <w:rFonts w:ascii="Courier New" w:eastAsiaTheme="minorEastAsia" w:hAnsi="Courier New" w:cs="Courier New"/>
          <w:b/>
          <w:color w:val="00A32D"/>
          <w:sz w:val="18"/>
          <w:szCs w:val="18"/>
          <w:lang w:eastAsia="ja-JP"/>
        </w:rPr>
        <w:t>Runtime</w:t>
      </w:r>
      <w:r w:rsidRPr="00106763">
        <w:rPr>
          <w:rFonts w:ascii="Courier New" w:eastAsiaTheme="minorEastAsia" w:hAnsi="Courier New" w:cs="Courier New"/>
          <w:color w:val="000000"/>
          <w:sz w:val="18"/>
          <w:szCs w:val="18"/>
          <w:lang w:eastAsia="ja-JP"/>
        </w:rPr>
        <w:t xml:space="preserve"> </w:t>
      </w:r>
    </w:p>
    <w:p w14:paraId="1BFB87FA"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b/>
          <w:color w:val="C600F6"/>
          <w:sz w:val="18"/>
          <w:szCs w:val="18"/>
          <w:lang w:eastAsia="ja-JP"/>
        </w:rPr>
        <w:t>and</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errorMessageType</w:t>
      </w:r>
      <w:r w:rsidRPr="00106763">
        <w:rPr>
          <w:rFonts w:ascii="Courier New" w:eastAsiaTheme="minorEastAsia" w:hAnsi="Courier New" w:cs="Courier New"/>
          <w:color w:val="000000"/>
          <w:sz w:val="18"/>
          <w:szCs w:val="18"/>
          <w:lang w:eastAsia="ja-JP"/>
        </w:rPr>
        <w:t xml:space="preserve"> = </w:t>
      </w:r>
    </w:p>
    <w:p w14:paraId="1B9C48C8"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color w:val="000000"/>
          <w:sz w:val="18"/>
          <w:szCs w:val="18"/>
          <w:lang w:eastAsia="ja-JP"/>
        </w:rPr>
        <w:tab/>
      </w:r>
      <w:r w:rsidRPr="00106763">
        <w:rPr>
          <w:rFonts w:ascii="Courier New" w:eastAsiaTheme="minorEastAsia" w:hAnsi="Courier New" w:cs="Courier New"/>
          <w:color w:val="000000"/>
          <w:sz w:val="18"/>
          <w:szCs w:val="18"/>
          <w:lang w:eastAsia="ja-JP"/>
        </w:rPr>
        <w:tab/>
        <w:t xml:space="preserve">  </w:t>
      </w:r>
      <w:r w:rsidRPr="00106763">
        <w:rPr>
          <w:rFonts w:ascii="Courier New" w:eastAsiaTheme="minorEastAsia" w:hAnsi="Courier New" w:cs="Courier New"/>
          <w:b/>
          <w:color w:val="00A32D"/>
          <w:sz w:val="18"/>
          <w:szCs w:val="18"/>
          <w:lang w:eastAsia="ja-JP"/>
        </w:rPr>
        <w:t>SemParamListTypeSignMismatch</w:t>
      </w:r>
    </w:p>
    <w:p w14:paraId="55A0D4A8"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color w:val="000000"/>
          <w:sz w:val="18"/>
          <w:szCs w:val="18"/>
          <w:lang w:eastAsia="ja-JP"/>
        </w:rPr>
        <w:tab/>
      </w:r>
      <w:r w:rsidRPr="00106763">
        <w:rPr>
          <w:rFonts w:ascii="Courier New" w:eastAsiaTheme="minorEastAsia" w:hAnsi="Courier New" w:cs="Courier New"/>
          <w:color w:val="000000"/>
          <w:sz w:val="18"/>
          <w:szCs w:val="18"/>
          <w:lang w:eastAsia="ja-JP"/>
        </w:rPr>
        <w:tab/>
        <w:t xml:space="preserve">| </w:t>
      </w:r>
      <w:r w:rsidRPr="00106763">
        <w:rPr>
          <w:rFonts w:ascii="Courier New" w:eastAsiaTheme="minorEastAsia" w:hAnsi="Courier New" w:cs="Courier New"/>
          <w:b/>
          <w:color w:val="00A32D"/>
          <w:sz w:val="18"/>
          <w:szCs w:val="18"/>
          <w:lang w:eastAsia="ja-JP"/>
        </w:rPr>
        <w:t>SemUndefinedIdentifier</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b/>
          <w:color w:val="C600F6"/>
          <w:sz w:val="18"/>
          <w:szCs w:val="18"/>
          <w:lang w:eastAsia="ja-JP"/>
        </w:rPr>
        <w:t>of</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string</w:t>
      </w:r>
    </w:p>
    <w:p w14:paraId="160B0D1F"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color w:val="000000"/>
          <w:sz w:val="18"/>
          <w:szCs w:val="18"/>
          <w:lang w:eastAsia="ja-JP"/>
        </w:rPr>
        <w:tab/>
      </w:r>
      <w:r w:rsidRPr="00106763">
        <w:rPr>
          <w:rFonts w:ascii="Courier New" w:eastAsiaTheme="minorEastAsia" w:hAnsi="Courier New" w:cs="Courier New"/>
          <w:color w:val="000000"/>
          <w:sz w:val="18"/>
          <w:szCs w:val="18"/>
          <w:lang w:eastAsia="ja-JP"/>
        </w:rPr>
        <w:tab/>
        <w:t xml:space="preserve">| </w:t>
      </w:r>
      <w:r w:rsidRPr="00106763">
        <w:rPr>
          <w:rFonts w:ascii="Courier New" w:eastAsiaTheme="minorEastAsia" w:hAnsi="Courier New" w:cs="Courier New"/>
          <w:b/>
          <w:color w:val="00A32D"/>
          <w:sz w:val="18"/>
          <w:szCs w:val="18"/>
          <w:lang w:eastAsia="ja-JP"/>
        </w:rPr>
        <w:t>SemIdentifierMultipleDefinition</w:t>
      </w:r>
    </w:p>
    <w:p w14:paraId="41031ACE"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color w:val="000000"/>
          <w:sz w:val="18"/>
          <w:szCs w:val="18"/>
          <w:lang w:eastAsia="ja-JP"/>
        </w:rPr>
        <w:tab/>
      </w:r>
      <w:r w:rsidRPr="00106763">
        <w:rPr>
          <w:rFonts w:ascii="Courier New" w:eastAsiaTheme="minorEastAsia" w:hAnsi="Courier New" w:cs="Courier New"/>
          <w:color w:val="000000"/>
          <w:sz w:val="18"/>
          <w:szCs w:val="18"/>
          <w:lang w:eastAsia="ja-JP"/>
        </w:rPr>
        <w:tab/>
        <w:t xml:space="preserve">| </w:t>
      </w:r>
      <w:r w:rsidRPr="00106763">
        <w:rPr>
          <w:rFonts w:ascii="Courier New" w:eastAsiaTheme="minorEastAsia" w:hAnsi="Courier New" w:cs="Courier New"/>
          <w:b/>
          <w:color w:val="00A32D"/>
          <w:sz w:val="18"/>
          <w:szCs w:val="18"/>
          <w:lang w:eastAsia="ja-JP"/>
        </w:rPr>
        <w:t>SemTypeMismatch</w:t>
      </w:r>
    </w:p>
    <w:p w14:paraId="2F2821AF"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color w:val="000000"/>
          <w:sz w:val="18"/>
          <w:szCs w:val="18"/>
          <w:lang w:eastAsia="ja-JP"/>
        </w:rPr>
        <w:tab/>
      </w:r>
      <w:r w:rsidRPr="00106763">
        <w:rPr>
          <w:rFonts w:ascii="Courier New" w:eastAsiaTheme="minorEastAsia" w:hAnsi="Courier New" w:cs="Courier New"/>
          <w:color w:val="000000"/>
          <w:sz w:val="18"/>
          <w:szCs w:val="18"/>
          <w:lang w:eastAsia="ja-JP"/>
        </w:rPr>
        <w:tab/>
        <w:t xml:space="preserve">| </w:t>
      </w:r>
      <w:r w:rsidRPr="00106763">
        <w:rPr>
          <w:rFonts w:ascii="Courier New" w:eastAsiaTheme="minorEastAsia" w:hAnsi="Courier New" w:cs="Courier New"/>
          <w:b/>
          <w:color w:val="00A32D"/>
          <w:sz w:val="18"/>
          <w:szCs w:val="18"/>
          <w:lang w:eastAsia="ja-JP"/>
        </w:rPr>
        <w:t>SemPredicateTypeNotBoolean</w:t>
      </w:r>
    </w:p>
    <w:p w14:paraId="31A1100A"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color w:val="000000"/>
          <w:sz w:val="18"/>
          <w:szCs w:val="18"/>
          <w:lang w:eastAsia="ja-JP"/>
        </w:rPr>
        <w:tab/>
      </w:r>
      <w:r w:rsidRPr="00106763">
        <w:rPr>
          <w:rFonts w:ascii="Courier New" w:eastAsiaTheme="minorEastAsia" w:hAnsi="Courier New" w:cs="Courier New"/>
          <w:color w:val="000000"/>
          <w:sz w:val="18"/>
          <w:szCs w:val="18"/>
          <w:lang w:eastAsia="ja-JP"/>
        </w:rPr>
        <w:tab/>
        <w:t xml:space="preserve">| </w:t>
      </w:r>
      <w:r w:rsidRPr="00106763">
        <w:rPr>
          <w:rFonts w:ascii="Courier New" w:eastAsiaTheme="minorEastAsia" w:hAnsi="Courier New" w:cs="Courier New"/>
          <w:b/>
          <w:color w:val="00A32D"/>
          <w:sz w:val="18"/>
          <w:szCs w:val="18"/>
          <w:lang w:eastAsia="ja-JP"/>
        </w:rPr>
        <w:t>LexUndefinedSymbol</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b/>
          <w:color w:val="C600F6"/>
          <w:sz w:val="18"/>
          <w:szCs w:val="18"/>
          <w:lang w:eastAsia="ja-JP"/>
        </w:rPr>
        <w:t>of</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string</w:t>
      </w:r>
    </w:p>
    <w:p w14:paraId="0AF124D4"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color w:val="000000"/>
          <w:sz w:val="18"/>
          <w:szCs w:val="18"/>
          <w:lang w:eastAsia="ja-JP"/>
        </w:rPr>
        <w:tab/>
      </w:r>
      <w:r w:rsidRPr="00106763">
        <w:rPr>
          <w:rFonts w:ascii="Courier New" w:eastAsiaTheme="minorEastAsia" w:hAnsi="Courier New" w:cs="Courier New"/>
          <w:color w:val="000000"/>
          <w:sz w:val="18"/>
          <w:szCs w:val="18"/>
          <w:lang w:eastAsia="ja-JP"/>
        </w:rPr>
        <w:tab/>
        <w:t xml:space="preserve">| </w:t>
      </w:r>
      <w:r w:rsidRPr="00106763">
        <w:rPr>
          <w:rFonts w:ascii="Courier New" w:eastAsiaTheme="minorEastAsia" w:hAnsi="Courier New" w:cs="Courier New"/>
          <w:b/>
          <w:color w:val="00A32D"/>
          <w:sz w:val="18"/>
          <w:szCs w:val="18"/>
          <w:lang w:eastAsia="ja-JP"/>
        </w:rPr>
        <w:t>SynParseError</w:t>
      </w:r>
    </w:p>
    <w:p w14:paraId="601EA0A5"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p>
    <w:p w14:paraId="1205CCA9"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b/>
          <w:color w:val="C600F6"/>
          <w:sz w:val="18"/>
          <w:szCs w:val="18"/>
          <w:lang w:eastAsia="ja-JP"/>
        </w:rPr>
        <w:t>and</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errorType</w:t>
      </w:r>
      <w:r w:rsidRPr="00106763">
        <w:rPr>
          <w:rFonts w:ascii="Courier New" w:eastAsiaTheme="minorEastAsia" w:hAnsi="Courier New" w:cs="Courier New"/>
          <w:color w:val="000000"/>
          <w:sz w:val="18"/>
          <w:szCs w:val="18"/>
          <w:lang w:eastAsia="ja-JP"/>
        </w:rPr>
        <w:t xml:space="preserve"> = {</w:t>
      </w:r>
    </w:p>
    <w:p w14:paraId="03892665"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color w:val="000000"/>
          <w:sz w:val="18"/>
          <w:szCs w:val="18"/>
          <w:lang w:eastAsia="ja-JP"/>
        </w:rPr>
        <w:tab/>
      </w:r>
      <w:r w:rsidRPr="00106763">
        <w:rPr>
          <w:rFonts w:ascii="Courier New" w:eastAsiaTheme="minorEastAsia" w:hAnsi="Courier New" w:cs="Courier New"/>
          <w:b/>
          <w:color w:val="C600F6"/>
          <w:sz w:val="18"/>
          <w:szCs w:val="18"/>
          <w:lang w:eastAsia="ja-JP"/>
        </w:rPr>
        <w:t>mutable</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errMessage</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errorMessageType</w:t>
      </w:r>
      <w:r w:rsidRPr="00106763">
        <w:rPr>
          <w:rFonts w:ascii="Courier New" w:eastAsiaTheme="minorEastAsia" w:hAnsi="Courier New" w:cs="Courier New"/>
          <w:color w:val="000000"/>
          <w:sz w:val="18"/>
          <w:szCs w:val="18"/>
          <w:lang w:eastAsia="ja-JP"/>
        </w:rPr>
        <w:t>;</w:t>
      </w:r>
    </w:p>
    <w:p w14:paraId="3F92B09B"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color w:val="000000"/>
          <w:sz w:val="18"/>
          <w:szCs w:val="18"/>
          <w:lang w:eastAsia="ja-JP"/>
        </w:rPr>
        <w:tab/>
      </w:r>
      <w:r w:rsidRPr="00106763">
        <w:rPr>
          <w:rFonts w:ascii="Courier New" w:eastAsiaTheme="minorEastAsia" w:hAnsi="Courier New" w:cs="Courier New"/>
          <w:b/>
          <w:color w:val="C600F6"/>
          <w:sz w:val="18"/>
          <w:szCs w:val="18"/>
          <w:lang w:eastAsia="ja-JP"/>
        </w:rPr>
        <w:t>mutable</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errPlace</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exprCodeType</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option</w:t>
      </w:r>
      <w:r w:rsidRPr="00106763">
        <w:rPr>
          <w:rFonts w:ascii="Courier New" w:eastAsiaTheme="minorEastAsia" w:hAnsi="Courier New" w:cs="Courier New"/>
          <w:color w:val="000000"/>
          <w:sz w:val="18"/>
          <w:szCs w:val="18"/>
          <w:lang w:eastAsia="ja-JP"/>
        </w:rPr>
        <w:t>;</w:t>
      </w:r>
    </w:p>
    <w:p w14:paraId="798E01D2"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color w:val="000000"/>
          <w:sz w:val="18"/>
          <w:szCs w:val="18"/>
          <w:lang w:eastAsia="ja-JP"/>
        </w:rPr>
        <w:tab/>
      </w:r>
      <w:r w:rsidRPr="00106763">
        <w:rPr>
          <w:rFonts w:ascii="Courier New" w:eastAsiaTheme="minorEastAsia" w:hAnsi="Courier New" w:cs="Courier New"/>
          <w:b/>
          <w:color w:val="C600F6"/>
          <w:sz w:val="18"/>
          <w:szCs w:val="18"/>
          <w:lang w:eastAsia="ja-JP"/>
        </w:rPr>
        <w:t>mutable</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lineNum</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int</w:t>
      </w:r>
      <w:r w:rsidRPr="00106763">
        <w:rPr>
          <w:rFonts w:ascii="Courier New" w:eastAsiaTheme="minorEastAsia" w:hAnsi="Courier New" w:cs="Courier New"/>
          <w:color w:val="000000"/>
          <w:sz w:val="18"/>
          <w:szCs w:val="18"/>
          <w:lang w:eastAsia="ja-JP"/>
        </w:rPr>
        <w:t>;</w:t>
      </w:r>
    </w:p>
    <w:p w14:paraId="57E8DB7C"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color w:val="000000"/>
          <w:sz w:val="18"/>
          <w:szCs w:val="18"/>
          <w:lang w:eastAsia="ja-JP"/>
        </w:rPr>
        <w:tab/>
      </w:r>
      <w:r w:rsidRPr="00106763">
        <w:rPr>
          <w:rFonts w:ascii="Courier New" w:eastAsiaTheme="minorEastAsia" w:hAnsi="Courier New" w:cs="Courier New"/>
          <w:b/>
          <w:color w:val="C600F6"/>
          <w:sz w:val="18"/>
          <w:szCs w:val="18"/>
          <w:lang w:eastAsia="ja-JP"/>
        </w:rPr>
        <w:t>mutable</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offset</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int</w:t>
      </w:r>
      <w:r w:rsidRPr="00106763">
        <w:rPr>
          <w:rFonts w:ascii="Courier New" w:eastAsiaTheme="minorEastAsia" w:hAnsi="Courier New" w:cs="Courier New"/>
          <w:color w:val="000000"/>
          <w:sz w:val="18"/>
          <w:szCs w:val="18"/>
          <w:lang w:eastAsia="ja-JP"/>
        </w:rPr>
        <w:t>;</w:t>
      </w:r>
    </w:p>
    <w:p w14:paraId="1B390A2D"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color w:val="000000"/>
          <w:sz w:val="18"/>
          <w:szCs w:val="18"/>
          <w:lang w:eastAsia="ja-JP"/>
        </w:rPr>
        <w:t>}</w:t>
      </w:r>
    </w:p>
    <w:p w14:paraId="764829ED"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p>
    <w:p w14:paraId="497D512C"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b/>
          <w:color w:val="C600F6"/>
          <w:sz w:val="18"/>
          <w:szCs w:val="18"/>
          <w:lang w:eastAsia="ja-JP"/>
        </w:rPr>
        <w:t>and</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envType</w:t>
      </w:r>
      <w:r w:rsidRPr="00106763">
        <w:rPr>
          <w:rFonts w:ascii="Courier New" w:eastAsiaTheme="minorEastAsia" w:hAnsi="Courier New" w:cs="Courier New"/>
          <w:color w:val="000000"/>
          <w:sz w:val="18"/>
          <w:szCs w:val="18"/>
          <w:lang w:eastAsia="ja-JP"/>
        </w:rPr>
        <w:t xml:space="preserve"> = {</w:t>
      </w:r>
    </w:p>
    <w:p w14:paraId="679FEA5C"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color w:val="000000"/>
          <w:sz w:val="18"/>
          <w:szCs w:val="18"/>
          <w:lang w:eastAsia="ja-JP"/>
        </w:rPr>
        <w:tab/>
      </w:r>
      <w:r w:rsidRPr="00106763">
        <w:rPr>
          <w:rFonts w:ascii="Courier New" w:eastAsiaTheme="minorEastAsia" w:hAnsi="Courier New" w:cs="Courier New"/>
          <w:color w:val="000000"/>
          <w:sz w:val="18"/>
          <w:szCs w:val="18"/>
          <w:lang w:eastAsia="ja-JP"/>
        </w:rPr>
        <w:tab/>
      </w:r>
      <w:r w:rsidRPr="00106763">
        <w:rPr>
          <w:rFonts w:ascii="Courier New" w:eastAsiaTheme="minorEastAsia" w:hAnsi="Courier New" w:cs="Courier New"/>
          <w:b/>
          <w:color w:val="C600F6"/>
          <w:sz w:val="18"/>
          <w:szCs w:val="18"/>
          <w:lang w:eastAsia="ja-JP"/>
        </w:rPr>
        <w:t>mutable</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labelIdGenerator</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int</w:t>
      </w:r>
      <w:r w:rsidRPr="00106763">
        <w:rPr>
          <w:rFonts w:ascii="Courier New" w:eastAsiaTheme="minorEastAsia" w:hAnsi="Courier New" w:cs="Courier New"/>
          <w:color w:val="000000"/>
          <w:sz w:val="18"/>
          <w:szCs w:val="18"/>
          <w:lang w:eastAsia="ja-JP"/>
        </w:rPr>
        <w:t>;</w:t>
      </w:r>
    </w:p>
    <w:p w14:paraId="7CEEC268"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color w:val="000000"/>
          <w:sz w:val="18"/>
          <w:szCs w:val="18"/>
          <w:lang w:eastAsia="ja-JP"/>
        </w:rPr>
        <w:tab/>
      </w:r>
      <w:r w:rsidRPr="00106763">
        <w:rPr>
          <w:rFonts w:ascii="Courier New" w:eastAsiaTheme="minorEastAsia" w:hAnsi="Courier New" w:cs="Courier New"/>
          <w:color w:val="000000"/>
          <w:sz w:val="18"/>
          <w:szCs w:val="18"/>
          <w:lang w:eastAsia="ja-JP"/>
        </w:rPr>
        <w:tab/>
      </w:r>
      <w:r w:rsidRPr="00106763">
        <w:rPr>
          <w:rFonts w:ascii="Courier New" w:eastAsiaTheme="minorEastAsia" w:hAnsi="Courier New" w:cs="Courier New"/>
          <w:b/>
          <w:color w:val="C600F6"/>
          <w:sz w:val="18"/>
          <w:szCs w:val="18"/>
          <w:lang w:eastAsia="ja-JP"/>
        </w:rPr>
        <w:t>mutable</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parentStackLabelIdGenerator</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int</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list</w:t>
      </w:r>
      <w:r w:rsidRPr="00106763">
        <w:rPr>
          <w:rFonts w:ascii="Courier New" w:eastAsiaTheme="minorEastAsia" w:hAnsi="Courier New" w:cs="Courier New"/>
          <w:color w:val="000000"/>
          <w:sz w:val="18"/>
          <w:szCs w:val="18"/>
          <w:lang w:eastAsia="ja-JP"/>
        </w:rPr>
        <w:t>;</w:t>
      </w:r>
    </w:p>
    <w:p w14:paraId="6EA4FAB4"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color w:val="000000"/>
          <w:sz w:val="18"/>
          <w:szCs w:val="18"/>
          <w:lang w:eastAsia="ja-JP"/>
        </w:rPr>
        <w:tab/>
      </w:r>
      <w:r w:rsidRPr="00106763">
        <w:rPr>
          <w:rFonts w:ascii="Courier New" w:eastAsiaTheme="minorEastAsia" w:hAnsi="Courier New" w:cs="Courier New"/>
          <w:color w:val="000000"/>
          <w:sz w:val="18"/>
          <w:szCs w:val="18"/>
          <w:lang w:eastAsia="ja-JP"/>
        </w:rPr>
        <w:tab/>
      </w:r>
      <w:r w:rsidRPr="00106763">
        <w:rPr>
          <w:rFonts w:ascii="Courier New" w:eastAsiaTheme="minorEastAsia" w:hAnsi="Courier New" w:cs="Courier New"/>
          <w:b/>
          <w:color w:val="C600F6"/>
          <w:sz w:val="18"/>
          <w:szCs w:val="18"/>
          <w:lang w:eastAsia="ja-JP"/>
        </w:rPr>
        <w:t>mutable</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errorTable</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errorType</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list</w:t>
      </w:r>
      <w:r w:rsidRPr="00106763">
        <w:rPr>
          <w:rFonts w:ascii="Courier New" w:eastAsiaTheme="minorEastAsia" w:hAnsi="Courier New" w:cs="Courier New"/>
          <w:color w:val="000000"/>
          <w:sz w:val="18"/>
          <w:szCs w:val="18"/>
          <w:lang w:eastAsia="ja-JP"/>
        </w:rPr>
        <w:t>;</w:t>
      </w:r>
    </w:p>
    <w:p w14:paraId="4A32AD06"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color w:val="000000"/>
          <w:sz w:val="18"/>
          <w:szCs w:val="18"/>
          <w:lang w:eastAsia="ja-JP"/>
        </w:rPr>
        <w:tab/>
      </w:r>
      <w:r w:rsidRPr="00106763">
        <w:rPr>
          <w:rFonts w:ascii="Courier New" w:eastAsiaTheme="minorEastAsia" w:hAnsi="Courier New" w:cs="Courier New"/>
          <w:color w:val="000000"/>
          <w:sz w:val="18"/>
          <w:szCs w:val="18"/>
          <w:lang w:eastAsia="ja-JP"/>
        </w:rPr>
        <w:tab/>
      </w:r>
      <w:r w:rsidRPr="00106763">
        <w:rPr>
          <w:rFonts w:ascii="Courier New" w:eastAsiaTheme="minorEastAsia" w:hAnsi="Courier New" w:cs="Courier New"/>
          <w:b/>
          <w:color w:val="C600F6"/>
          <w:sz w:val="18"/>
          <w:szCs w:val="18"/>
          <w:lang w:eastAsia="ja-JP"/>
        </w:rPr>
        <w:t>mutable</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worningTable</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errorType</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list</w:t>
      </w:r>
      <w:r w:rsidRPr="00106763">
        <w:rPr>
          <w:rFonts w:ascii="Courier New" w:eastAsiaTheme="minorEastAsia" w:hAnsi="Courier New" w:cs="Courier New"/>
          <w:color w:val="000000"/>
          <w:sz w:val="18"/>
          <w:szCs w:val="18"/>
          <w:lang w:eastAsia="ja-JP"/>
        </w:rPr>
        <w:t>;</w:t>
      </w:r>
    </w:p>
    <w:p w14:paraId="15248CBC"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color w:val="000000"/>
          <w:sz w:val="18"/>
          <w:szCs w:val="18"/>
          <w:lang w:eastAsia="ja-JP"/>
        </w:rPr>
        <w:tab/>
      </w:r>
      <w:r w:rsidRPr="00106763">
        <w:rPr>
          <w:rFonts w:ascii="Courier New" w:eastAsiaTheme="minorEastAsia" w:hAnsi="Courier New" w:cs="Courier New"/>
          <w:color w:val="000000"/>
          <w:sz w:val="18"/>
          <w:szCs w:val="18"/>
          <w:lang w:eastAsia="ja-JP"/>
        </w:rPr>
        <w:tab/>
      </w:r>
      <w:r w:rsidRPr="00106763">
        <w:rPr>
          <w:rFonts w:ascii="Courier New" w:eastAsiaTheme="minorEastAsia" w:hAnsi="Courier New" w:cs="Courier New"/>
          <w:b/>
          <w:color w:val="C600F6"/>
          <w:sz w:val="18"/>
          <w:szCs w:val="18"/>
          <w:lang w:eastAsia="ja-JP"/>
        </w:rPr>
        <w:t>mutable</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namesOfCurrLat</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symbolTableType</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i/>
          <w:color w:val="D10015"/>
          <w:sz w:val="18"/>
          <w:szCs w:val="18"/>
          <w:lang w:eastAsia="ja-JP"/>
        </w:rPr>
        <w:t>(*The SymbolTable of the current lattice *)</w:t>
      </w:r>
    </w:p>
    <w:p w14:paraId="3637BBB3"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color w:val="000000"/>
          <w:sz w:val="18"/>
          <w:szCs w:val="18"/>
          <w:lang w:eastAsia="ja-JP"/>
        </w:rPr>
        <w:tab/>
      </w:r>
      <w:r w:rsidRPr="00106763">
        <w:rPr>
          <w:rFonts w:ascii="Courier New" w:eastAsiaTheme="minorEastAsia" w:hAnsi="Courier New" w:cs="Courier New"/>
          <w:color w:val="000000"/>
          <w:sz w:val="18"/>
          <w:szCs w:val="18"/>
          <w:lang w:eastAsia="ja-JP"/>
        </w:rPr>
        <w:tab/>
      </w:r>
      <w:r w:rsidRPr="00106763">
        <w:rPr>
          <w:rFonts w:ascii="Courier New" w:eastAsiaTheme="minorEastAsia" w:hAnsi="Courier New" w:cs="Courier New"/>
          <w:b/>
          <w:color w:val="C600F6"/>
          <w:sz w:val="18"/>
          <w:szCs w:val="18"/>
          <w:lang w:eastAsia="ja-JP"/>
        </w:rPr>
        <w:t>mutable</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poppedSymbolTable</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symbolTableType</w:t>
      </w:r>
      <w:r w:rsidRPr="00106763">
        <w:rPr>
          <w:rFonts w:ascii="Courier New" w:eastAsiaTheme="minorEastAsia" w:hAnsi="Courier New" w:cs="Courier New"/>
          <w:color w:val="000000"/>
          <w:sz w:val="18"/>
          <w:szCs w:val="18"/>
          <w:lang w:eastAsia="ja-JP"/>
        </w:rPr>
        <w:t>;</w:t>
      </w:r>
    </w:p>
    <w:p w14:paraId="13288CBC"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color w:val="000000"/>
          <w:sz w:val="18"/>
          <w:szCs w:val="18"/>
          <w:lang w:eastAsia="ja-JP"/>
        </w:rPr>
        <w:tab/>
      </w:r>
      <w:r w:rsidRPr="00106763">
        <w:rPr>
          <w:rFonts w:ascii="Courier New" w:eastAsiaTheme="minorEastAsia" w:hAnsi="Courier New" w:cs="Courier New"/>
          <w:color w:val="000000"/>
          <w:sz w:val="18"/>
          <w:szCs w:val="18"/>
          <w:lang w:eastAsia="ja-JP"/>
        </w:rPr>
        <w:tab/>
      </w:r>
      <w:r w:rsidRPr="00106763">
        <w:rPr>
          <w:rFonts w:ascii="Courier New" w:eastAsiaTheme="minorEastAsia" w:hAnsi="Courier New" w:cs="Courier New"/>
          <w:b/>
          <w:color w:val="C600F6"/>
          <w:sz w:val="18"/>
          <w:szCs w:val="18"/>
          <w:lang w:eastAsia="ja-JP"/>
        </w:rPr>
        <w:t>mutable</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lineNumber</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int</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i/>
          <w:color w:val="D10015"/>
          <w:sz w:val="18"/>
          <w:szCs w:val="18"/>
          <w:lang w:eastAsia="ja-JP"/>
        </w:rPr>
        <w:t>(*cursor position in source code*)</w:t>
      </w:r>
    </w:p>
    <w:p w14:paraId="15ABBF72"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color w:val="000000"/>
          <w:sz w:val="18"/>
          <w:szCs w:val="18"/>
          <w:lang w:eastAsia="ja-JP"/>
        </w:rPr>
        <w:tab/>
      </w:r>
      <w:r w:rsidRPr="00106763">
        <w:rPr>
          <w:rFonts w:ascii="Courier New" w:eastAsiaTheme="minorEastAsia" w:hAnsi="Courier New" w:cs="Courier New"/>
          <w:color w:val="000000"/>
          <w:sz w:val="18"/>
          <w:szCs w:val="18"/>
          <w:lang w:eastAsia="ja-JP"/>
        </w:rPr>
        <w:tab/>
      </w:r>
      <w:r w:rsidRPr="00106763">
        <w:rPr>
          <w:rFonts w:ascii="Courier New" w:eastAsiaTheme="minorEastAsia" w:hAnsi="Courier New" w:cs="Courier New"/>
          <w:b/>
          <w:color w:val="C600F6"/>
          <w:sz w:val="18"/>
          <w:szCs w:val="18"/>
          <w:lang w:eastAsia="ja-JP"/>
        </w:rPr>
        <w:t>mutable</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charOffset</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int</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i/>
          <w:color w:val="D10015"/>
          <w:sz w:val="18"/>
          <w:szCs w:val="18"/>
          <w:lang w:eastAsia="ja-JP"/>
        </w:rPr>
        <w:t>(*cursor position in source code*)</w:t>
      </w:r>
    </w:p>
    <w:p w14:paraId="78DC4643"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color w:val="000000"/>
          <w:sz w:val="18"/>
          <w:szCs w:val="18"/>
          <w:lang w:eastAsia="ja-JP"/>
        </w:rPr>
        <w:t>}</w:t>
      </w:r>
    </w:p>
    <w:p w14:paraId="35806DFA"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p>
    <w:p w14:paraId="1B07F08E"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b/>
          <w:color w:val="C600F6"/>
          <w:sz w:val="18"/>
          <w:szCs w:val="18"/>
          <w:lang w:eastAsia="ja-JP"/>
        </w:rPr>
        <w:t>let</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env</w:t>
      </w:r>
      <w:r w:rsidRPr="00106763">
        <w:rPr>
          <w:rFonts w:ascii="Courier New" w:eastAsiaTheme="minorEastAsia" w:hAnsi="Courier New" w:cs="Courier New"/>
          <w:color w:val="000000"/>
          <w:sz w:val="18"/>
          <w:szCs w:val="18"/>
          <w:lang w:eastAsia="ja-JP"/>
        </w:rPr>
        <w:t xml:space="preserve"> = {</w:t>
      </w:r>
    </w:p>
    <w:p w14:paraId="1AA43E2C"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color w:val="000000"/>
          <w:sz w:val="18"/>
          <w:szCs w:val="18"/>
          <w:lang w:eastAsia="ja-JP"/>
        </w:rPr>
        <w:tab/>
      </w:r>
      <w:r w:rsidRPr="00106763">
        <w:rPr>
          <w:rFonts w:ascii="Courier New" w:eastAsiaTheme="minorEastAsia" w:hAnsi="Courier New" w:cs="Courier New"/>
          <w:color w:val="CB9800"/>
          <w:sz w:val="18"/>
          <w:szCs w:val="18"/>
          <w:lang w:eastAsia="ja-JP"/>
        </w:rPr>
        <w:t>labelIdGenerator</w:t>
      </w:r>
      <w:r w:rsidRPr="00106763">
        <w:rPr>
          <w:rFonts w:ascii="Courier New" w:eastAsiaTheme="minorEastAsia" w:hAnsi="Courier New" w:cs="Courier New"/>
          <w:color w:val="000000"/>
          <w:sz w:val="18"/>
          <w:szCs w:val="18"/>
          <w:lang w:eastAsia="ja-JP"/>
        </w:rPr>
        <w:t xml:space="preserve"> = -</w:t>
      </w:r>
      <w:r w:rsidRPr="00106763">
        <w:rPr>
          <w:rFonts w:ascii="Courier New" w:eastAsiaTheme="minorEastAsia" w:hAnsi="Courier New" w:cs="Courier New"/>
          <w:color w:val="CB9800"/>
          <w:sz w:val="18"/>
          <w:szCs w:val="18"/>
          <w:lang w:eastAsia="ja-JP"/>
        </w:rPr>
        <w:t>1</w:t>
      </w:r>
      <w:r w:rsidRPr="00106763">
        <w:rPr>
          <w:rFonts w:ascii="Courier New" w:eastAsiaTheme="minorEastAsia" w:hAnsi="Courier New" w:cs="Courier New"/>
          <w:color w:val="000000"/>
          <w:sz w:val="18"/>
          <w:szCs w:val="18"/>
          <w:lang w:eastAsia="ja-JP"/>
        </w:rPr>
        <w:t>;</w:t>
      </w:r>
    </w:p>
    <w:p w14:paraId="29F1D582"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color w:val="000000"/>
          <w:sz w:val="18"/>
          <w:szCs w:val="18"/>
          <w:lang w:eastAsia="ja-JP"/>
        </w:rPr>
        <w:tab/>
      </w:r>
      <w:r w:rsidRPr="00106763">
        <w:rPr>
          <w:rFonts w:ascii="Courier New" w:eastAsiaTheme="minorEastAsia" w:hAnsi="Courier New" w:cs="Courier New"/>
          <w:color w:val="CB9800"/>
          <w:sz w:val="18"/>
          <w:szCs w:val="18"/>
          <w:lang w:eastAsia="ja-JP"/>
        </w:rPr>
        <w:t>parentStackLabelIdGenerator</w:t>
      </w:r>
      <w:r w:rsidRPr="00106763">
        <w:rPr>
          <w:rFonts w:ascii="Courier New" w:eastAsiaTheme="minorEastAsia" w:hAnsi="Courier New" w:cs="Courier New"/>
          <w:color w:val="000000"/>
          <w:sz w:val="18"/>
          <w:szCs w:val="18"/>
          <w:lang w:eastAsia="ja-JP"/>
        </w:rPr>
        <w:t xml:space="preserve"> = [];</w:t>
      </w:r>
    </w:p>
    <w:p w14:paraId="3D98A68E"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color w:val="000000"/>
          <w:sz w:val="18"/>
          <w:szCs w:val="18"/>
          <w:lang w:eastAsia="ja-JP"/>
        </w:rPr>
        <w:tab/>
      </w:r>
      <w:r w:rsidRPr="00106763">
        <w:rPr>
          <w:rFonts w:ascii="Courier New" w:eastAsiaTheme="minorEastAsia" w:hAnsi="Courier New" w:cs="Courier New"/>
          <w:color w:val="CB9800"/>
          <w:sz w:val="18"/>
          <w:szCs w:val="18"/>
          <w:lang w:eastAsia="ja-JP"/>
        </w:rPr>
        <w:t>errorTable</w:t>
      </w:r>
      <w:r w:rsidRPr="00106763">
        <w:rPr>
          <w:rFonts w:ascii="Courier New" w:eastAsiaTheme="minorEastAsia" w:hAnsi="Courier New" w:cs="Courier New"/>
          <w:color w:val="000000"/>
          <w:sz w:val="18"/>
          <w:szCs w:val="18"/>
          <w:lang w:eastAsia="ja-JP"/>
        </w:rPr>
        <w:t xml:space="preserve"> = [];</w:t>
      </w:r>
    </w:p>
    <w:p w14:paraId="243A769F"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color w:val="000000"/>
          <w:sz w:val="18"/>
          <w:szCs w:val="18"/>
          <w:lang w:eastAsia="ja-JP"/>
        </w:rPr>
        <w:tab/>
      </w:r>
      <w:r w:rsidRPr="00106763">
        <w:rPr>
          <w:rFonts w:ascii="Courier New" w:eastAsiaTheme="minorEastAsia" w:hAnsi="Courier New" w:cs="Courier New"/>
          <w:color w:val="CB9800"/>
          <w:sz w:val="18"/>
          <w:szCs w:val="18"/>
          <w:lang w:eastAsia="ja-JP"/>
        </w:rPr>
        <w:t>worningTable</w:t>
      </w:r>
      <w:r w:rsidRPr="00106763">
        <w:rPr>
          <w:rFonts w:ascii="Courier New" w:eastAsiaTheme="minorEastAsia" w:hAnsi="Courier New" w:cs="Courier New"/>
          <w:color w:val="000000"/>
          <w:sz w:val="18"/>
          <w:szCs w:val="18"/>
          <w:lang w:eastAsia="ja-JP"/>
        </w:rPr>
        <w:t xml:space="preserve"> = [];</w:t>
      </w:r>
    </w:p>
    <w:p w14:paraId="71E56DDA"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color w:val="000000"/>
          <w:sz w:val="18"/>
          <w:szCs w:val="18"/>
          <w:lang w:eastAsia="ja-JP"/>
        </w:rPr>
        <w:tab/>
      </w:r>
      <w:r w:rsidRPr="00106763">
        <w:rPr>
          <w:rFonts w:ascii="Courier New" w:eastAsiaTheme="minorEastAsia" w:hAnsi="Courier New" w:cs="Courier New"/>
          <w:color w:val="CB9800"/>
          <w:sz w:val="18"/>
          <w:szCs w:val="18"/>
          <w:lang w:eastAsia="ja-JP"/>
        </w:rPr>
        <w:t>namesOfCurrLat</w:t>
      </w:r>
      <w:r w:rsidRPr="00106763">
        <w:rPr>
          <w:rFonts w:ascii="Courier New" w:eastAsiaTheme="minorEastAsia" w:hAnsi="Courier New" w:cs="Courier New"/>
          <w:color w:val="000000"/>
          <w:sz w:val="18"/>
          <w:szCs w:val="18"/>
          <w:lang w:eastAsia="ja-JP"/>
        </w:rPr>
        <w:t xml:space="preserve"> = {</w:t>
      </w:r>
      <w:r w:rsidRPr="00106763">
        <w:rPr>
          <w:rFonts w:ascii="Courier New" w:eastAsiaTheme="minorEastAsia" w:hAnsi="Courier New" w:cs="Courier New"/>
          <w:color w:val="CB9800"/>
          <w:sz w:val="18"/>
          <w:szCs w:val="18"/>
          <w:lang w:eastAsia="ja-JP"/>
        </w:rPr>
        <w:t>parent</w:t>
      </w:r>
      <w:r w:rsidRPr="00106763">
        <w:rPr>
          <w:rFonts w:ascii="Courier New" w:eastAsiaTheme="minorEastAsia" w:hAnsi="Courier New" w:cs="Courier New"/>
          <w:color w:val="000000"/>
          <w:sz w:val="18"/>
          <w:szCs w:val="18"/>
          <w:lang w:eastAsia="ja-JP"/>
        </w:rPr>
        <w:t xml:space="preserve"> = </w:t>
      </w:r>
      <w:r w:rsidRPr="00106763">
        <w:rPr>
          <w:rFonts w:ascii="Courier New" w:eastAsiaTheme="minorEastAsia" w:hAnsi="Courier New" w:cs="Courier New"/>
          <w:b/>
          <w:color w:val="00A32D"/>
          <w:sz w:val="18"/>
          <w:szCs w:val="18"/>
          <w:lang w:eastAsia="ja-JP"/>
        </w:rPr>
        <w:t>None</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hash</w:t>
      </w:r>
      <w:r w:rsidRPr="00106763">
        <w:rPr>
          <w:rFonts w:ascii="Courier New" w:eastAsiaTheme="minorEastAsia" w:hAnsi="Courier New" w:cs="Courier New"/>
          <w:color w:val="000000"/>
          <w:sz w:val="18"/>
          <w:szCs w:val="18"/>
          <w:lang w:eastAsia="ja-JP"/>
        </w:rPr>
        <w:t xml:space="preserve"> = </w:t>
      </w:r>
      <w:r w:rsidRPr="00106763">
        <w:rPr>
          <w:rFonts w:ascii="Courier New" w:eastAsiaTheme="minorEastAsia" w:hAnsi="Courier New" w:cs="Courier New"/>
          <w:b/>
          <w:color w:val="5FB1B2"/>
          <w:sz w:val="18"/>
          <w:szCs w:val="18"/>
          <w:lang w:eastAsia="ja-JP"/>
        </w:rPr>
        <w:t>StringMap</w:t>
      </w:r>
      <w:r w:rsidRPr="00106763">
        <w:rPr>
          <w:rFonts w:ascii="Courier New" w:eastAsiaTheme="minorEastAsia" w:hAnsi="Courier New" w:cs="Courier New"/>
          <w:color w:val="000000"/>
          <w:sz w:val="18"/>
          <w:szCs w:val="18"/>
          <w:lang w:eastAsia="ja-JP"/>
        </w:rPr>
        <w:t>.</w:t>
      </w:r>
      <w:r w:rsidRPr="00106763">
        <w:rPr>
          <w:rFonts w:ascii="Courier New" w:eastAsiaTheme="minorEastAsia" w:hAnsi="Courier New" w:cs="Courier New"/>
          <w:color w:val="CB9800"/>
          <w:sz w:val="18"/>
          <w:szCs w:val="18"/>
          <w:lang w:eastAsia="ja-JP"/>
        </w:rPr>
        <w:t>empty</w:t>
      </w:r>
      <w:r w:rsidRPr="00106763">
        <w:rPr>
          <w:rFonts w:ascii="Courier New" w:eastAsiaTheme="minorEastAsia" w:hAnsi="Courier New" w:cs="Courier New"/>
          <w:color w:val="000000"/>
          <w:sz w:val="18"/>
          <w:szCs w:val="18"/>
          <w:lang w:eastAsia="ja-JP"/>
        </w:rPr>
        <w:t>};</w:t>
      </w:r>
    </w:p>
    <w:p w14:paraId="09B437F7"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color w:val="000000"/>
          <w:sz w:val="18"/>
          <w:szCs w:val="18"/>
          <w:lang w:eastAsia="ja-JP"/>
        </w:rPr>
        <w:tab/>
      </w:r>
      <w:r w:rsidRPr="00106763">
        <w:rPr>
          <w:rFonts w:ascii="Courier New" w:eastAsiaTheme="minorEastAsia" w:hAnsi="Courier New" w:cs="Courier New"/>
          <w:color w:val="CB9800"/>
          <w:sz w:val="18"/>
          <w:szCs w:val="18"/>
          <w:lang w:eastAsia="ja-JP"/>
        </w:rPr>
        <w:t>poppedSymbolTable</w:t>
      </w:r>
      <w:r w:rsidRPr="00106763">
        <w:rPr>
          <w:rFonts w:ascii="Courier New" w:eastAsiaTheme="minorEastAsia" w:hAnsi="Courier New" w:cs="Courier New"/>
          <w:color w:val="000000"/>
          <w:sz w:val="18"/>
          <w:szCs w:val="18"/>
          <w:lang w:eastAsia="ja-JP"/>
        </w:rPr>
        <w:t xml:space="preserve"> = {</w:t>
      </w:r>
      <w:r w:rsidRPr="00106763">
        <w:rPr>
          <w:rFonts w:ascii="Courier New" w:eastAsiaTheme="minorEastAsia" w:hAnsi="Courier New" w:cs="Courier New"/>
          <w:color w:val="CB9800"/>
          <w:sz w:val="18"/>
          <w:szCs w:val="18"/>
          <w:lang w:eastAsia="ja-JP"/>
        </w:rPr>
        <w:t>parent</w:t>
      </w:r>
      <w:r w:rsidRPr="00106763">
        <w:rPr>
          <w:rFonts w:ascii="Courier New" w:eastAsiaTheme="minorEastAsia" w:hAnsi="Courier New" w:cs="Courier New"/>
          <w:color w:val="000000"/>
          <w:sz w:val="18"/>
          <w:szCs w:val="18"/>
          <w:lang w:eastAsia="ja-JP"/>
        </w:rPr>
        <w:t xml:space="preserve"> = </w:t>
      </w:r>
      <w:r w:rsidRPr="00106763">
        <w:rPr>
          <w:rFonts w:ascii="Courier New" w:eastAsiaTheme="minorEastAsia" w:hAnsi="Courier New" w:cs="Courier New"/>
          <w:b/>
          <w:color w:val="00A32D"/>
          <w:sz w:val="18"/>
          <w:szCs w:val="18"/>
          <w:lang w:eastAsia="ja-JP"/>
        </w:rPr>
        <w:t>None</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hash</w:t>
      </w:r>
      <w:r w:rsidRPr="00106763">
        <w:rPr>
          <w:rFonts w:ascii="Courier New" w:eastAsiaTheme="minorEastAsia" w:hAnsi="Courier New" w:cs="Courier New"/>
          <w:color w:val="000000"/>
          <w:sz w:val="18"/>
          <w:szCs w:val="18"/>
          <w:lang w:eastAsia="ja-JP"/>
        </w:rPr>
        <w:t xml:space="preserve"> = </w:t>
      </w:r>
      <w:r w:rsidRPr="00106763">
        <w:rPr>
          <w:rFonts w:ascii="Courier New" w:eastAsiaTheme="minorEastAsia" w:hAnsi="Courier New" w:cs="Courier New"/>
          <w:b/>
          <w:color w:val="5FB1B2"/>
          <w:sz w:val="18"/>
          <w:szCs w:val="18"/>
          <w:lang w:eastAsia="ja-JP"/>
        </w:rPr>
        <w:t>StringMap</w:t>
      </w:r>
      <w:r w:rsidRPr="00106763">
        <w:rPr>
          <w:rFonts w:ascii="Courier New" w:eastAsiaTheme="minorEastAsia" w:hAnsi="Courier New" w:cs="Courier New"/>
          <w:color w:val="000000"/>
          <w:sz w:val="18"/>
          <w:szCs w:val="18"/>
          <w:lang w:eastAsia="ja-JP"/>
        </w:rPr>
        <w:t>.</w:t>
      </w:r>
      <w:r w:rsidRPr="00106763">
        <w:rPr>
          <w:rFonts w:ascii="Courier New" w:eastAsiaTheme="minorEastAsia" w:hAnsi="Courier New" w:cs="Courier New"/>
          <w:color w:val="CB9800"/>
          <w:sz w:val="18"/>
          <w:szCs w:val="18"/>
          <w:lang w:eastAsia="ja-JP"/>
        </w:rPr>
        <w:t>empty</w:t>
      </w:r>
      <w:r w:rsidRPr="00106763">
        <w:rPr>
          <w:rFonts w:ascii="Courier New" w:eastAsiaTheme="minorEastAsia" w:hAnsi="Courier New" w:cs="Courier New"/>
          <w:color w:val="000000"/>
          <w:sz w:val="18"/>
          <w:szCs w:val="18"/>
          <w:lang w:eastAsia="ja-JP"/>
        </w:rPr>
        <w:t>};</w:t>
      </w:r>
    </w:p>
    <w:p w14:paraId="61D3A445"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color w:val="000000"/>
          <w:sz w:val="18"/>
          <w:szCs w:val="18"/>
          <w:lang w:eastAsia="ja-JP"/>
        </w:rPr>
        <w:tab/>
      </w:r>
      <w:r w:rsidRPr="00106763">
        <w:rPr>
          <w:rFonts w:ascii="Courier New" w:eastAsiaTheme="minorEastAsia" w:hAnsi="Courier New" w:cs="Courier New"/>
          <w:color w:val="CB9800"/>
          <w:sz w:val="18"/>
          <w:szCs w:val="18"/>
          <w:lang w:eastAsia="ja-JP"/>
        </w:rPr>
        <w:t>lineNumber</w:t>
      </w:r>
      <w:r w:rsidRPr="00106763">
        <w:rPr>
          <w:rFonts w:ascii="Courier New" w:eastAsiaTheme="minorEastAsia" w:hAnsi="Courier New" w:cs="Courier New"/>
          <w:color w:val="000000"/>
          <w:sz w:val="18"/>
          <w:szCs w:val="18"/>
          <w:lang w:eastAsia="ja-JP"/>
        </w:rPr>
        <w:t xml:space="preserve"> = </w:t>
      </w:r>
      <w:r w:rsidRPr="00106763">
        <w:rPr>
          <w:rFonts w:ascii="Courier New" w:eastAsiaTheme="minorEastAsia" w:hAnsi="Courier New" w:cs="Courier New"/>
          <w:color w:val="CB9800"/>
          <w:sz w:val="18"/>
          <w:szCs w:val="18"/>
          <w:lang w:eastAsia="ja-JP"/>
        </w:rPr>
        <w:t>0</w:t>
      </w:r>
      <w:r w:rsidRPr="00106763">
        <w:rPr>
          <w:rFonts w:ascii="Courier New" w:eastAsiaTheme="minorEastAsia" w:hAnsi="Courier New" w:cs="Courier New"/>
          <w:color w:val="000000"/>
          <w:sz w:val="18"/>
          <w:szCs w:val="18"/>
          <w:lang w:eastAsia="ja-JP"/>
        </w:rPr>
        <w:t>;</w:t>
      </w:r>
    </w:p>
    <w:p w14:paraId="0F51C4FC"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color w:val="000000"/>
          <w:sz w:val="18"/>
          <w:szCs w:val="18"/>
          <w:lang w:eastAsia="ja-JP"/>
        </w:rPr>
        <w:tab/>
      </w:r>
      <w:r w:rsidRPr="00106763">
        <w:rPr>
          <w:rFonts w:ascii="Courier New" w:eastAsiaTheme="minorEastAsia" w:hAnsi="Courier New" w:cs="Courier New"/>
          <w:color w:val="CB9800"/>
          <w:sz w:val="18"/>
          <w:szCs w:val="18"/>
          <w:lang w:eastAsia="ja-JP"/>
        </w:rPr>
        <w:t>charOffset</w:t>
      </w:r>
      <w:r w:rsidRPr="00106763">
        <w:rPr>
          <w:rFonts w:ascii="Courier New" w:eastAsiaTheme="minorEastAsia" w:hAnsi="Courier New" w:cs="Courier New"/>
          <w:color w:val="000000"/>
          <w:sz w:val="18"/>
          <w:szCs w:val="18"/>
          <w:lang w:eastAsia="ja-JP"/>
        </w:rPr>
        <w:t xml:space="preserve"> = </w:t>
      </w:r>
      <w:r w:rsidRPr="00106763">
        <w:rPr>
          <w:rFonts w:ascii="Courier New" w:eastAsiaTheme="minorEastAsia" w:hAnsi="Courier New" w:cs="Courier New"/>
          <w:color w:val="CB9800"/>
          <w:sz w:val="18"/>
          <w:szCs w:val="18"/>
          <w:lang w:eastAsia="ja-JP"/>
        </w:rPr>
        <w:t>0</w:t>
      </w:r>
      <w:r w:rsidRPr="00106763">
        <w:rPr>
          <w:rFonts w:ascii="Courier New" w:eastAsiaTheme="minorEastAsia" w:hAnsi="Courier New" w:cs="Courier New"/>
          <w:color w:val="000000"/>
          <w:sz w:val="18"/>
          <w:szCs w:val="18"/>
          <w:lang w:eastAsia="ja-JP"/>
        </w:rPr>
        <w:t>;</w:t>
      </w:r>
    </w:p>
    <w:p w14:paraId="4EFEA9D3"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color w:val="000000"/>
          <w:sz w:val="18"/>
          <w:szCs w:val="18"/>
          <w:lang w:eastAsia="ja-JP"/>
        </w:rPr>
        <w:tab/>
      </w:r>
      <w:r w:rsidRPr="00106763">
        <w:rPr>
          <w:rFonts w:ascii="Courier New" w:eastAsiaTheme="minorEastAsia" w:hAnsi="Courier New" w:cs="Courier New"/>
          <w:i/>
          <w:color w:val="D10015"/>
          <w:sz w:val="18"/>
          <w:szCs w:val="18"/>
          <w:lang w:eastAsia="ja-JP"/>
        </w:rPr>
        <w:t>(*pos = {pos_fname=""; pos_lnum=0; pos_bol=0; pos_cnum=0}*)</w:t>
      </w:r>
    </w:p>
    <w:p w14:paraId="1AC5D8EC"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color w:val="000000"/>
          <w:sz w:val="18"/>
          <w:szCs w:val="18"/>
          <w:lang w:eastAsia="ja-JP"/>
        </w:rPr>
        <w:t>};;</w:t>
      </w:r>
    </w:p>
    <w:p w14:paraId="331FA456"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p>
    <w:p w14:paraId="5FF03F79"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b/>
          <w:color w:val="C600F6"/>
          <w:sz w:val="18"/>
          <w:szCs w:val="18"/>
          <w:lang w:eastAsia="ja-JP"/>
        </w:rPr>
        <w:t>let</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b/>
          <w:color w:val="C600F6"/>
          <w:sz w:val="18"/>
          <w:szCs w:val="18"/>
          <w:lang w:eastAsia="ja-JP"/>
        </w:rPr>
        <w:t>rec</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symbolTableSearchFor</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scope</w:t>
      </w:r>
      <w:r w:rsidRPr="00106763">
        <w:rPr>
          <w:rFonts w:ascii="Courier New" w:eastAsiaTheme="minorEastAsia" w:hAnsi="Courier New" w:cs="Courier New"/>
          <w:color w:val="000000"/>
          <w:sz w:val="18"/>
          <w:szCs w:val="18"/>
          <w:lang w:eastAsia="ja-JP"/>
        </w:rPr>
        <w:t xml:space="preserve"> : </w:t>
      </w:r>
      <w:r w:rsidRPr="00106763">
        <w:rPr>
          <w:rFonts w:ascii="Courier New" w:eastAsiaTheme="minorEastAsia" w:hAnsi="Courier New" w:cs="Courier New"/>
          <w:color w:val="CB9800"/>
          <w:sz w:val="18"/>
          <w:szCs w:val="18"/>
          <w:lang w:eastAsia="ja-JP"/>
        </w:rPr>
        <w:t>symbolTableType</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name</w:t>
      </w:r>
      <w:r w:rsidRPr="00106763">
        <w:rPr>
          <w:rFonts w:ascii="Courier New" w:eastAsiaTheme="minorEastAsia" w:hAnsi="Courier New" w:cs="Courier New"/>
          <w:color w:val="000000"/>
          <w:sz w:val="18"/>
          <w:szCs w:val="18"/>
          <w:lang w:eastAsia="ja-JP"/>
        </w:rPr>
        <w:t xml:space="preserve"> =</w:t>
      </w:r>
    </w:p>
    <w:p w14:paraId="1EBFE2B2"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color w:val="000000"/>
          <w:sz w:val="18"/>
          <w:szCs w:val="18"/>
          <w:lang w:eastAsia="ja-JP"/>
        </w:rPr>
        <w:tab/>
      </w:r>
      <w:r w:rsidRPr="00106763">
        <w:rPr>
          <w:rFonts w:ascii="Courier New" w:eastAsiaTheme="minorEastAsia" w:hAnsi="Courier New" w:cs="Courier New"/>
          <w:b/>
          <w:color w:val="C600F6"/>
          <w:sz w:val="18"/>
          <w:szCs w:val="18"/>
          <w:lang w:eastAsia="ja-JP"/>
        </w:rPr>
        <w:t>try</w:t>
      </w:r>
    </w:p>
    <w:p w14:paraId="4268830E"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color w:val="000000"/>
          <w:sz w:val="18"/>
          <w:szCs w:val="18"/>
          <w:lang w:eastAsia="ja-JP"/>
        </w:rPr>
        <w:tab/>
      </w:r>
      <w:r w:rsidRPr="00106763">
        <w:rPr>
          <w:rFonts w:ascii="Courier New" w:eastAsiaTheme="minorEastAsia" w:hAnsi="Courier New" w:cs="Courier New"/>
          <w:color w:val="000000"/>
          <w:sz w:val="18"/>
          <w:szCs w:val="18"/>
          <w:lang w:eastAsia="ja-JP"/>
        </w:rPr>
        <w:tab/>
      </w:r>
      <w:r w:rsidRPr="00106763">
        <w:rPr>
          <w:rFonts w:ascii="Courier New" w:eastAsiaTheme="minorEastAsia" w:hAnsi="Courier New" w:cs="Courier New"/>
          <w:b/>
          <w:color w:val="5FB1B2"/>
          <w:sz w:val="18"/>
          <w:szCs w:val="18"/>
          <w:lang w:eastAsia="ja-JP"/>
        </w:rPr>
        <w:t>StringMap</w:t>
      </w:r>
      <w:r w:rsidRPr="00106763">
        <w:rPr>
          <w:rFonts w:ascii="Courier New" w:eastAsiaTheme="minorEastAsia" w:hAnsi="Courier New" w:cs="Courier New"/>
          <w:color w:val="000000"/>
          <w:sz w:val="18"/>
          <w:szCs w:val="18"/>
          <w:lang w:eastAsia="ja-JP"/>
        </w:rPr>
        <w:t>.</w:t>
      </w:r>
      <w:r w:rsidRPr="00106763">
        <w:rPr>
          <w:rFonts w:ascii="Courier New" w:eastAsiaTheme="minorEastAsia" w:hAnsi="Courier New" w:cs="Courier New"/>
          <w:color w:val="CB9800"/>
          <w:sz w:val="18"/>
          <w:szCs w:val="18"/>
          <w:lang w:eastAsia="ja-JP"/>
        </w:rPr>
        <w:t>find</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name</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scope</w:t>
      </w:r>
      <w:r w:rsidRPr="00106763">
        <w:rPr>
          <w:rFonts w:ascii="Courier New" w:eastAsiaTheme="minorEastAsia" w:hAnsi="Courier New" w:cs="Courier New"/>
          <w:color w:val="000000"/>
          <w:sz w:val="18"/>
          <w:szCs w:val="18"/>
          <w:lang w:eastAsia="ja-JP"/>
        </w:rPr>
        <w:t>.</w:t>
      </w:r>
      <w:r w:rsidRPr="00106763">
        <w:rPr>
          <w:rFonts w:ascii="Courier New" w:eastAsiaTheme="minorEastAsia" w:hAnsi="Courier New" w:cs="Courier New"/>
          <w:color w:val="CB9800"/>
          <w:sz w:val="18"/>
          <w:szCs w:val="18"/>
          <w:lang w:eastAsia="ja-JP"/>
        </w:rPr>
        <w:t>hash</w:t>
      </w:r>
    </w:p>
    <w:p w14:paraId="3E78995C"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color w:val="000000"/>
          <w:sz w:val="18"/>
          <w:szCs w:val="18"/>
          <w:lang w:eastAsia="ja-JP"/>
        </w:rPr>
        <w:tab/>
      </w:r>
      <w:r w:rsidRPr="00106763">
        <w:rPr>
          <w:rFonts w:ascii="Courier New" w:eastAsiaTheme="minorEastAsia" w:hAnsi="Courier New" w:cs="Courier New"/>
          <w:b/>
          <w:color w:val="C600F6"/>
          <w:sz w:val="18"/>
          <w:szCs w:val="18"/>
          <w:lang w:eastAsia="ja-JP"/>
        </w:rPr>
        <w:t>with</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b/>
          <w:color w:val="00A32D"/>
          <w:sz w:val="18"/>
          <w:szCs w:val="18"/>
          <w:lang w:eastAsia="ja-JP"/>
        </w:rPr>
        <w:t>Not_found</w:t>
      </w:r>
      <w:r w:rsidRPr="00106763">
        <w:rPr>
          <w:rFonts w:ascii="Courier New" w:eastAsiaTheme="minorEastAsia" w:hAnsi="Courier New" w:cs="Courier New"/>
          <w:color w:val="000000"/>
          <w:sz w:val="18"/>
          <w:szCs w:val="18"/>
          <w:lang w:eastAsia="ja-JP"/>
        </w:rPr>
        <w:t xml:space="preserve"> -&gt;</w:t>
      </w:r>
    </w:p>
    <w:p w14:paraId="33A04021"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color w:val="000000"/>
          <w:sz w:val="18"/>
          <w:szCs w:val="18"/>
          <w:lang w:eastAsia="ja-JP"/>
        </w:rPr>
        <w:tab/>
      </w:r>
      <w:r w:rsidRPr="00106763">
        <w:rPr>
          <w:rFonts w:ascii="Courier New" w:eastAsiaTheme="minorEastAsia" w:hAnsi="Courier New" w:cs="Courier New"/>
          <w:color w:val="000000"/>
          <w:sz w:val="18"/>
          <w:szCs w:val="18"/>
          <w:lang w:eastAsia="ja-JP"/>
        </w:rPr>
        <w:tab/>
      </w:r>
      <w:r w:rsidRPr="00106763">
        <w:rPr>
          <w:rFonts w:ascii="Courier New" w:eastAsiaTheme="minorEastAsia" w:hAnsi="Courier New" w:cs="Courier New"/>
          <w:b/>
          <w:color w:val="C600F6"/>
          <w:sz w:val="18"/>
          <w:szCs w:val="18"/>
          <w:lang w:eastAsia="ja-JP"/>
        </w:rPr>
        <w:t>match</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scope</w:t>
      </w:r>
      <w:r w:rsidRPr="00106763">
        <w:rPr>
          <w:rFonts w:ascii="Courier New" w:eastAsiaTheme="minorEastAsia" w:hAnsi="Courier New" w:cs="Courier New"/>
          <w:color w:val="000000"/>
          <w:sz w:val="18"/>
          <w:szCs w:val="18"/>
          <w:lang w:eastAsia="ja-JP"/>
        </w:rPr>
        <w:t>.</w:t>
      </w:r>
      <w:r w:rsidRPr="00106763">
        <w:rPr>
          <w:rFonts w:ascii="Courier New" w:eastAsiaTheme="minorEastAsia" w:hAnsi="Courier New" w:cs="Courier New"/>
          <w:color w:val="CB9800"/>
          <w:sz w:val="18"/>
          <w:szCs w:val="18"/>
          <w:lang w:eastAsia="ja-JP"/>
        </w:rPr>
        <w:t>parent</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b/>
          <w:color w:val="C600F6"/>
          <w:sz w:val="18"/>
          <w:szCs w:val="18"/>
          <w:lang w:eastAsia="ja-JP"/>
        </w:rPr>
        <w:t>with</w:t>
      </w:r>
    </w:p>
    <w:p w14:paraId="25C9066F"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color w:val="000000"/>
          <w:sz w:val="18"/>
          <w:szCs w:val="18"/>
          <w:lang w:eastAsia="ja-JP"/>
        </w:rPr>
        <w:tab/>
      </w:r>
      <w:r w:rsidRPr="00106763">
        <w:rPr>
          <w:rFonts w:ascii="Courier New" w:eastAsiaTheme="minorEastAsia" w:hAnsi="Courier New" w:cs="Courier New"/>
          <w:color w:val="000000"/>
          <w:sz w:val="18"/>
          <w:szCs w:val="18"/>
          <w:lang w:eastAsia="ja-JP"/>
        </w:rPr>
        <w:tab/>
      </w:r>
      <w:r w:rsidRPr="00106763">
        <w:rPr>
          <w:rFonts w:ascii="Courier New" w:eastAsiaTheme="minorEastAsia" w:hAnsi="Courier New" w:cs="Courier New"/>
          <w:color w:val="000000"/>
          <w:sz w:val="18"/>
          <w:szCs w:val="18"/>
          <w:lang w:eastAsia="ja-JP"/>
        </w:rPr>
        <w:tab/>
      </w:r>
      <w:r w:rsidRPr="00106763">
        <w:rPr>
          <w:rFonts w:ascii="Courier New" w:eastAsiaTheme="minorEastAsia" w:hAnsi="Courier New" w:cs="Courier New"/>
          <w:color w:val="000000"/>
          <w:sz w:val="18"/>
          <w:szCs w:val="18"/>
          <w:lang w:eastAsia="ja-JP"/>
        </w:rPr>
        <w:tab/>
      </w:r>
      <w:r w:rsidRPr="00106763">
        <w:rPr>
          <w:rFonts w:ascii="Courier New" w:eastAsiaTheme="minorEastAsia" w:hAnsi="Courier New" w:cs="Courier New"/>
          <w:b/>
          <w:color w:val="00A32D"/>
          <w:sz w:val="18"/>
          <w:szCs w:val="18"/>
          <w:lang w:eastAsia="ja-JP"/>
        </w:rPr>
        <w:t>Some</w:t>
      </w:r>
      <w:r w:rsidRPr="00106763">
        <w:rPr>
          <w:rFonts w:ascii="Courier New" w:eastAsiaTheme="minorEastAsia" w:hAnsi="Courier New" w:cs="Courier New"/>
          <w:color w:val="000000"/>
          <w:sz w:val="18"/>
          <w:szCs w:val="18"/>
          <w:lang w:eastAsia="ja-JP"/>
        </w:rPr>
        <w:t>(</w:t>
      </w:r>
      <w:r w:rsidRPr="00106763">
        <w:rPr>
          <w:rFonts w:ascii="Courier New" w:eastAsiaTheme="minorEastAsia" w:hAnsi="Courier New" w:cs="Courier New"/>
          <w:color w:val="CB9800"/>
          <w:sz w:val="18"/>
          <w:szCs w:val="18"/>
          <w:lang w:eastAsia="ja-JP"/>
        </w:rPr>
        <w:t>parent</w:t>
      </w:r>
      <w:r w:rsidRPr="00106763">
        <w:rPr>
          <w:rFonts w:ascii="Courier New" w:eastAsiaTheme="minorEastAsia" w:hAnsi="Courier New" w:cs="Courier New"/>
          <w:color w:val="000000"/>
          <w:sz w:val="18"/>
          <w:szCs w:val="18"/>
          <w:lang w:eastAsia="ja-JP"/>
        </w:rPr>
        <w:t xml:space="preserve">) -&gt; </w:t>
      </w:r>
      <w:r w:rsidRPr="00106763">
        <w:rPr>
          <w:rFonts w:ascii="Courier New" w:eastAsiaTheme="minorEastAsia" w:hAnsi="Courier New" w:cs="Courier New"/>
          <w:color w:val="CB9800"/>
          <w:sz w:val="18"/>
          <w:szCs w:val="18"/>
          <w:lang w:eastAsia="ja-JP"/>
        </w:rPr>
        <w:t>symbolTableSearchFor</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parent</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name</w:t>
      </w:r>
    </w:p>
    <w:p w14:paraId="2C089F00"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color w:val="000000"/>
          <w:sz w:val="18"/>
          <w:szCs w:val="18"/>
          <w:lang w:eastAsia="ja-JP"/>
        </w:rPr>
        <w:tab/>
      </w:r>
      <w:r w:rsidRPr="00106763">
        <w:rPr>
          <w:rFonts w:ascii="Courier New" w:eastAsiaTheme="minorEastAsia" w:hAnsi="Courier New" w:cs="Courier New"/>
          <w:color w:val="000000"/>
          <w:sz w:val="18"/>
          <w:szCs w:val="18"/>
          <w:lang w:eastAsia="ja-JP"/>
        </w:rPr>
        <w:tab/>
      </w:r>
      <w:r w:rsidRPr="00106763">
        <w:rPr>
          <w:rFonts w:ascii="Courier New" w:eastAsiaTheme="minorEastAsia" w:hAnsi="Courier New" w:cs="Courier New"/>
          <w:color w:val="000000"/>
          <w:sz w:val="18"/>
          <w:szCs w:val="18"/>
          <w:lang w:eastAsia="ja-JP"/>
        </w:rPr>
        <w:tab/>
        <w:t xml:space="preserve">| </w:t>
      </w:r>
      <w:r w:rsidRPr="00106763">
        <w:rPr>
          <w:rFonts w:ascii="Courier New" w:eastAsiaTheme="minorEastAsia" w:hAnsi="Courier New" w:cs="Courier New"/>
          <w:color w:val="CB9800"/>
          <w:sz w:val="18"/>
          <w:szCs w:val="18"/>
          <w:lang w:eastAsia="ja-JP"/>
        </w:rPr>
        <w:t>_</w:t>
      </w:r>
      <w:r w:rsidRPr="00106763">
        <w:rPr>
          <w:rFonts w:ascii="Courier New" w:eastAsiaTheme="minorEastAsia" w:hAnsi="Courier New" w:cs="Courier New"/>
          <w:color w:val="000000"/>
          <w:sz w:val="18"/>
          <w:szCs w:val="18"/>
          <w:lang w:eastAsia="ja-JP"/>
        </w:rPr>
        <w:t xml:space="preserve"> -&gt; </w:t>
      </w:r>
      <w:r w:rsidRPr="00106763">
        <w:rPr>
          <w:rFonts w:ascii="Courier New" w:eastAsiaTheme="minorEastAsia" w:hAnsi="Courier New" w:cs="Courier New"/>
          <w:color w:val="CB9800"/>
          <w:sz w:val="18"/>
          <w:szCs w:val="18"/>
          <w:lang w:eastAsia="ja-JP"/>
        </w:rPr>
        <w:t>raise</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b/>
          <w:color w:val="00A32D"/>
          <w:sz w:val="18"/>
          <w:szCs w:val="18"/>
          <w:lang w:eastAsia="ja-JP"/>
        </w:rPr>
        <w:t>Not_found</w:t>
      </w:r>
    </w:p>
    <w:p w14:paraId="61C89233"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p>
    <w:p w14:paraId="669D8824"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b/>
          <w:color w:val="C600F6"/>
          <w:sz w:val="18"/>
          <w:szCs w:val="18"/>
          <w:lang w:eastAsia="ja-JP"/>
        </w:rPr>
        <w:t>let</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b/>
          <w:color w:val="C600F6"/>
          <w:sz w:val="18"/>
          <w:szCs w:val="18"/>
          <w:lang w:eastAsia="ja-JP"/>
        </w:rPr>
        <w:t>rec</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symbolTableSearchForLabel</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scope</w:t>
      </w:r>
      <w:r w:rsidRPr="00106763">
        <w:rPr>
          <w:rFonts w:ascii="Courier New" w:eastAsiaTheme="minorEastAsia" w:hAnsi="Courier New" w:cs="Courier New"/>
          <w:color w:val="000000"/>
          <w:sz w:val="18"/>
          <w:szCs w:val="18"/>
          <w:lang w:eastAsia="ja-JP"/>
        </w:rPr>
        <w:t xml:space="preserve"> : </w:t>
      </w:r>
      <w:r w:rsidRPr="00106763">
        <w:rPr>
          <w:rFonts w:ascii="Courier New" w:eastAsiaTheme="minorEastAsia" w:hAnsi="Courier New" w:cs="Courier New"/>
          <w:color w:val="CB9800"/>
          <w:sz w:val="18"/>
          <w:szCs w:val="18"/>
          <w:lang w:eastAsia="ja-JP"/>
        </w:rPr>
        <w:t>symbolTableType</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name</w:t>
      </w:r>
      <w:r w:rsidRPr="00106763">
        <w:rPr>
          <w:rFonts w:ascii="Courier New" w:eastAsiaTheme="minorEastAsia" w:hAnsi="Courier New" w:cs="Courier New"/>
          <w:color w:val="000000"/>
          <w:sz w:val="18"/>
          <w:szCs w:val="18"/>
          <w:lang w:eastAsia="ja-JP"/>
        </w:rPr>
        <w:t xml:space="preserve"> =</w:t>
      </w:r>
    </w:p>
    <w:p w14:paraId="447CB035"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color w:val="000000"/>
          <w:sz w:val="18"/>
          <w:szCs w:val="18"/>
          <w:lang w:eastAsia="ja-JP"/>
        </w:rPr>
        <w:tab/>
      </w:r>
      <w:r w:rsidRPr="00106763">
        <w:rPr>
          <w:rFonts w:ascii="Courier New" w:eastAsiaTheme="minorEastAsia" w:hAnsi="Courier New" w:cs="Courier New"/>
          <w:color w:val="000000"/>
          <w:sz w:val="18"/>
          <w:szCs w:val="18"/>
          <w:lang w:eastAsia="ja-JP"/>
        </w:rPr>
        <w:tab/>
      </w:r>
      <w:r w:rsidRPr="00106763">
        <w:rPr>
          <w:rFonts w:ascii="Courier New" w:eastAsiaTheme="minorEastAsia" w:hAnsi="Courier New" w:cs="Courier New"/>
          <w:b/>
          <w:color w:val="C600F6"/>
          <w:sz w:val="18"/>
          <w:szCs w:val="18"/>
          <w:lang w:eastAsia="ja-JP"/>
        </w:rPr>
        <w:t>let</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sym</w:t>
      </w:r>
      <w:r w:rsidRPr="00106763">
        <w:rPr>
          <w:rFonts w:ascii="Courier New" w:eastAsiaTheme="minorEastAsia" w:hAnsi="Courier New" w:cs="Courier New"/>
          <w:color w:val="000000"/>
          <w:sz w:val="18"/>
          <w:szCs w:val="18"/>
          <w:lang w:eastAsia="ja-JP"/>
        </w:rPr>
        <w:t xml:space="preserve"> = </w:t>
      </w:r>
      <w:r w:rsidRPr="00106763">
        <w:rPr>
          <w:rFonts w:ascii="Courier New" w:eastAsiaTheme="minorEastAsia" w:hAnsi="Courier New" w:cs="Courier New"/>
          <w:b/>
          <w:color w:val="5FB1B2"/>
          <w:sz w:val="18"/>
          <w:szCs w:val="18"/>
          <w:lang w:eastAsia="ja-JP"/>
        </w:rPr>
        <w:t>StringMap</w:t>
      </w:r>
      <w:r w:rsidRPr="00106763">
        <w:rPr>
          <w:rFonts w:ascii="Courier New" w:eastAsiaTheme="minorEastAsia" w:hAnsi="Courier New" w:cs="Courier New"/>
          <w:color w:val="000000"/>
          <w:sz w:val="18"/>
          <w:szCs w:val="18"/>
          <w:lang w:eastAsia="ja-JP"/>
        </w:rPr>
        <w:t>.</w:t>
      </w:r>
      <w:r w:rsidRPr="00106763">
        <w:rPr>
          <w:rFonts w:ascii="Courier New" w:eastAsiaTheme="minorEastAsia" w:hAnsi="Courier New" w:cs="Courier New"/>
          <w:color w:val="CB9800"/>
          <w:sz w:val="18"/>
          <w:szCs w:val="18"/>
          <w:lang w:eastAsia="ja-JP"/>
        </w:rPr>
        <w:t>find</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name</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scope</w:t>
      </w:r>
      <w:r w:rsidRPr="00106763">
        <w:rPr>
          <w:rFonts w:ascii="Courier New" w:eastAsiaTheme="minorEastAsia" w:hAnsi="Courier New" w:cs="Courier New"/>
          <w:color w:val="000000"/>
          <w:sz w:val="18"/>
          <w:szCs w:val="18"/>
          <w:lang w:eastAsia="ja-JP"/>
        </w:rPr>
        <w:t>.</w:t>
      </w:r>
      <w:r w:rsidRPr="00106763">
        <w:rPr>
          <w:rFonts w:ascii="Courier New" w:eastAsiaTheme="minorEastAsia" w:hAnsi="Courier New" w:cs="Courier New"/>
          <w:color w:val="CB9800"/>
          <w:sz w:val="18"/>
          <w:szCs w:val="18"/>
          <w:lang w:eastAsia="ja-JP"/>
        </w:rPr>
        <w:t>hash</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b/>
          <w:color w:val="C600F6"/>
          <w:sz w:val="18"/>
          <w:szCs w:val="18"/>
          <w:lang w:eastAsia="ja-JP"/>
        </w:rPr>
        <w:t>in</w:t>
      </w:r>
    </w:p>
    <w:p w14:paraId="7E80C701"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color w:val="000000"/>
          <w:sz w:val="18"/>
          <w:szCs w:val="18"/>
          <w:lang w:eastAsia="ja-JP"/>
        </w:rPr>
        <w:tab/>
      </w:r>
      <w:r w:rsidRPr="00106763">
        <w:rPr>
          <w:rFonts w:ascii="Courier New" w:eastAsiaTheme="minorEastAsia" w:hAnsi="Courier New" w:cs="Courier New"/>
          <w:color w:val="000000"/>
          <w:sz w:val="18"/>
          <w:szCs w:val="18"/>
          <w:lang w:eastAsia="ja-JP"/>
        </w:rPr>
        <w:tab/>
      </w:r>
      <w:r w:rsidRPr="00106763">
        <w:rPr>
          <w:rFonts w:ascii="Courier New" w:eastAsiaTheme="minorEastAsia" w:hAnsi="Courier New" w:cs="Courier New"/>
          <w:b/>
          <w:color w:val="C600F6"/>
          <w:sz w:val="18"/>
          <w:szCs w:val="18"/>
          <w:lang w:eastAsia="ja-JP"/>
        </w:rPr>
        <w:t>match</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sym</w:t>
      </w:r>
      <w:r w:rsidRPr="00106763">
        <w:rPr>
          <w:rFonts w:ascii="Courier New" w:eastAsiaTheme="minorEastAsia" w:hAnsi="Courier New" w:cs="Courier New"/>
          <w:color w:val="000000"/>
          <w:sz w:val="18"/>
          <w:szCs w:val="18"/>
          <w:lang w:eastAsia="ja-JP"/>
        </w:rPr>
        <w:t>.</w:t>
      </w:r>
      <w:r w:rsidRPr="00106763">
        <w:rPr>
          <w:rFonts w:ascii="Courier New" w:eastAsiaTheme="minorEastAsia" w:hAnsi="Courier New" w:cs="Courier New"/>
          <w:color w:val="CB9800"/>
          <w:sz w:val="18"/>
          <w:szCs w:val="18"/>
          <w:lang w:eastAsia="ja-JP"/>
        </w:rPr>
        <w:t>symbolScope</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b/>
          <w:color w:val="C600F6"/>
          <w:sz w:val="18"/>
          <w:szCs w:val="18"/>
          <w:lang w:eastAsia="ja-JP"/>
        </w:rPr>
        <w:t>with</w:t>
      </w:r>
    </w:p>
    <w:p w14:paraId="2D5F64D4"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color w:val="000000"/>
          <w:sz w:val="18"/>
          <w:szCs w:val="18"/>
          <w:lang w:eastAsia="ja-JP"/>
        </w:rPr>
        <w:tab/>
      </w:r>
      <w:r w:rsidRPr="00106763">
        <w:rPr>
          <w:rFonts w:ascii="Courier New" w:eastAsiaTheme="minorEastAsia" w:hAnsi="Courier New" w:cs="Courier New"/>
          <w:color w:val="000000"/>
          <w:sz w:val="18"/>
          <w:szCs w:val="18"/>
          <w:lang w:eastAsia="ja-JP"/>
        </w:rPr>
        <w:tab/>
      </w:r>
      <w:r w:rsidRPr="00106763">
        <w:rPr>
          <w:rFonts w:ascii="Courier New" w:eastAsiaTheme="minorEastAsia" w:hAnsi="Courier New" w:cs="Courier New"/>
          <w:color w:val="000000"/>
          <w:sz w:val="18"/>
          <w:szCs w:val="18"/>
          <w:lang w:eastAsia="ja-JP"/>
        </w:rPr>
        <w:tab/>
        <w:t xml:space="preserve">| </w:t>
      </w:r>
      <w:r w:rsidRPr="00106763">
        <w:rPr>
          <w:rFonts w:ascii="Courier New" w:eastAsiaTheme="minorEastAsia" w:hAnsi="Courier New" w:cs="Courier New"/>
          <w:b/>
          <w:color w:val="00A32D"/>
          <w:sz w:val="18"/>
          <w:szCs w:val="18"/>
          <w:lang w:eastAsia="ja-JP"/>
        </w:rPr>
        <w:t>Label</w:t>
      </w:r>
      <w:r w:rsidRPr="00106763">
        <w:rPr>
          <w:rFonts w:ascii="Courier New" w:eastAsiaTheme="minorEastAsia" w:hAnsi="Courier New" w:cs="Courier New"/>
          <w:color w:val="000000"/>
          <w:sz w:val="18"/>
          <w:szCs w:val="18"/>
          <w:lang w:eastAsia="ja-JP"/>
        </w:rPr>
        <w:t xml:space="preserve"> -&gt; </w:t>
      </w:r>
      <w:r w:rsidRPr="00106763">
        <w:rPr>
          <w:rFonts w:ascii="Courier New" w:eastAsiaTheme="minorEastAsia" w:hAnsi="Courier New" w:cs="Courier New"/>
          <w:color w:val="CB9800"/>
          <w:sz w:val="18"/>
          <w:szCs w:val="18"/>
          <w:lang w:eastAsia="ja-JP"/>
        </w:rPr>
        <w:t>sym</w:t>
      </w:r>
    </w:p>
    <w:p w14:paraId="3FABEF69"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color w:val="000000"/>
          <w:sz w:val="18"/>
          <w:szCs w:val="18"/>
          <w:lang w:eastAsia="ja-JP"/>
        </w:rPr>
        <w:tab/>
      </w:r>
      <w:r w:rsidRPr="00106763">
        <w:rPr>
          <w:rFonts w:ascii="Courier New" w:eastAsiaTheme="minorEastAsia" w:hAnsi="Courier New" w:cs="Courier New"/>
          <w:color w:val="000000"/>
          <w:sz w:val="18"/>
          <w:szCs w:val="18"/>
          <w:lang w:eastAsia="ja-JP"/>
        </w:rPr>
        <w:tab/>
      </w:r>
      <w:r w:rsidRPr="00106763">
        <w:rPr>
          <w:rFonts w:ascii="Courier New" w:eastAsiaTheme="minorEastAsia" w:hAnsi="Courier New" w:cs="Courier New"/>
          <w:color w:val="000000"/>
          <w:sz w:val="18"/>
          <w:szCs w:val="18"/>
          <w:lang w:eastAsia="ja-JP"/>
        </w:rPr>
        <w:tab/>
        <w:t xml:space="preserve">| </w:t>
      </w:r>
      <w:r w:rsidRPr="00106763">
        <w:rPr>
          <w:rFonts w:ascii="Courier New" w:eastAsiaTheme="minorEastAsia" w:hAnsi="Courier New" w:cs="Courier New"/>
          <w:color w:val="CB9800"/>
          <w:sz w:val="18"/>
          <w:szCs w:val="18"/>
          <w:lang w:eastAsia="ja-JP"/>
        </w:rPr>
        <w:t>_</w:t>
      </w:r>
      <w:r w:rsidRPr="00106763">
        <w:rPr>
          <w:rFonts w:ascii="Courier New" w:eastAsiaTheme="minorEastAsia" w:hAnsi="Courier New" w:cs="Courier New"/>
          <w:color w:val="000000"/>
          <w:sz w:val="18"/>
          <w:szCs w:val="18"/>
          <w:lang w:eastAsia="ja-JP"/>
        </w:rPr>
        <w:t xml:space="preserve"> -&gt; </w:t>
      </w:r>
      <w:r w:rsidRPr="00106763">
        <w:rPr>
          <w:rFonts w:ascii="Courier New" w:eastAsiaTheme="minorEastAsia" w:hAnsi="Courier New" w:cs="Courier New"/>
          <w:color w:val="CB9800"/>
          <w:sz w:val="18"/>
          <w:szCs w:val="18"/>
          <w:lang w:eastAsia="ja-JP"/>
        </w:rPr>
        <w:t>raise</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b/>
          <w:color w:val="00A32D"/>
          <w:sz w:val="18"/>
          <w:szCs w:val="18"/>
          <w:lang w:eastAsia="ja-JP"/>
        </w:rPr>
        <w:t>Not_found</w:t>
      </w:r>
    </w:p>
    <w:p w14:paraId="420C532E"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color w:val="000000"/>
          <w:sz w:val="18"/>
          <w:szCs w:val="18"/>
          <w:lang w:eastAsia="ja-JP"/>
        </w:rPr>
        <w:t xml:space="preserve"> </w:t>
      </w:r>
    </w:p>
    <w:p w14:paraId="6DDFE2DA"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i/>
          <w:color w:val="D10015"/>
          <w:sz w:val="18"/>
          <w:szCs w:val="18"/>
          <w:lang w:eastAsia="ja-JP"/>
        </w:rPr>
        <w:t>(******************************************************************************)</w:t>
      </w:r>
    </w:p>
    <w:p w14:paraId="410EA88D"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i/>
          <w:color w:val="D10015"/>
          <w:sz w:val="18"/>
          <w:szCs w:val="18"/>
          <w:lang w:eastAsia="ja-JP"/>
        </w:rPr>
        <w:t>(******************************************************************************)</w:t>
      </w:r>
    </w:p>
    <w:p w14:paraId="6A64FDAA"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i/>
          <w:color w:val="D10015"/>
          <w:sz w:val="18"/>
          <w:szCs w:val="18"/>
          <w:lang w:eastAsia="ja-JP"/>
        </w:rPr>
        <w:t>(******************************************************************************)</w:t>
      </w:r>
    </w:p>
    <w:p w14:paraId="3F6457CC"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r w:rsidRPr="00106763">
        <w:rPr>
          <w:rFonts w:ascii="Courier New" w:eastAsiaTheme="minorEastAsia" w:hAnsi="Courier New" w:cs="Courier New"/>
          <w:b/>
          <w:color w:val="C600F6"/>
          <w:sz w:val="18"/>
          <w:szCs w:val="18"/>
          <w:lang w:eastAsia="ja-JP"/>
        </w:rPr>
        <w:t>type</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lattice</w:t>
      </w:r>
      <w:r w:rsidRPr="00106763">
        <w:rPr>
          <w:rFonts w:ascii="Courier New" w:eastAsiaTheme="minorEastAsia" w:hAnsi="Courier New" w:cs="Courier New"/>
          <w:color w:val="000000"/>
          <w:sz w:val="18"/>
          <w:szCs w:val="18"/>
          <w:lang w:eastAsia="ja-JP"/>
        </w:rPr>
        <w:t xml:space="preserve"> = (</w:t>
      </w:r>
      <w:r w:rsidRPr="00106763">
        <w:rPr>
          <w:rFonts w:ascii="Courier New" w:eastAsiaTheme="minorEastAsia" w:hAnsi="Courier New" w:cs="Courier New"/>
          <w:color w:val="CB9800"/>
          <w:sz w:val="18"/>
          <w:szCs w:val="18"/>
          <w:lang w:eastAsia="ja-JP"/>
        </w:rPr>
        <w:t>latticeFields</w:t>
      </w:r>
      <w:r w:rsidRPr="00106763">
        <w:rPr>
          <w:rFonts w:ascii="Courier New" w:eastAsiaTheme="minorEastAsia" w:hAnsi="Courier New" w:cs="Courier New"/>
          <w:color w:val="000000"/>
          <w:sz w:val="18"/>
          <w:szCs w:val="18"/>
          <w:lang w:eastAsia="ja-JP"/>
        </w:rPr>
        <w:t xml:space="preserve"> </w:t>
      </w:r>
      <w:r w:rsidRPr="00106763">
        <w:rPr>
          <w:rFonts w:ascii="Courier New" w:eastAsiaTheme="minorEastAsia" w:hAnsi="Courier New" w:cs="Courier New"/>
          <w:color w:val="CB9800"/>
          <w:sz w:val="18"/>
          <w:szCs w:val="18"/>
          <w:lang w:eastAsia="ja-JP"/>
        </w:rPr>
        <w:t>list</w:t>
      </w:r>
      <w:r w:rsidRPr="00106763">
        <w:rPr>
          <w:rFonts w:ascii="Courier New" w:eastAsiaTheme="minorEastAsia" w:hAnsi="Courier New" w:cs="Courier New"/>
          <w:color w:val="000000"/>
          <w:sz w:val="18"/>
          <w:szCs w:val="18"/>
          <w:lang w:eastAsia="ja-JP"/>
        </w:rPr>
        <w:t xml:space="preserve">) * </w:t>
      </w:r>
      <w:r w:rsidRPr="00106763">
        <w:rPr>
          <w:rFonts w:ascii="Courier New" w:eastAsiaTheme="minorEastAsia" w:hAnsi="Courier New" w:cs="Courier New"/>
          <w:color w:val="CB9800"/>
          <w:sz w:val="18"/>
          <w:szCs w:val="18"/>
          <w:lang w:eastAsia="ja-JP"/>
        </w:rPr>
        <w:t>envType</w:t>
      </w:r>
    </w:p>
    <w:p w14:paraId="0788FC50" w14:textId="77777777" w:rsidR="00106763" w:rsidRPr="00106763" w:rsidRDefault="00106763" w:rsidP="00106763">
      <w:pPr>
        <w:spacing w:after="0" w:line="240" w:lineRule="auto"/>
        <w:rPr>
          <w:rFonts w:ascii="Courier New" w:eastAsiaTheme="minorEastAsia" w:hAnsi="Courier New" w:cs="Courier New"/>
          <w:color w:val="000000"/>
          <w:sz w:val="18"/>
          <w:szCs w:val="18"/>
          <w:lang w:eastAsia="ja-JP"/>
        </w:rPr>
      </w:pPr>
    </w:p>
    <w:p w14:paraId="7A547B30" w14:textId="3ED63EC0" w:rsidR="004E6B30" w:rsidRPr="004E6B30" w:rsidRDefault="00CE078C" w:rsidP="00CE078C">
      <w:pPr>
        <w:pStyle w:val="Heading2"/>
        <w:rPr>
          <w:lang w:eastAsia="ja-JP"/>
        </w:rPr>
      </w:pPr>
      <w:bookmarkStart w:id="104" w:name="_Toc186187036"/>
      <w:r>
        <w:rPr>
          <w:lang w:eastAsia="ja-JP"/>
        </w:rPr>
        <w:lastRenderedPageBreak/>
        <w:t>Clone.ml Source Code</w:t>
      </w:r>
      <w:bookmarkEnd w:id="104"/>
    </w:p>
    <w:p w14:paraId="17284E1C" w14:textId="77777777" w:rsidR="00960320" w:rsidRPr="00960320" w:rsidRDefault="00960320" w:rsidP="00960320">
      <w:pPr>
        <w:spacing w:after="0" w:line="240" w:lineRule="auto"/>
        <w:rPr>
          <w:rFonts w:ascii="Courier New" w:eastAsiaTheme="minorEastAsia" w:hAnsi="Courier New" w:cs="Courier New"/>
          <w:i/>
          <w:color w:val="D10015"/>
          <w:sz w:val="18"/>
          <w:szCs w:val="18"/>
          <w:lang w:eastAsia="ja-JP"/>
        </w:rPr>
      </w:pPr>
      <w:r w:rsidRPr="00960320">
        <w:rPr>
          <w:rFonts w:ascii="Courier New" w:eastAsiaTheme="minorEastAsia" w:hAnsi="Courier New" w:cs="Courier New"/>
          <w:i/>
          <w:color w:val="D10015"/>
          <w:sz w:val="18"/>
          <w:szCs w:val="18"/>
          <w:lang w:eastAsia="ja-JP"/>
        </w:rPr>
        <w:t>(**</w:t>
      </w:r>
    </w:p>
    <w:p w14:paraId="00494159" w14:textId="77777777" w:rsidR="00960320" w:rsidRPr="00960320" w:rsidRDefault="00960320" w:rsidP="00960320">
      <w:pPr>
        <w:spacing w:after="0" w:line="240" w:lineRule="auto"/>
        <w:rPr>
          <w:rFonts w:ascii="Courier New" w:eastAsiaTheme="minorEastAsia" w:hAnsi="Courier New" w:cs="Courier New"/>
          <w:i/>
          <w:color w:val="D10015"/>
          <w:sz w:val="18"/>
          <w:szCs w:val="18"/>
          <w:lang w:eastAsia="ja-JP"/>
        </w:rPr>
      </w:pPr>
      <w:r w:rsidRPr="00960320">
        <w:rPr>
          <w:rFonts w:ascii="Courier New" w:eastAsiaTheme="minorEastAsia" w:hAnsi="Courier New" w:cs="Courier New"/>
          <w:i/>
          <w:color w:val="D10015"/>
          <w:sz w:val="18"/>
          <w:szCs w:val="18"/>
          <w:lang w:eastAsia="ja-JP"/>
        </w:rPr>
        <w:t>** Lattakia Compiler</w:t>
      </w:r>
    </w:p>
    <w:p w14:paraId="155C9727" w14:textId="77777777" w:rsidR="00960320" w:rsidRPr="00960320" w:rsidRDefault="00960320" w:rsidP="00960320">
      <w:pPr>
        <w:spacing w:after="0" w:line="240" w:lineRule="auto"/>
        <w:rPr>
          <w:rFonts w:ascii="Courier New" w:eastAsiaTheme="minorEastAsia" w:hAnsi="Courier New" w:cs="Courier New"/>
          <w:i/>
          <w:color w:val="D10015"/>
          <w:sz w:val="18"/>
          <w:szCs w:val="18"/>
          <w:lang w:eastAsia="ja-JP"/>
        </w:rPr>
      </w:pPr>
      <w:r w:rsidRPr="00960320">
        <w:rPr>
          <w:rFonts w:ascii="Courier New" w:eastAsiaTheme="minorEastAsia" w:hAnsi="Courier New" w:cs="Courier New"/>
          <w:i/>
          <w:color w:val="D10015"/>
          <w:sz w:val="18"/>
          <w:szCs w:val="18"/>
          <w:lang w:eastAsia="ja-JP"/>
        </w:rPr>
        <w:t>** Columbia University COMS-4115</w:t>
      </w:r>
    </w:p>
    <w:p w14:paraId="1C1F5FE7" w14:textId="77777777" w:rsidR="00960320" w:rsidRPr="00960320" w:rsidRDefault="00960320" w:rsidP="00960320">
      <w:pPr>
        <w:spacing w:after="0" w:line="240" w:lineRule="auto"/>
        <w:rPr>
          <w:rFonts w:ascii="Courier New" w:eastAsiaTheme="minorEastAsia" w:hAnsi="Courier New" w:cs="Courier New"/>
          <w:i/>
          <w:color w:val="D10015"/>
          <w:sz w:val="18"/>
          <w:szCs w:val="18"/>
          <w:lang w:eastAsia="ja-JP"/>
        </w:rPr>
      </w:pPr>
      <w:r w:rsidRPr="00960320">
        <w:rPr>
          <w:rFonts w:ascii="Courier New" w:eastAsiaTheme="minorEastAsia" w:hAnsi="Courier New" w:cs="Courier New"/>
          <w:i/>
          <w:color w:val="D10015"/>
          <w:sz w:val="18"/>
          <w:szCs w:val="18"/>
          <w:lang w:eastAsia="ja-JP"/>
        </w:rPr>
        <w:t>** Programming Languages and Translators</w:t>
      </w:r>
    </w:p>
    <w:p w14:paraId="7AAEF39E" w14:textId="77777777" w:rsidR="00960320" w:rsidRPr="00960320" w:rsidRDefault="00960320" w:rsidP="00960320">
      <w:pPr>
        <w:spacing w:after="0" w:line="240" w:lineRule="auto"/>
        <w:rPr>
          <w:rFonts w:ascii="Courier New" w:eastAsiaTheme="minorEastAsia" w:hAnsi="Courier New" w:cs="Courier New"/>
          <w:i/>
          <w:color w:val="D10015"/>
          <w:sz w:val="18"/>
          <w:szCs w:val="18"/>
          <w:lang w:eastAsia="ja-JP"/>
        </w:rPr>
      </w:pPr>
      <w:r w:rsidRPr="00960320">
        <w:rPr>
          <w:rFonts w:ascii="Courier New" w:eastAsiaTheme="minorEastAsia" w:hAnsi="Courier New" w:cs="Courier New"/>
          <w:i/>
          <w:color w:val="D10015"/>
          <w:sz w:val="18"/>
          <w:szCs w:val="18"/>
          <w:lang w:eastAsia="ja-JP"/>
        </w:rPr>
        <w:t>** Authors:</w:t>
      </w:r>
    </w:p>
    <w:p w14:paraId="24C4EA7D" w14:textId="77777777" w:rsidR="00960320" w:rsidRPr="00960320" w:rsidRDefault="00960320" w:rsidP="00960320">
      <w:pPr>
        <w:spacing w:after="0" w:line="240" w:lineRule="auto"/>
        <w:rPr>
          <w:rFonts w:ascii="Courier New" w:eastAsiaTheme="minorEastAsia" w:hAnsi="Courier New" w:cs="Courier New"/>
          <w:i/>
          <w:color w:val="D10015"/>
          <w:sz w:val="18"/>
          <w:szCs w:val="18"/>
          <w:lang w:eastAsia="ja-JP"/>
        </w:rPr>
      </w:pPr>
      <w:r w:rsidRPr="00960320">
        <w:rPr>
          <w:rFonts w:ascii="Courier New" w:eastAsiaTheme="minorEastAsia" w:hAnsi="Courier New" w:cs="Courier New"/>
          <w:i/>
          <w:color w:val="D10015"/>
          <w:sz w:val="18"/>
          <w:szCs w:val="18"/>
          <w:lang w:eastAsia="ja-JP"/>
        </w:rPr>
        <w:t>** Wael Salloum</w:t>
      </w:r>
    </w:p>
    <w:p w14:paraId="31647B14"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i/>
          <w:color w:val="D10015"/>
          <w:sz w:val="18"/>
          <w:szCs w:val="18"/>
          <w:lang w:eastAsia="ja-JP"/>
        </w:rPr>
        <w:t>**)</w:t>
      </w:r>
    </w:p>
    <w:p w14:paraId="76D2748C"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i/>
          <w:color w:val="D10015"/>
          <w:sz w:val="18"/>
          <w:szCs w:val="18"/>
          <w:lang w:eastAsia="ja-JP"/>
        </w:rPr>
        <w:t>(* Clone Lattice *)</w:t>
      </w:r>
    </w:p>
    <w:p w14:paraId="02CE073D"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p>
    <w:p w14:paraId="34F863B0"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b/>
          <w:color w:val="F374DE"/>
          <w:sz w:val="18"/>
          <w:szCs w:val="18"/>
          <w:lang w:eastAsia="ja-JP"/>
        </w:rPr>
        <w:t>open</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Ast</w:t>
      </w:r>
    </w:p>
    <w:p w14:paraId="38151714"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b/>
          <w:color w:val="F374DE"/>
          <w:sz w:val="18"/>
          <w:szCs w:val="18"/>
          <w:lang w:eastAsia="ja-JP"/>
        </w:rPr>
        <w:t>open</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LatticeCreation</w:t>
      </w:r>
    </w:p>
    <w:p w14:paraId="1C233754"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b/>
          <w:color w:val="F374DE"/>
          <w:sz w:val="18"/>
          <w:szCs w:val="18"/>
          <w:lang w:eastAsia="ja-JP"/>
        </w:rPr>
        <w:t>open</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PrintLattice</w:t>
      </w:r>
    </w:p>
    <w:p w14:paraId="0E0E5BEC"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p>
    <w:p w14:paraId="57E92E5F"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i/>
          <w:color w:val="D10015"/>
          <w:sz w:val="18"/>
          <w:szCs w:val="18"/>
          <w:lang w:eastAsia="ja-JP"/>
        </w:rPr>
        <w:t>(*------------------------------------------------------------------------------------------------*)</w:t>
      </w:r>
      <w:r w:rsidRPr="00960320">
        <w:rPr>
          <w:rFonts w:ascii="Courier New" w:eastAsiaTheme="minorEastAsia" w:hAnsi="Courier New" w:cs="Courier New"/>
          <w:color w:val="000000"/>
          <w:sz w:val="18"/>
          <w:szCs w:val="18"/>
          <w:lang w:eastAsia="ja-JP"/>
        </w:rPr>
        <w:tab/>
        <w:t xml:space="preserve">  </w:t>
      </w:r>
    </w:p>
    <w:p w14:paraId="27A4D0D9"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i/>
          <w:color w:val="D10015"/>
          <w:sz w:val="18"/>
          <w:szCs w:val="18"/>
          <w:lang w:eastAsia="ja-JP"/>
        </w:rPr>
        <w:t>(********************************************************************)</w:t>
      </w:r>
    </w:p>
    <w:p w14:paraId="78ECE29B"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i/>
          <w:color w:val="D10015"/>
          <w:sz w:val="18"/>
          <w:szCs w:val="18"/>
          <w:lang w:eastAsia="ja-JP"/>
        </w:rPr>
        <w:t>(********************************************************************)</w:t>
      </w:r>
    </w:p>
    <w:p w14:paraId="32BE42FB"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i/>
          <w:color w:val="D10015"/>
          <w:sz w:val="18"/>
          <w:szCs w:val="18"/>
          <w:lang w:eastAsia="ja-JP"/>
        </w:rPr>
        <w:t>(********************************************************************)</w:t>
      </w:r>
    </w:p>
    <w:p w14:paraId="481C5599"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b/>
          <w:color w:val="C600F6"/>
          <w:sz w:val="18"/>
          <w:szCs w:val="18"/>
          <w:lang w:eastAsia="ja-JP"/>
        </w:rPr>
        <w:t>type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cloneEnv</w:t>
      </w:r>
      <w:r w:rsidRPr="00960320">
        <w:rPr>
          <w:rFonts w:ascii="Courier New" w:eastAsiaTheme="minorEastAsia" w:hAnsi="Courier New" w:cs="Courier New"/>
          <w:color w:val="000000"/>
          <w:sz w:val="18"/>
          <w:szCs w:val="18"/>
          <w:lang w:eastAsia="ja-JP"/>
        </w:rPr>
        <w:t xml:space="preserve"> = {</w:t>
      </w:r>
    </w:p>
    <w:p w14:paraId="020CB430"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b/>
          <w:color w:val="C600F6"/>
          <w:sz w:val="18"/>
          <w:szCs w:val="18"/>
          <w:lang w:eastAsia="ja-JP"/>
        </w:rPr>
        <w:t>mutable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currentLat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latticeFields</w:t>
      </w:r>
      <w:r w:rsidRPr="00960320">
        <w:rPr>
          <w:rFonts w:ascii="Courier New" w:eastAsiaTheme="minorEastAsia" w:hAnsi="Courier New" w:cs="Courier New"/>
          <w:color w:val="000000"/>
          <w:sz w:val="18"/>
          <w:szCs w:val="18"/>
          <w:lang w:eastAsia="ja-JP"/>
        </w:rPr>
        <w:t xml:space="preserve">; </w:t>
      </w:r>
    </w:p>
    <w:p w14:paraId="3C69549A"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b/>
          <w:color w:val="C600F6"/>
          <w:sz w:val="18"/>
          <w:szCs w:val="18"/>
          <w:lang w:eastAsia="ja-JP"/>
        </w:rPr>
        <w:t>mutable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parentStack</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latticeFields</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list</w:t>
      </w:r>
      <w:r w:rsidRPr="00960320">
        <w:rPr>
          <w:rFonts w:ascii="Courier New" w:eastAsiaTheme="minorEastAsia" w:hAnsi="Courier New" w:cs="Courier New"/>
          <w:color w:val="000000"/>
          <w:sz w:val="18"/>
          <w:szCs w:val="18"/>
          <w:lang w:eastAsia="ja-JP"/>
        </w:rPr>
        <w:t>;</w:t>
      </w:r>
    </w:p>
    <w:p w14:paraId="2FDF7682"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w:t>
      </w:r>
    </w:p>
    <w:p w14:paraId="2AD22C8C"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b/>
          <w:color w:val="C600F6"/>
          <w:sz w:val="18"/>
          <w:szCs w:val="18"/>
          <w:lang w:eastAsia="ja-JP"/>
        </w:rPr>
        <w:t>let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clnEnv</w:t>
      </w:r>
      <w:r w:rsidRPr="00960320">
        <w:rPr>
          <w:rFonts w:ascii="Courier New" w:eastAsiaTheme="minorEastAsia" w:hAnsi="Courier New" w:cs="Courier New"/>
          <w:color w:val="000000"/>
          <w:sz w:val="18"/>
          <w:szCs w:val="18"/>
          <w:lang w:eastAsia="ja-JP"/>
        </w:rPr>
        <w:t xml:space="preserve"> = {</w:t>
      </w:r>
      <w:r w:rsidRPr="00960320">
        <w:rPr>
          <w:rFonts w:ascii="Courier New" w:eastAsiaTheme="minorEastAsia" w:hAnsi="Courier New" w:cs="Courier New"/>
          <w:color w:val="CB9800"/>
          <w:sz w:val="18"/>
          <w:szCs w:val="18"/>
          <w:lang w:eastAsia="ja-JP"/>
        </w:rPr>
        <w:t>currentLat</w:t>
      </w:r>
      <w:r w:rsidRPr="00960320">
        <w:rPr>
          <w:rFonts w:ascii="Courier New" w:eastAsiaTheme="minorEastAsia" w:hAnsi="Courier New" w:cs="Courier New"/>
          <w:color w:val="000000"/>
          <w:sz w:val="18"/>
          <w:szCs w:val="18"/>
          <w:lang w:eastAsia="ja-JP"/>
        </w:rPr>
        <w:t xml:space="preserve"> = </w:t>
      </w:r>
      <w:r w:rsidRPr="00960320">
        <w:rPr>
          <w:rFonts w:ascii="Courier New" w:eastAsiaTheme="minorEastAsia" w:hAnsi="Courier New" w:cs="Courier New"/>
          <w:b/>
          <w:color w:val="5FB1B2"/>
          <w:sz w:val="18"/>
          <w:szCs w:val="18"/>
          <w:lang w:eastAsia="ja-JP"/>
        </w:rPr>
        <w:t>LatticeCreation</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createEmptyLattice</w:t>
      </w:r>
      <w:r w:rsidRPr="00960320">
        <w:rPr>
          <w:rFonts w:ascii="Courier New" w:eastAsiaTheme="minorEastAsia" w:hAnsi="Courier New" w:cs="Courier New"/>
          <w:color w:val="000000"/>
          <w:sz w:val="18"/>
          <w:szCs w:val="18"/>
          <w:lang w:eastAsia="ja-JP"/>
        </w:rPr>
        <w:t xml:space="preserve"> []; </w:t>
      </w:r>
      <w:r w:rsidRPr="00960320">
        <w:rPr>
          <w:rFonts w:ascii="Courier New" w:eastAsiaTheme="minorEastAsia" w:hAnsi="Courier New" w:cs="Courier New"/>
          <w:color w:val="CB9800"/>
          <w:sz w:val="18"/>
          <w:szCs w:val="18"/>
          <w:lang w:eastAsia="ja-JP"/>
        </w:rPr>
        <w:t>parentStack</w:t>
      </w:r>
      <w:r w:rsidRPr="00960320">
        <w:rPr>
          <w:rFonts w:ascii="Courier New" w:eastAsiaTheme="minorEastAsia" w:hAnsi="Courier New" w:cs="Courier New"/>
          <w:color w:val="000000"/>
          <w:sz w:val="18"/>
          <w:szCs w:val="18"/>
          <w:lang w:eastAsia="ja-JP"/>
        </w:rPr>
        <w:t xml:space="preserve"> = []}</w:t>
      </w:r>
      <w:r w:rsidRPr="00960320">
        <w:rPr>
          <w:rFonts w:ascii="Courier New" w:eastAsiaTheme="minorEastAsia" w:hAnsi="Courier New" w:cs="Courier New"/>
          <w:color w:val="000000"/>
          <w:sz w:val="18"/>
          <w:szCs w:val="18"/>
          <w:lang w:eastAsia="ja-JP"/>
        </w:rPr>
        <w:tab/>
      </w:r>
    </w:p>
    <w:p w14:paraId="5C03D019"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t xml:space="preserve"> </w:t>
      </w:r>
    </w:p>
    <w:p w14:paraId="195335BD"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b/>
          <w:color w:val="C600F6"/>
          <w:sz w:val="18"/>
          <w:szCs w:val="18"/>
          <w:lang w:eastAsia="ja-JP"/>
        </w:rPr>
        <w:t>let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C600F6"/>
          <w:sz w:val="18"/>
          <w:szCs w:val="18"/>
          <w:lang w:eastAsia="ja-JP"/>
        </w:rPr>
        <w:t>rec</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cloneLattice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_lattice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_doCloneCode</w:t>
      </w:r>
      <w:r w:rsidRPr="00960320">
        <w:rPr>
          <w:rFonts w:ascii="Courier New" w:eastAsiaTheme="minorEastAsia" w:hAnsi="Courier New" w:cs="Courier New"/>
          <w:color w:val="000000"/>
          <w:sz w:val="18"/>
          <w:szCs w:val="18"/>
          <w:lang w:eastAsia="ja-JP"/>
        </w:rPr>
        <w:t xml:space="preserve"> = </w:t>
      </w:r>
      <w:r w:rsidRPr="00960320">
        <w:rPr>
          <w:rFonts w:ascii="Courier New" w:eastAsiaTheme="minorEastAsia" w:hAnsi="Courier New" w:cs="Courier New"/>
          <w:i/>
          <w:color w:val="D10015"/>
          <w:sz w:val="18"/>
          <w:szCs w:val="18"/>
          <w:lang w:eastAsia="ja-JP"/>
        </w:rPr>
        <w:t>(*return an error string -if it is empty we are good*)</w:t>
      </w:r>
    </w:p>
    <w:p w14:paraId="2841414B"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CB9800"/>
          <w:sz w:val="18"/>
          <w:szCs w:val="18"/>
          <w:lang w:eastAsia="ja-JP"/>
        </w:rPr>
        <w:t>processLattice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_lattice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_doCloneCode</w:t>
      </w:r>
      <w:r w:rsidRPr="00960320">
        <w:rPr>
          <w:rFonts w:ascii="Courier New" w:eastAsiaTheme="minorEastAsia" w:hAnsi="Courier New" w:cs="Courier New"/>
          <w:color w:val="000000"/>
          <w:sz w:val="18"/>
          <w:szCs w:val="18"/>
          <w:lang w:eastAsia="ja-JP"/>
        </w:rPr>
        <w:t xml:space="preserve">  </w:t>
      </w:r>
    </w:p>
    <w:p w14:paraId="6A72A579"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p>
    <w:p w14:paraId="4B42FAE2"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b/>
          <w:color w:val="C600F6"/>
          <w:sz w:val="18"/>
          <w:szCs w:val="18"/>
          <w:lang w:eastAsia="ja-JP"/>
        </w:rPr>
        <w:t>and</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processLattice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_lattice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latticeFields</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_doCloneCode</w:t>
      </w:r>
      <w:r w:rsidRPr="00960320">
        <w:rPr>
          <w:rFonts w:ascii="Courier New" w:eastAsiaTheme="minorEastAsia" w:hAnsi="Courier New" w:cs="Courier New"/>
          <w:color w:val="000000"/>
          <w:sz w:val="18"/>
          <w:szCs w:val="18"/>
          <w:lang w:eastAsia="ja-JP"/>
        </w:rPr>
        <w:t xml:space="preserve"> = </w:t>
      </w:r>
      <w:r w:rsidRPr="00960320">
        <w:rPr>
          <w:rFonts w:ascii="Courier New" w:eastAsiaTheme="minorEastAsia" w:hAnsi="Courier New" w:cs="Courier New"/>
          <w:i/>
          <w:color w:val="D10015"/>
          <w:sz w:val="18"/>
          <w:szCs w:val="18"/>
          <w:lang w:eastAsia="ja-JP"/>
        </w:rPr>
        <w:t>(*input a latticeFields, which is our AST*)</w:t>
      </w:r>
      <w:r w:rsidRPr="00960320">
        <w:rPr>
          <w:rFonts w:ascii="Courier New" w:eastAsiaTheme="minorEastAsia" w:hAnsi="Courier New" w:cs="Courier New"/>
          <w:color w:val="000000"/>
          <w:sz w:val="18"/>
          <w:szCs w:val="18"/>
          <w:lang w:eastAsia="ja-JP"/>
        </w:rPr>
        <w:t xml:space="preserve"> </w:t>
      </w:r>
    </w:p>
    <w:p w14:paraId="639F8777"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w:t>
      </w:r>
    </w:p>
    <w:p w14:paraId="7A1CD87D"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CB9800"/>
          <w:sz w:val="18"/>
          <w:szCs w:val="18"/>
          <w:lang w:eastAsia="ja-JP"/>
        </w:rPr>
        <w:t>latDataStructType</w:t>
      </w:r>
      <w:r w:rsidRPr="00960320">
        <w:rPr>
          <w:rFonts w:ascii="Courier New" w:eastAsiaTheme="minorEastAsia" w:hAnsi="Courier New" w:cs="Courier New"/>
          <w:color w:val="000000"/>
          <w:sz w:val="18"/>
          <w:szCs w:val="18"/>
          <w:lang w:eastAsia="ja-JP"/>
        </w:rPr>
        <w:t xml:space="preserve"> = </w:t>
      </w:r>
      <w:r w:rsidRPr="00960320">
        <w:rPr>
          <w:rFonts w:ascii="Courier New" w:eastAsiaTheme="minorEastAsia" w:hAnsi="Courier New" w:cs="Courier New"/>
          <w:color w:val="CB9800"/>
          <w:sz w:val="18"/>
          <w:szCs w:val="18"/>
          <w:lang w:eastAsia="ja-JP"/>
        </w:rPr>
        <w:t>_lattice</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latDataStructType</w:t>
      </w:r>
      <w:r w:rsidRPr="00960320">
        <w:rPr>
          <w:rFonts w:ascii="Courier New" w:eastAsiaTheme="minorEastAsia" w:hAnsi="Courier New" w:cs="Courier New"/>
          <w:color w:val="000000"/>
          <w:sz w:val="18"/>
          <w:szCs w:val="18"/>
          <w:lang w:eastAsia="ja-JP"/>
        </w:rPr>
        <w:t>;</w:t>
      </w:r>
    </w:p>
    <w:p w14:paraId="3FAA21B4"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CB9800"/>
          <w:sz w:val="18"/>
          <w:szCs w:val="18"/>
          <w:lang w:eastAsia="ja-JP"/>
        </w:rPr>
        <w:t>latNature</w:t>
      </w:r>
      <w:r w:rsidRPr="00960320">
        <w:rPr>
          <w:rFonts w:ascii="Courier New" w:eastAsiaTheme="minorEastAsia" w:hAnsi="Courier New" w:cs="Courier New"/>
          <w:color w:val="000000"/>
          <w:sz w:val="18"/>
          <w:szCs w:val="18"/>
          <w:lang w:eastAsia="ja-JP"/>
        </w:rPr>
        <w:t xml:space="preserve"> = </w:t>
      </w:r>
      <w:r w:rsidRPr="00960320">
        <w:rPr>
          <w:rFonts w:ascii="Courier New" w:eastAsiaTheme="minorEastAsia" w:hAnsi="Courier New" w:cs="Courier New"/>
          <w:color w:val="CB9800"/>
          <w:sz w:val="18"/>
          <w:szCs w:val="18"/>
          <w:lang w:eastAsia="ja-JP"/>
        </w:rPr>
        <w:t>_lattice</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latNature</w:t>
      </w:r>
      <w:r w:rsidRPr="00960320">
        <w:rPr>
          <w:rFonts w:ascii="Courier New" w:eastAsiaTheme="minorEastAsia" w:hAnsi="Courier New" w:cs="Courier New"/>
          <w:color w:val="000000"/>
          <w:sz w:val="18"/>
          <w:szCs w:val="18"/>
          <w:lang w:eastAsia="ja-JP"/>
        </w:rPr>
        <w:t>;</w:t>
      </w:r>
    </w:p>
    <w:p w14:paraId="7CDBDE9D"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CB9800"/>
          <w:sz w:val="18"/>
          <w:szCs w:val="18"/>
          <w:lang w:eastAsia="ja-JP"/>
        </w:rPr>
        <w:t>latEval</w:t>
      </w:r>
      <w:r w:rsidRPr="00960320">
        <w:rPr>
          <w:rFonts w:ascii="Courier New" w:eastAsiaTheme="minorEastAsia" w:hAnsi="Courier New" w:cs="Courier New"/>
          <w:color w:val="000000"/>
          <w:sz w:val="18"/>
          <w:szCs w:val="18"/>
          <w:lang w:eastAsia="ja-JP"/>
        </w:rPr>
        <w:t xml:space="preserve"> = </w:t>
      </w:r>
      <w:r w:rsidRPr="00960320">
        <w:rPr>
          <w:rFonts w:ascii="Courier New" w:eastAsiaTheme="minorEastAsia" w:hAnsi="Courier New" w:cs="Courier New"/>
          <w:color w:val="CB9800"/>
          <w:sz w:val="18"/>
          <w:szCs w:val="18"/>
          <w:lang w:eastAsia="ja-JP"/>
        </w:rPr>
        <w:t>_lattice</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latEval</w:t>
      </w:r>
      <w:r w:rsidRPr="00960320">
        <w:rPr>
          <w:rFonts w:ascii="Courier New" w:eastAsiaTheme="minorEastAsia" w:hAnsi="Courier New" w:cs="Courier New"/>
          <w:color w:val="000000"/>
          <w:sz w:val="18"/>
          <w:szCs w:val="18"/>
          <w:lang w:eastAsia="ja-JP"/>
        </w:rPr>
        <w:t>;</w:t>
      </w:r>
    </w:p>
    <w:p w14:paraId="19F82047"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CB9800"/>
          <w:sz w:val="18"/>
          <w:szCs w:val="18"/>
          <w:lang w:eastAsia="ja-JP"/>
        </w:rPr>
        <w:t>paramNameList</w:t>
      </w:r>
      <w:r w:rsidRPr="00960320">
        <w:rPr>
          <w:rFonts w:ascii="Courier New" w:eastAsiaTheme="minorEastAsia" w:hAnsi="Courier New" w:cs="Courier New"/>
          <w:color w:val="000000"/>
          <w:sz w:val="18"/>
          <w:szCs w:val="18"/>
          <w:lang w:eastAsia="ja-JP"/>
        </w:rPr>
        <w:t xml:space="preserve"> = </w:t>
      </w:r>
      <w:r w:rsidRPr="00960320">
        <w:rPr>
          <w:rFonts w:ascii="Courier New" w:eastAsiaTheme="minorEastAsia" w:hAnsi="Courier New" w:cs="Courier New"/>
          <w:color w:val="CB9800"/>
          <w:sz w:val="18"/>
          <w:szCs w:val="18"/>
          <w:lang w:eastAsia="ja-JP"/>
        </w:rPr>
        <w:t>_lattice</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paramNameList</w:t>
      </w:r>
      <w:r w:rsidRPr="00960320">
        <w:rPr>
          <w:rFonts w:ascii="Courier New" w:eastAsiaTheme="minorEastAsia" w:hAnsi="Courier New" w:cs="Courier New"/>
          <w:color w:val="000000"/>
          <w:sz w:val="18"/>
          <w:szCs w:val="18"/>
          <w:lang w:eastAsia="ja-JP"/>
        </w:rPr>
        <w:t>;</w:t>
      </w:r>
    </w:p>
    <w:p w14:paraId="5EFB055B"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CB9800"/>
          <w:sz w:val="18"/>
          <w:szCs w:val="18"/>
          <w:lang w:eastAsia="ja-JP"/>
        </w:rPr>
        <w:t>paramTypeList</w:t>
      </w:r>
      <w:r w:rsidRPr="00960320">
        <w:rPr>
          <w:rFonts w:ascii="Courier New" w:eastAsiaTheme="minorEastAsia" w:hAnsi="Courier New" w:cs="Courier New"/>
          <w:color w:val="000000"/>
          <w:sz w:val="18"/>
          <w:szCs w:val="18"/>
          <w:lang w:eastAsia="ja-JP"/>
        </w:rPr>
        <w:t xml:space="preserve"> = </w:t>
      </w:r>
      <w:r w:rsidRPr="00960320">
        <w:rPr>
          <w:rFonts w:ascii="Courier New" w:eastAsiaTheme="minorEastAsia" w:hAnsi="Courier New" w:cs="Courier New"/>
          <w:color w:val="CB9800"/>
          <w:sz w:val="18"/>
          <w:szCs w:val="18"/>
          <w:lang w:eastAsia="ja-JP"/>
        </w:rPr>
        <w:t>_lattice</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paramTypeList</w:t>
      </w:r>
      <w:r w:rsidRPr="00960320">
        <w:rPr>
          <w:rFonts w:ascii="Courier New" w:eastAsiaTheme="minorEastAsia" w:hAnsi="Courier New" w:cs="Courier New"/>
          <w:color w:val="000000"/>
          <w:sz w:val="18"/>
          <w:szCs w:val="18"/>
          <w:lang w:eastAsia="ja-JP"/>
        </w:rPr>
        <w:t>;</w:t>
      </w:r>
    </w:p>
    <w:p w14:paraId="5F094B6C"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CB9800"/>
          <w:sz w:val="18"/>
          <w:szCs w:val="18"/>
          <w:lang w:eastAsia="ja-JP"/>
        </w:rPr>
        <w:t>hasChanged</w:t>
      </w:r>
      <w:r w:rsidRPr="00960320">
        <w:rPr>
          <w:rFonts w:ascii="Courier New" w:eastAsiaTheme="minorEastAsia" w:hAnsi="Courier New" w:cs="Courier New"/>
          <w:color w:val="000000"/>
          <w:sz w:val="18"/>
          <w:szCs w:val="18"/>
          <w:lang w:eastAsia="ja-JP"/>
        </w:rPr>
        <w:t xml:space="preserve"> = </w:t>
      </w:r>
      <w:r w:rsidRPr="00960320">
        <w:rPr>
          <w:rFonts w:ascii="Courier New" w:eastAsiaTheme="minorEastAsia" w:hAnsi="Courier New" w:cs="Courier New"/>
          <w:color w:val="CB9800"/>
          <w:sz w:val="18"/>
          <w:szCs w:val="18"/>
          <w:lang w:eastAsia="ja-JP"/>
        </w:rPr>
        <w:t>_lattice</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hasChanged</w:t>
      </w:r>
      <w:r w:rsidRPr="00960320">
        <w:rPr>
          <w:rFonts w:ascii="Courier New" w:eastAsiaTheme="minorEastAsia" w:hAnsi="Courier New" w:cs="Courier New"/>
          <w:color w:val="000000"/>
          <w:sz w:val="18"/>
          <w:szCs w:val="18"/>
          <w:lang w:eastAsia="ja-JP"/>
        </w:rPr>
        <w:t>;</w:t>
      </w:r>
    </w:p>
    <w:p w14:paraId="029F6680"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CB9800"/>
          <w:sz w:val="18"/>
          <w:szCs w:val="18"/>
          <w:lang w:eastAsia="ja-JP"/>
        </w:rPr>
        <w:t>optimize</w:t>
      </w:r>
      <w:r w:rsidRPr="00960320">
        <w:rPr>
          <w:rFonts w:ascii="Courier New" w:eastAsiaTheme="minorEastAsia" w:hAnsi="Courier New" w:cs="Courier New"/>
          <w:color w:val="000000"/>
          <w:sz w:val="18"/>
          <w:szCs w:val="18"/>
          <w:lang w:eastAsia="ja-JP"/>
        </w:rPr>
        <w:t xml:space="preserve"> = </w:t>
      </w:r>
      <w:r w:rsidRPr="00960320">
        <w:rPr>
          <w:rFonts w:ascii="Courier New" w:eastAsiaTheme="minorEastAsia" w:hAnsi="Courier New" w:cs="Courier New"/>
          <w:color w:val="CB9800"/>
          <w:sz w:val="18"/>
          <w:szCs w:val="18"/>
          <w:lang w:eastAsia="ja-JP"/>
        </w:rPr>
        <w:t>_lattice</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optimize</w:t>
      </w:r>
      <w:r w:rsidRPr="00960320">
        <w:rPr>
          <w:rFonts w:ascii="Courier New" w:eastAsiaTheme="minorEastAsia" w:hAnsi="Courier New" w:cs="Courier New"/>
          <w:color w:val="000000"/>
          <w:sz w:val="18"/>
          <w:szCs w:val="18"/>
          <w:lang w:eastAsia="ja-JP"/>
        </w:rPr>
        <w:t>;</w:t>
      </w:r>
    </w:p>
    <w:p w14:paraId="382BDE12"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CB9800"/>
          <w:sz w:val="18"/>
          <w:szCs w:val="18"/>
          <w:lang w:eastAsia="ja-JP"/>
        </w:rPr>
        <w:t>lattice</w:t>
      </w:r>
      <w:r w:rsidRPr="00960320">
        <w:rPr>
          <w:rFonts w:ascii="Courier New" w:eastAsiaTheme="minorEastAsia" w:hAnsi="Courier New" w:cs="Courier New"/>
          <w:color w:val="000000"/>
          <w:sz w:val="18"/>
          <w:szCs w:val="18"/>
          <w:lang w:eastAsia="ja-JP"/>
        </w:rPr>
        <w:t xml:space="preserve"> = </w:t>
      </w:r>
      <w:r w:rsidRPr="00960320">
        <w:rPr>
          <w:rFonts w:ascii="Courier New" w:eastAsiaTheme="minorEastAsia" w:hAnsi="Courier New" w:cs="Courier New"/>
          <w:b/>
          <w:color w:val="C600F6"/>
          <w:sz w:val="18"/>
          <w:szCs w:val="18"/>
          <w:lang w:eastAsia="ja-JP"/>
        </w:rPr>
        <w:t>if</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_doCloneCode</w:t>
      </w:r>
      <w:r w:rsidRPr="00960320">
        <w:rPr>
          <w:rFonts w:ascii="Courier New" w:eastAsiaTheme="minorEastAsia" w:hAnsi="Courier New" w:cs="Courier New"/>
          <w:color w:val="000000"/>
          <w:sz w:val="18"/>
          <w:szCs w:val="18"/>
          <w:lang w:eastAsia="ja-JP"/>
        </w:rPr>
        <w:t xml:space="preserve"> = </w:t>
      </w:r>
      <w:r w:rsidRPr="00960320">
        <w:rPr>
          <w:rFonts w:ascii="Courier New" w:eastAsiaTheme="minorEastAsia" w:hAnsi="Courier New" w:cs="Courier New"/>
          <w:color w:val="CB9800"/>
          <w:sz w:val="18"/>
          <w:szCs w:val="18"/>
          <w:lang w:eastAsia="ja-JP"/>
        </w:rPr>
        <w:t>false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C600F6"/>
          <w:sz w:val="18"/>
          <w:szCs w:val="18"/>
          <w:lang w:eastAsia="ja-JP"/>
        </w:rPr>
        <w:t>then</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_lattice</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lattice</w:t>
      </w:r>
      <w:r w:rsidRPr="00960320">
        <w:rPr>
          <w:rFonts w:ascii="Courier New" w:eastAsiaTheme="minorEastAsia" w:hAnsi="Courier New" w:cs="Courier New"/>
          <w:color w:val="000000"/>
          <w:sz w:val="18"/>
          <w:szCs w:val="18"/>
          <w:lang w:eastAsia="ja-JP"/>
        </w:rPr>
        <w:t xml:space="preserve"> </w:t>
      </w:r>
    </w:p>
    <w:p w14:paraId="05F31A68"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b/>
          <w:color w:val="C600F6"/>
          <w:sz w:val="18"/>
          <w:szCs w:val="18"/>
          <w:lang w:eastAsia="ja-JP"/>
        </w:rPr>
        <w:t>else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C600F6"/>
          <w:sz w:val="18"/>
          <w:szCs w:val="18"/>
          <w:lang w:eastAsia="ja-JP"/>
        </w:rPr>
        <w:t>match</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_lattice</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lattice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C600F6"/>
          <w:sz w:val="18"/>
          <w:szCs w:val="18"/>
          <w:lang w:eastAsia="ja-JP"/>
        </w:rPr>
        <w:t>with</w:t>
      </w:r>
      <w:r w:rsidRPr="00960320">
        <w:rPr>
          <w:rFonts w:ascii="Courier New" w:eastAsiaTheme="minorEastAsia" w:hAnsi="Courier New" w:cs="Courier New"/>
          <w:color w:val="000000"/>
          <w:sz w:val="18"/>
          <w:szCs w:val="18"/>
          <w:lang w:eastAsia="ja-JP"/>
        </w:rPr>
        <w:t xml:space="preserve"> </w:t>
      </w:r>
    </w:p>
    <w:p w14:paraId="5A48C54C"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xml:space="preserve">    | </w:t>
      </w:r>
      <w:r w:rsidRPr="00960320">
        <w:rPr>
          <w:rFonts w:ascii="Courier New" w:eastAsiaTheme="minorEastAsia" w:hAnsi="Courier New" w:cs="Courier New"/>
          <w:b/>
          <w:color w:val="00A32D"/>
          <w:sz w:val="18"/>
          <w:szCs w:val="18"/>
          <w:lang w:eastAsia="ja-JP"/>
        </w:rPr>
        <w:t>Seqlat</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seqlat</w:t>
      </w:r>
      <w:r w:rsidRPr="00960320">
        <w:rPr>
          <w:rFonts w:ascii="Courier New" w:eastAsiaTheme="minorEastAsia" w:hAnsi="Courier New" w:cs="Courier New"/>
          <w:color w:val="000000"/>
          <w:sz w:val="18"/>
          <w:szCs w:val="18"/>
          <w:lang w:eastAsia="ja-JP"/>
        </w:rPr>
        <w:t>) -&gt; (</w:t>
      </w:r>
    </w:p>
    <w:p w14:paraId="34C5D352"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CB9800"/>
          <w:sz w:val="18"/>
          <w:szCs w:val="18"/>
          <w:lang w:eastAsia="ja-JP"/>
        </w:rPr>
        <w:t>clnEnv</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parentStack</w:t>
      </w:r>
      <w:r w:rsidRPr="00960320">
        <w:rPr>
          <w:rFonts w:ascii="Courier New" w:eastAsiaTheme="minorEastAsia" w:hAnsi="Courier New" w:cs="Courier New"/>
          <w:color w:val="000000"/>
          <w:sz w:val="18"/>
          <w:szCs w:val="18"/>
          <w:lang w:eastAsia="ja-JP"/>
        </w:rPr>
        <w:t xml:space="preserve"> &lt;- </w:t>
      </w:r>
      <w:r w:rsidRPr="00960320">
        <w:rPr>
          <w:rFonts w:ascii="Courier New" w:eastAsiaTheme="minorEastAsia" w:hAnsi="Courier New" w:cs="Courier New"/>
          <w:color w:val="CB9800"/>
          <w:sz w:val="18"/>
          <w:szCs w:val="18"/>
          <w:lang w:eastAsia="ja-JP"/>
        </w:rPr>
        <w:t>clnEnv</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currentLat</w:t>
      </w:r>
      <w:r w:rsidRPr="00960320">
        <w:rPr>
          <w:rFonts w:ascii="Courier New" w:eastAsiaTheme="minorEastAsia" w:hAnsi="Courier New" w:cs="Courier New"/>
          <w:color w:val="000000"/>
          <w:sz w:val="18"/>
          <w:szCs w:val="18"/>
          <w:lang w:eastAsia="ja-JP"/>
        </w:rPr>
        <w:t xml:space="preserve"> :: </w:t>
      </w:r>
      <w:r w:rsidRPr="00960320">
        <w:rPr>
          <w:rFonts w:ascii="Courier New" w:eastAsiaTheme="minorEastAsia" w:hAnsi="Courier New" w:cs="Courier New"/>
          <w:color w:val="CB9800"/>
          <w:sz w:val="18"/>
          <w:szCs w:val="18"/>
          <w:lang w:eastAsia="ja-JP"/>
        </w:rPr>
        <w:t>clnEnv</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parentStack</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i/>
          <w:color w:val="D10015"/>
          <w:sz w:val="18"/>
          <w:szCs w:val="18"/>
          <w:lang w:eastAsia="ja-JP"/>
        </w:rPr>
        <w:t>(*PUSH*)</w:t>
      </w:r>
      <w:r w:rsidRPr="00960320">
        <w:rPr>
          <w:rFonts w:ascii="Courier New" w:eastAsiaTheme="minorEastAsia" w:hAnsi="Courier New" w:cs="Courier New"/>
          <w:color w:val="000000"/>
          <w:sz w:val="18"/>
          <w:szCs w:val="18"/>
          <w:lang w:eastAsia="ja-JP"/>
        </w:rPr>
        <w:t xml:space="preserve">; </w:t>
      </w:r>
    </w:p>
    <w:p w14:paraId="2448BB0C"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CB9800"/>
          <w:sz w:val="18"/>
          <w:szCs w:val="18"/>
          <w:lang w:eastAsia="ja-JP"/>
        </w:rPr>
        <w:t>clnEnv</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currentLat</w:t>
      </w:r>
      <w:r w:rsidRPr="00960320">
        <w:rPr>
          <w:rFonts w:ascii="Courier New" w:eastAsiaTheme="minorEastAsia" w:hAnsi="Courier New" w:cs="Courier New"/>
          <w:color w:val="000000"/>
          <w:sz w:val="18"/>
          <w:szCs w:val="18"/>
          <w:lang w:eastAsia="ja-JP"/>
        </w:rPr>
        <w:t xml:space="preserve"> &lt;- </w:t>
      </w:r>
      <w:r w:rsidRPr="00960320">
        <w:rPr>
          <w:rFonts w:ascii="Courier New" w:eastAsiaTheme="minorEastAsia" w:hAnsi="Courier New" w:cs="Courier New"/>
          <w:color w:val="CB9800"/>
          <w:sz w:val="18"/>
          <w:szCs w:val="18"/>
          <w:lang w:eastAsia="ja-JP"/>
        </w:rPr>
        <w:t>_lattice</w:t>
      </w:r>
      <w:r w:rsidRPr="00960320">
        <w:rPr>
          <w:rFonts w:ascii="Courier New" w:eastAsiaTheme="minorEastAsia" w:hAnsi="Courier New" w:cs="Courier New"/>
          <w:color w:val="000000"/>
          <w:sz w:val="18"/>
          <w:szCs w:val="18"/>
          <w:lang w:eastAsia="ja-JP"/>
        </w:rPr>
        <w:t xml:space="preserve">; </w:t>
      </w:r>
    </w:p>
    <w:p w14:paraId="153C6F10"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b/>
          <w:color w:val="C600F6"/>
          <w:sz w:val="18"/>
          <w:szCs w:val="18"/>
          <w:lang w:eastAsia="ja-JP"/>
        </w:rPr>
        <w:t>let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seqlatClone</w:t>
      </w:r>
      <w:r w:rsidRPr="00960320">
        <w:rPr>
          <w:rFonts w:ascii="Courier New" w:eastAsiaTheme="minorEastAsia" w:hAnsi="Courier New" w:cs="Courier New"/>
          <w:color w:val="000000"/>
          <w:sz w:val="18"/>
          <w:szCs w:val="18"/>
          <w:lang w:eastAsia="ja-JP"/>
        </w:rPr>
        <w:t xml:space="preserve"> = </w:t>
      </w:r>
      <w:r w:rsidRPr="00960320">
        <w:rPr>
          <w:rFonts w:ascii="Courier New" w:eastAsiaTheme="minorEastAsia" w:hAnsi="Courier New" w:cs="Courier New"/>
          <w:b/>
          <w:color w:val="00A32D"/>
          <w:sz w:val="18"/>
          <w:szCs w:val="18"/>
          <w:lang w:eastAsia="ja-JP"/>
        </w:rPr>
        <w:t>Seqlat</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processSeqlat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seqlat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_doCloneCode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C600F6"/>
          <w:sz w:val="18"/>
          <w:szCs w:val="18"/>
          <w:lang w:eastAsia="ja-JP"/>
        </w:rPr>
        <w:t>in</w:t>
      </w:r>
    </w:p>
    <w:p w14:paraId="4A7D7907"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CB9800"/>
          <w:sz w:val="18"/>
          <w:szCs w:val="18"/>
          <w:lang w:eastAsia="ja-JP"/>
        </w:rPr>
        <w:t>clnEnv</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currentLat</w:t>
      </w:r>
      <w:r w:rsidRPr="00960320">
        <w:rPr>
          <w:rFonts w:ascii="Courier New" w:eastAsiaTheme="minorEastAsia" w:hAnsi="Courier New" w:cs="Courier New"/>
          <w:color w:val="000000"/>
          <w:sz w:val="18"/>
          <w:szCs w:val="18"/>
          <w:lang w:eastAsia="ja-JP"/>
        </w:rPr>
        <w:t xml:space="preserve"> &lt;- </w:t>
      </w:r>
      <w:r w:rsidRPr="00960320">
        <w:rPr>
          <w:rFonts w:ascii="Courier New" w:eastAsiaTheme="minorEastAsia" w:hAnsi="Courier New" w:cs="Courier New"/>
          <w:b/>
          <w:color w:val="5FB1B2"/>
          <w:sz w:val="18"/>
          <w:szCs w:val="18"/>
          <w:lang w:eastAsia="ja-JP"/>
        </w:rPr>
        <w:t>List</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hd</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clnEnv</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parentStack</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i/>
          <w:color w:val="D10015"/>
          <w:sz w:val="18"/>
          <w:szCs w:val="18"/>
          <w:lang w:eastAsia="ja-JP"/>
        </w:rPr>
        <w:t>(*POP*)</w:t>
      </w:r>
      <w:r w:rsidRPr="00960320">
        <w:rPr>
          <w:rFonts w:ascii="Courier New" w:eastAsiaTheme="minorEastAsia" w:hAnsi="Courier New" w:cs="Courier New"/>
          <w:color w:val="000000"/>
          <w:sz w:val="18"/>
          <w:szCs w:val="18"/>
          <w:lang w:eastAsia="ja-JP"/>
        </w:rPr>
        <w:t>;</w:t>
      </w:r>
    </w:p>
    <w:p w14:paraId="4A98CE92"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CB9800"/>
          <w:sz w:val="18"/>
          <w:szCs w:val="18"/>
          <w:lang w:eastAsia="ja-JP"/>
        </w:rPr>
        <w:t>clnEnv</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parentStack</w:t>
      </w:r>
      <w:r w:rsidRPr="00960320">
        <w:rPr>
          <w:rFonts w:ascii="Courier New" w:eastAsiaTheme="minorEastAsia" w:hAnsi="Courier New" w:cs="Courier New"/>
          <w:color w:val="000000"/>
          <w:sz w:val="18"/>
          <w:szCs w:val="18"/>
          <w:lang w:eastAsia="ja-JP"/>
        </w:rPr>
        <w:t xml:space="preserve"> &lt;- </w:t>
      </w:r>
      <w:r w:rsidRPr="00960320">
        <w:rPr>
          <w:rFonts w:ascii="Courier New" w:eastAsiaTheme="minorEastAsia" w:hAnsi="Courier New" w:cs="Courier New"/>
          <w:b/>
          <w:color w:val="5FB1B2"/>
          <w:sz w:val="18"/>
          <w:szCs w:val="18"/>
          <w:lang w:eastAsia="ja-JP"/>
        </w:rPr>
        <w:t>List</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tl</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clnEnv</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parentStack</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i/>
          <w:color w:val="D10015"/>
          <w:sz w:val="18"/>
          <w:szCs w:val="18"/>
          <w:lang w:eastAsia="ja-JP"/>
        </w:rPr>
        <w:t>(*Remove*)</w:t>
      </w:r>
      <w:r w:rsidRPr="00960320">
        <w:rPr>
          <w:rFonts w:ascii="Courier New" w:eastAsiaTheme="minorEastAsia" w:hAnsi="Courier New" w:cs="Courier New"/>
          <w:color w:val="000000"/>
          <w:sz w:val="18"/>
          <w:szCs w:val="18"/>
          <w:lang w:eastAsia="ja-JP"/>
        </w:rPr>
        <w:t>;</w:t>
      </w:r>
    </w:p>
    <w:p w14:paraId="63398663"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CB9800"/>
          <w:sz w:val="18"/>
          <w:szCs w:val="18"/>
          <w:lang w:eastAsia="ja-JP"/>
        </w:rPr>
        <w:t>seqlatClone</w:t>
      </w:r>
    </w:p>
    <w:p w14:paraId="30E56B84"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xml:space="preserve">) </w:t>
      </w:r>
    </w:p>
    <w:p w14:paraId="6C5A81D7"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xml:space="preserve">    | </w:t>
      </w:r>
      <w:r w:rsidRPr="00960320">
        <w:rPr>
          <w:rFonts w:ascii="Courier New" w:eastAsiaTheme="minorEastAsia" w:hAnsi="Courier New" w:cs="Courier New"/>
          <w:b/>
          <w:color w:val="00A32D"/>
          <w:sz w:val="18"/>
          <w:szCs w:val="18"/>
          <w:lang w:eastAsia="ja-JP"/>
        </w:rPr>
        <w:t>Altlat</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altlat</w:t>
      </w:r>
      <w:r w:rsidRPr="00960320">
        <w:rPr>
          <w:rFonts w:ascii="Courier New" w:eastAsiaTheme="minorEastAsia" w:hAnsi="Courier New" w:cs="Courier New"/>
          <w:color w:val="000000"/>
          <w:sz w:val="18"/>
          <w:szCs w:val="18"/>
          <w:lang w:eastAsia="ja-JP"/>
        </w:rPr>
        <w:t xml:space="preserve">) -&gt; </w:t>
      </w:r>
      <w:r w:rsidRPr="00960320">
        <w:rPr>
          <w:rFonts w:ascii="Courier New" w:eastAsiaTheme="minorEastAsia" w:hAnsi="Courier New" w:cs="Courier New"/>
          <w:b/>
          <w:color w:val="00A32D"/>
          <w:sz w:val="18"/>
          <w:szCs w:val="18"/>
          <w:lang w:eastAsia="ja-JP"/>
        </w:rPr>
        <w:t>Altlat</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processAltlat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altlat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_doCloneCode</w:t>
      </w:r>
      <w:r w:rsidRPr="00960320">
        <w:rPr>
          <w:rFonts w:ascii="Courier New" w:eastAsiaTheme="minorEastAsia" w:hAnsi="Courier New" w:cs="Courier New"/>
          <w:color w:val="000000"/>
          <w:sz w:val="18"/>
          <w:szCs w:val="18"/>
          <w:lang w:eastAsia="ja-JP"/>
        </w:rPr>
        <w:t xml:space="preserve">) </w:t>
      </w:r>
    </w:p>
    <w:p w14:paraId="6733FB9B"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xml:space="preserve">    | </w:t>
      </w:r>
      <w:r w:rsidRPr="00960320">
        <w:rPr>
          <w:rFonts w:ascii="Courier New" w:eastAsiaTheme="minorEastAsia" w:hAnsi="Courier New" w:cs="Courier New"/>
          <w:b/>
          <w:color w:val="00A32D"/>
          <w:sz w:val="18"/>
          <w:szCs w:val="18"/>
          <w:lang w:eastAsia="ja-JP"/>
        </w:rPr>
        <w:t>Predicate</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pred</w:t>
      </w:r>
      <w:r w:rsidRPr="00960320">
        <w:rPr>
          <w:rFonts w:ascii="Courier New" w:eastAsiaTheme="minorEastAsia" w:hAnsi="Courier New" w:cs="Courier New"/>
          <w:color w:val="000000"/>
          <w:sz w:val="18"/>
          <w:szCs w:val="18"/>
          <w:lang w:eastAsia="ja-JP"/>
        </w:rPr>
        <w:t xml:space="preserve">) -&gt; </w:t>
      </w:r>
      <w:r w:rsidRPr="00960320">
        <w:rPr>
          <w:rFonts w:ascii="Courier New" w:eastAsiaTheme="minorEastAsia" w:hAnsi="Courier New" w:cs="Courier New"/>
          <w:b/>
          <w:color w:val="00A32D"/>
          <w:sz w:val="18"/>
          <w:szCs w:val="18"/>
          <w:lang w:eastAsia="ja-JP"/>
        </w:rPr>
        <w:t>Predicate</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processPredicate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pred</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_doCloneCode</w:t>
      </w:r>
      <w:r w:rsidRPr="00960320">
        <w:rPr>
          <w:rFonts w:ascii="Courier New" w:eastAsiaTheme="minorEastAsia" w:hAnsi="Courier New" w:cs="Courier New"/>
          <w:color w:val="000000"/>
          <w:sz w:val="18"/>
          <w:szCs w:val="18"/>
          <w:lang w:eastAsia="ja-JP"/>
        </w:rPr>
        <w:t xml:space="preserve">) </w:t>
      </w:r>
    </w:p>
    <w:p w14:paraId="504855BB"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xml:space="preserve">    | </w:t>
      </w:r>
      <w:r w:rsidRPr="00960320">
        <w:rPr>
          <w:rFonts w:ascii="Courier New" w:eastAsiaTheme="minorEastAsia" w:hAnsi="Courier New" w:cs="Courier New"/>
          <w:b/>
          <w:color w:val="00A32D"/>
          <w:sz w:val="18"/>
          <w:szCs w:val="18"/>
          <w:lang w:eastAsia="ja-JP"/>
        </w:rPr>
        <w:t>Expr</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expr</w:t>
      </w:r>
      <w:r w:rsidRPr="00960320">
        <w:rPr>
          <w:rFonts w:ascii="Courier New" w:eastAsiaTheme="minorEastAsia" w:hAnsi="Courier New" w:cs="Courier New"/>
          <w:color w:val="000000"/>
          <w:sz w:val="18"/>
          <w:szCs w:val="18"/>
          <w:lang w:eastAsia="ja-JP"/>
        </w:rPr>
        <w:t xml:space="preserve">) -&gt; </w:t>
      </w:r>
      <w:r w:rsidRPr="00960320">
        <w:rPr>
          <w:rFonts w:ascii="Courier New" w:eastAsiaTheme="minorEastAsia" w:hAnsi="Courier New" w:cs="Courier New"/>
          <w:b/>
          <w:color w:val="00A32D"/>
          <w:sz w:val="18"/>
          <w:szCs w:val="18"/>
          <w:lang w:eastAsia="ja-JP"/>
        </w:rPr>
        <w:t>Expr</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processExpr</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expr</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_doCloneCode</w:t>
      </w:r>
      <w:r w:rsidRPr="00960320">
        <w:rPr>
          <w:rFonts w:ascii="Courier New" w:eastAsiaTheme="minorEastAsia" w:hAnsi="Courier New" w:cs="Courier New"/>
          <w:color w:val="000000"/>
          <w:sz w:val="18"/>
          <w:szCs w:val="18"/>
          <w:lang w:eastAsia="ja-JP"/>
        </w:rPr>
        <w:t xml:space="preserve">) </w:t>
      </w:r>
    </w:p>
    <w:p w14:paraId="020DBA68"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w:t>
      </w:r>
    </w:p>
    <w:p w14:paraId="63B4E898"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w:t>
      </w:r>
    </w:p>
    <w:p w14:paraId="2E4BEDA2"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p>
    <w:p w14:paraId="31E8253D"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i/>
          <w:color w:val="D10015"/>
          <w:sz w:val="18"/>
          <w:szCs w:val="18"/>
          <w:lang w:eastAsia="ja-JP"/>
        </w:rPr>
        <w:t>(********************************************************************)</w:t>
      </w:r>
      <w:r w:rsidRPr="00960320">
        <w:rPr>
          <w:rFonts w:ascii="Courier New" w:eastAsiaTheme="minorEastAsia" w:hAnsi="Courier New" w:cs="Courier New"/>
          <w:color w:val="000000"/>
          <w:sz w:val="18"/>
          <w:szCs w:val="18"/>
          <w:lang w:eastAsia="ja-JP"/>
        </w:rPr>
        <w:tab/>
        <w:t xml:space="preserve">  </w:t>
      </w:r>
    </w:p>
    <w:p w14:paraId="31E95048"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b/>
          <w:color w:val="C600F6"/>
          <w:sz w:val="18"/>
          <w:szCs w:val="18"/>
          <w:lang w:eastAsia="ja-JP"/>
        </w:rPr>
        <w:t>and</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processSeqlat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_seqlat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_doCloneCode</w:t>
      </w:r>
      <w:r w:rsidRPr="00960320">
        <w:rPr>
          <w:rFonts w:ascii="Courier New" w:eastAsiaTheme="minorEastAsia" w:hAnsi="Courier New" w:cs="Courier New"/>
          <w:color w:val="000000"/>
          <w:sz w:val="18"/>
          <w:szCs w:val="18"/>
          <w:lang w:eastAsia="ja-JP"/>
        </w:rPr>
        <w:t xml:space="preserve"> = </w:t>
      </w:r>
      <w:r w:rsidRPr="00960320">
        <w:rPr>
          <w:rFonts w:ascii="Courier New" w:eastAsiaTheme="minorEastAsia" w:hAnsi="Courier New" w:cs="Courier New"/>
          <w:i/>
          <w:color w:val="D10015"/>
          <w:sz w:val="18"/>
          <w:szCs w:val="18"/>
          <w:lang w:eastAsia="ja-JP"/>
        </w:rPr>
        <w:t>(*do the seq lat *)</w:t>
      </w:r>
    </w:p>
    <w:p w14:paraId="5EB999B2"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lastRenderedPageBreak/>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i/>
          <w:color w:val="D10015"/>
          <w:sz w:val="18"/>
          <w:szCs w:val="18"/>
          <w:lang w:eastAsia="ja-JP"/>
        </w:rPr>
        <w:t>(*List.map (processLattice)  _seqlat.elements*)</w:t>
      </w:r>
    </w:p>
    <w:p w14:paraId="114A1CB5"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CB9800"/>
          <w:sz w:val="18"/>
          <w:szCs w:val="18"/>
          <w:lang w:eastAsia="ja-JP"/>
        </w:rPr>
        <w:t>rf</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b/>
          <w:color w:val="D09E9F"/>
          <w:sz w:val="18"/>
          <w:szCs w:val="18"/>
          <w:lang w:eastAsia="ja-JP"/>
        </w:rPr>
        <w:t>"Not Implemented."</w:t>
      </w:r>
      <w:r w:rsidRPr="00960320">
        <w:rPr>
          <w:rFonts w:ascii="Courier New" w:eastAsiaTheme="minorEastAsia" w:hAnsi="Courier New" w:cs="Courier New"/>
          <w:color w:val="000000"/>
          <w:sz w:val="18"/>
          <w:szCs w:val="18"/>
          <w:lang w:eastAsia="ja-JP"/>
        </w:rPr>
        <w:t>)</w:t>
      </w:r>
    </w:p>
    <w:p w14:paraId="633BF377"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i/>
          <w:color w:val="D10015"/>
          <w:sz w:val="18"/>
          <w:szCs w:val="18"/>
          <w:lang w:eastAsia="ja-JP"/>
        </w:rPr>
        <w:t>(********************************************************************)</w:t>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p>
    <w:p w14:paraId="0DF8006A"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b/>
          <w:color w:val="C600F6"/>
          <w:sz w:val="18"/>
          <w:szCs w:val="18"/>
          <w:lang w:eastAsia="ja-JP"/>
        </w:rPr>
        <w:t>and</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processAltlat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_altlat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_doCloneCode</w:t>
      </w:r>
      <w:r w:rsidRPr="00960320">
        <w:rPr>
          <w:rFonts w:ascii="Courier New" w:eastAsiaTheme="minorEastAsia" w:hAnsi="Courier New" w:cs="Courier New"/>
          <w:color w:val="000000"/>
          <w:sz w:val="18"/>
          <w:szCs w:val="18"/>
          <w:lang w:eastAsia="ja-JP"/>
        </w:rPr>
        <w:t xml:space="preserve"> = </w:t>
      </w:r>
      <w:r w:rsidRPr="00960320">
        <w:rPr>
          <w:rFonts w:ascii="Courier New" w:eastAsiaTheme="minorEastAsia" w:hAnsi="Courier New" w:cs="Courier New"/>
          <w:i/>
          <w:color w:val="D10015"/>
          <w:sz w:val="18"/>
          <w:szCs w:val="18"/>
          <w:lang w:eastAsia="ja-JP"/>
        </w:rPr>
        <w:t>(*do the alt lat *)</w:t>
      </w:r>
    </w:p>
    <w:p w14:paraId="7E34905C"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i/>
          <w:color w:val="D10015"/>
          <w:sz w:val="18"/>
          <w:szCs w:val="18"/>
          <w:lang w:eastAsia="ja-JP"/>
        </w:rPr>
        <w:t>(*List.map (processLattice)  _altlat.alternatives*)</w:t>
      </w:r>
    </w:p>
    <w:p w14:paraId="41931FEB"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CB9800"/>
          <w:sz w:val="18"/>
          <w:szCs w:val="18"/>
          <w:lang w:eastAsia="ja-JP"/>
        </w:rPr>
        <w:t>rf</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b/>
          <w:color w:val="D09E9F"/>
          <w:sz w:val="18"/>
          <w:szCs w:val="18"/>
          <w:lang w:eastAsia="ja-JP"/>
        </w:rPr>
        <w:t>"Not Implemented."</w:t>
      </w:r>
      <w:r w:rsidRPr="00960320">
        <w:rPr>
          <w:rFonts w:ascii="Courier New" w:eastAsiaTheme="minorEastAsia" w:hAnsi="Courier New" w:cs="Courier New"/>
          <w:color w:val="000000"/>
          <w:sz w:val="18"/>
          <w:szCs w:val="18"/>
          <w:lang w:eastAsia="ja-JP"/>
        </w:rPr>
        <w:t>)</w:t>
      </w:r>
    </w:p>
    <w:p w14:paraId="443C5602"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i/>
          <w:color w:val="D10015"/>
          <w:sz w:val="18"/>
          <w:szCs w:val="18"/>
          <w:lang w:eastAsia="ja-JP"/>
        </w:rPr>
        <w:t>(********************************************************************)</w:t>
      </w:r>
    </w:p>
    <w:p w14:paraId="59BC6A2F"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i/>
          <w:color w:val="D10015"/>
          <w:sz w:val="18"/>
          <w:szCs w:val="18"/>
          <w:lang w:eastAsia="ja-JP"/>
        </w:rPr>
        <w:t>(*  go through a lattice list and make sure all of the types are the same *)</w:t>
      </w:r>
    </w:p>
    <w:p w14:paraId="2C4276A6"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b/>
          <w:color w:val="C600F6"/>
          <w:sz w:val="18"/>
          <w:szCs w:val="18"/>
          <w:lang w:eastAsia="ja-JP"/>
        </w:rPr>
        <w:t>and</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getLatticeListType</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_latticeList</w:t>
      </w:r>
      <w:r w:rsidRPr="00960320">
        <w:rPr>
          <w:rFonts w:ascii="Courier New" w:eastAsiaTheme="minorEastAsia" w:hAnsi="Courier New" w:cs="Courier New"/>
          <w:color w:val="000000"/>
          <w:sz w:val="18"/>
          <w:szCs w:val="18"/>
          <w:lang w:eastAsia="ja-JP"/>
        </w:rPr>
        <w:t>, (</w:t>
      </w:r>
      <w:r w:rsidRPr="00960320">
        <w:rPr>
          <w:rFonts w:ascii="Courier New" w:eastAsiaTheme="minorEastAsia" w:hAnsi="Courier New" w:cs="Courier New"/>
          <w:color w:val="CB9800"/>
          <w:sz w:val="18"/>
          <w:szCs w:val="18"/>
          <w:lang w:eastAsia="ja-JP"/>
        </w:rPr>
        <w:t>_prevType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dataStructTypeType</w:t>
      </w:r>
      <w:r w:rsidRPr="00960320">
        <w:rPr>
          <w:rFonts w:ascii="Courier New" w:eastAsiaTheme="minorEastAsia" w:hAnsi="Courier New" w:cs="Courier New"/>
          <w:color w:val="000000"/>
          <w:sz w:val="18"/>
          <w:szCs w:val="18"/>
          <w:lang w:eastAsia="ja-JP"/>
        </w:rPr>
        <w:t>), (</w:t>
      </w:r>
      <w:r w:rsidRPr="00960320">
        <w:rPr>
          <w:rFonts w:ascii="Courier New" w:eastAsiaTheme="minorEastAsia" w:hAnsi="Courier New" w:cs="Courier New"/>
          <w:color w:val="CB9800"/>
          <w:sz w:val="18"/>
          <w:szCs w:val="18"/>
          <w:lang w:eastAsia="ja-JP"/>
        </w:rPr>
        <w:t>_mismatchType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dataTypeType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_doCloneCode</w:t>
      </w:r>
      <w:r w:rsidRPr="00960320">
        <w:rPr>
          <w:rFonts w:ascii="Courier New" w:eastAsiaTheme="minorEastAsia" w:hAnsi="Courier New" w:cs="Courier New"/>
          <w:color w:val="000000"/>
          <w:sz w:val="18"/>
          <w:szCs w:val="18"/>
          <w:lang w:eastAsia="ja-JP"/>
        </w:rPr>
        <w:t>=</w:t>
      </w:r>
    </w:p>
    <w:p w14:paraId="0CCE9586" w14:textId="77777777" w:rsidR="00960320" w:rsidRPr="00960320" w:rsidRDefault="00960320" w:rsidP="00960320">
      <w:pPr>
        <w:spacing w:after="0" w:line="240" w:lineRule="auto"/>
        <w:rPr>
          <w:rFonts w:ascii="Courier New" w:eastAsiaTheme="minorEastAsia" w:hAnsi="Courier New" w:cs="Courier New"/>
          <w:i/>
          <w:color w:val="D10015"/>
          <w:sz w:val="18"/>
          <w:szCs w:val="18"/>
          <w:lang w:eastAsia="ja-JP"/>
        </w:rPr>
      </w:pP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i/>
          <w:color w:val="D10015"/>
          <w:sz w:val="18"/>
          <w:szCs w:val="18"/>
          <w:lang w:eastAsia="ja-JP"/>
        </w:rPr>
        <w:t>(*match _latticeList with</w:t>
      </w:r>
    </w:p>
    <w:p w14:paraId="6C4AF9A3" w14:textId="77777777" w:rsidR="00960320" w:rsidRPr="00960320" w:rsidRDefault="00960320" w:rsidP="00960320">
      <w:pPr>
        <w:spacing w:after="0" w:line="240" w:lineRule="auto"/>
        <w:rPr>
          <w:rFonts w:ascii="Courier New" w:eastAsiaTheme="minorEastAsia" w:hAnsi="Courier New" w:cs="Courier New"/>
          <w:i/>
          <w:color w:val="D10015"/>
          <w:sz w:val="18"/>
          <w:szCs w:val="18"/>
          <w:lang w:eastAsia="ja-JP"/>
        </w:rPr>
      </w:pPr>
      <w:r w:rsidRPr="00960320">
        <w:rPr>
          <w:rFonts w:ascii="Courier New" w:eastAsiaTheme="minorEastAsia" w:hAnsi="Courier New" w:cs="Courier New"/>
          <w:i/>
          <w:color w:val="D10015"/>
          <w:sz w:val="18"/>
          <w:szCs w:val="18"/>
          <w:lang w:eastAsia="ja-JP"/>
        </w:rPr>
        <w:t xml:space="preserve">    | [] -&gt; _prevType</w:t>
      </w:r>
    </w:p>
    <w:p w14:paraId="1357D8C1" w14:textId="77777777" w:rsidR="00960320" w:rsidRPr="00960320" w:rsidRDefault="00960320" w:rsidP="00960320">
      <w:pPr>
        <w:spacing w:after="0" w:line="240" w:lineRule="auto"/>
        <w:rPr>
          <w:rFonts w:ascii="Courier New" w:eastAsiaTheme="minorEastAsia" w:hAnsi="Courier New" w:cs="Courier New"/>
          <w:i/>
          <w:color w:val="D10015"/>
          <w:sz w:val="18"/>
          <w:szCs w:val="18"/>
          <w:lang w:eastAsia="ja-JP"/>
        </w:rPr>
      </w:pPr>
      <w:r w:rsidRPr="00960320">
        <w:rPr>
          <w:rFonts w:ascii="Courier New" w:eastAsiaTheme="minorEastAsia" w:hAnsi="Courier New" w:cs="Courier New"/>
          <w:i/>
          <w:color w:val="D10015"/>
          <w:sz w:val="18"/>
          <w:szCs w:val="18"/>
          <w:lang w:eastAsia="ja-JP"/>
        </w:rPr>
        <w:t xml:space="preserve">    | hd::tl -&gt; let (hdType: dataStructTypeType) = processLattice hd in</w:t>
      </w:r>
    </w:p>
    <w:p w14:paraId="2C232561" w14:textId="77777777" w:rsidR="00960320" w:rsidRPr="00960320" w:rsidRDefault="00960320" w:rsidP="00960320">
      <w:pPr>
        <w:spacing w:after="0" w:line="240" w:lineRule="auto"/>
        <w:rPr>
          <w:rFonts w:ascii="Courier New" w:eastAsiaTheme="minorEastAsia" w:hAnsi="Courier New" w:cs="Courier New"/>
          <w:i/>
          <w:color w:val="D10015"/>
          <w:sz w:val="18"/>
          <w:szCs w:val="18"/>
          <w:lang w:eastAsia="ja-JP"/>
        </w:rPr>
      </w:pPr>
      <w:r w:rsidRPr="00960320">
        <w:rPr>
          <w:rFonts w:ascii="Courier New" w:eastAsiaTheme="minorEastAsia" w:hAnsi="Courier New" w:cs="Courier New"/>
          <w:i/>
          <w:color w:val="D10015"/>
          <w:sz w:val="18"/>
          <w:szCs w:val="18"/>
          <w:lang w:eastAsia="ja-JP"/>
        </w:rPr>
        <w:t xml:space="preserve">      if ((fst _prevType) = (fst hdType)) &amp;&amp; ((snd _prevType) = (snd hdType)) then (getLatticeListType(tl, hdType, _mismatchType)) </w:t>
      </w:r>
    </w:p>
    <w:p w14:paraId="5B5DB5BB"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i/>
          <w:color w:val="D10015"/>
          <w:sz w:val="18"/>
          <w:szCs w:val="18"/>
          <w:lang w:eastAsia="ja-JP"/>
        </w:rPr>
        <w:t xml:space="preserve">      else (_mismatchType, UndeterminedStruct)*)</w:t>
      </w:r>
    </w:p>
    <w:p w14:paraId="3511A951"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CB9800"/>
          <w:sz w:val="18"/>
          <w:szCs w:val="18"/>
          <w:lang w:eastAsia="ja-JP"/>
        </w:rPr>
        <w:t>rf</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b/>
          <w:color w:val="D09E9F"/>
          <w:sz w:val="18"/>
          <w:szCs w:val="18"/>
          <w:lang w:eastAsia="ja-JP"/>
        </w:rPr>
        <w:t>"Not Implemented."</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000000"/>
          <w:sz w:val="18"/>
          <w:szCs w:val="18"/>
          <w:lang w:eastAsia="ja-JP"/>
        </w:rPr>
        <w:tab/>
        <w:t xml:space="preserve">     </w:t>
      </w:r>
    </w:p>
    <w:p w14:paraId="01994EDD"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i/>
          <w:color w:val="D10015"/>
          <w:sz w:val="18"/>
          <w:szCs w:val="18"/>
          <w:lang w:eastAsia="ja-JP"/>
        </w:rPr>
        <w:t>(********************************************************************)</w:t>
      </w:r>
    </w:p>
    <w:p w14:paraId="71731DDE"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b/>
          <w:color w:val="C600F6"/>
          <w:sz w:val="18"/>
          <w:szCs w:val="18"/>
          <w:lang w:eastAsia="ja-JP"/>
        </w:rPr>
        <w:t>and</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processPredicate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_pred</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_doCloneCode</w:t>
      </w:r>
      <w:r w:rsidRPr="00960320">
        <w:rPr>
          <w:rFonts w:ascii="Courier New" w:eastAsiaTheme="minorEastAsia" w:hAnsi="Courier New" w:cs="Courier New"/>
          <w:color w:val="000000"/>
          <w:sz w:val="18"/>
          <w:szCs w:val="18"/>
          <w:lang w:eastAsia="ja-JP"/>
        </w:rPr>
        <w:t xml:space="preserve"> =</w:t>
      </w:r>
    </w:p>
    <w:p w14:paraId="684DC695"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i/>
          <w:color w:val="D10015"/>
          <w:sz w:val="18"/>
          <w:szCs w:val="18"/>
          <w:lang w:eastAsia="ja-JP"/>
        </w:rPr>
        <w:t>(* Use the symbol table to compare predicate types - i.e no int &lt; string *)</w:t>
      </w:r>
    </w:p>
    <w:p w14:paraId="0AC82DF4" w14:textId="77777777" w:rsidR="00960320" w:rsidRPr="00960320" w:rsidRDefault="00960320" w:rsidP="00960320">
      <w:pPr>
        <w:spacing w:after="0" w:line="240" w:lineRule="auto"/>
        <w:rPr>
          <w:rFonts w:ascii="Courier New" w:eastAsiaTheme="minorEastAsia" w:hAnsi="Courier New" w:cs="Courier New"/>
          <w:i/>
          <w:color w:val="D10015"/>
          <w:sz w:val="18"/>
          <w:szCs w:val="18"/>
          <w:lang w:eastAsia="ja-JP"/>
        </w:rPr>
      </w:pP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i/>
          <w:color w:val="D10015"/>
          <w:sz w:val="18"/>
          <w:szCs w:val="18"/>
          <w:lang w:eastAsia="ja-JP"/>
        </w:rPr>
        <w:t>(*let cond  = (processExpr _pred.condition) in</w:t>
      </w:r>
    </w:p>
    <w:p w14:paraId="3C97ABBA" w14:textId="77777777" w:rsidR="00960320" w:rsidRPr="00960320" w:rsidRDefault="00960320" w:rsidP="00960320">
      <w:pPr>
        <w:spacing w:after="0" w:line="240" w:lineRule="auto"/>
        <w:rPr>
          <w:rFonts w:ascii="Courier New" w:eastAsiaTheme="minorEastAsia" w:hAnsi="Courier New" w:cs="Courier New"/>
          <w:i/>
          <w:color w:val="D10015"/>
          <w:sz w:val="18"/>
          <w:szCs w:val="18"/>
          <w:lang w:eastAsia="ja-JP"/>
        </w:rPr>
      </w:pPr>
      <w:r w:rsidRPr="00960320">
        <w:rPr>
          <w:rFonts w:ascii="Courier New" w:eastAsiaTheme="minorEastAsia" w:hAnsi="Courier New" w:cs="Courier New"/>
          <w:i/>
          <w:color w:val="D10015"/>
          <w:sz w:val="18"/>
          <w:szCs w:val="18"/>
          <w:lang w:eastAsia="ja-JP"/>
        </w:rPr>
        <w:tab/>
      </w:r>
      <w:r w:rsidRPr="00960320">
        <w:rPr>
          <w:rFonts w:ascii="Courier New" w:eastAsiaTheme="minorEastAsia" w:hAnsi="Courier New" w:cs="Courier New"/>
          <w:i/>
          <w:color w:val="D10015"/>
          <w:sz w:val="18"/>
          <w:szCs w:val="18"/>
          <w:lang w:eastAsia="ja-JP"/>
        </w:rPr>
        <w:tab/>
        <w:t>let pred = processExpr _pred.expr in</w:t>
      </w:r>
    </w:p>
    <w:p w14:paraId="21A3E05B" w14:textId="77777777" w:rsidR="00960320" w:rsidRPr="00960320" w:rsidRDefault="00960320" w:rsidP="00960320">
      <w:pPr>
        <w:spacing w:after="0" w:line="240" w:lineRule="auto"/>
        <w:rPr>
          <w:rFonts w:ascii="Courier New" w:eastAsiaTheme="minorEastAsia" w:hAnsi="Courier New" w:cs="Courier New"/>
          <w:i/>
          <w:color w:val="D10015"/>
          <w:sz w:val="18"/>
          <w:szCs w:val="18"/>
          <w:lang w:eastAsia="ja-JP"/>
        </w:rPr>
      </w:pPr>
      <w:r w:rsidRPr="00960320">
        <w:rPr>
          <w:rFonts w:ascii="Courier New" w:eastAsiaTheme="minorEastAsia" w:hAnsi="Courier New" w:cs="Courier New"/>
          <w:i/>
          <w:color w:val="D10015"/>
          <w:sz w:val="18"/>
          <w:szCs w:val="18"/>
          <w:lang w:eastAsia="ja-JP"/>
        </w:rPr>
        <w:tab/>
      </w:r>
      <w:r w:rsidRPr="00960320">
        <w:rPr>
          <w:rFonts w:ascii="Courier New" w:eastAsiaTheme="minorEastAsia" w:hAnsi="Courier New" w:cs="Courier New"/>
          <w:i/>
          <w:color w:val="D10015"/>
          <w:sz w:val="18"/>
          <w:szCs w:val="18"/>
          <w:lang w:eastAsia="ja-JP"/>
        </w:rPr>
        <w:tab/>
        <w:t>match cond with</w:t>
      </w:r>
    </w:p>
    <w:p w14:paraId="26E2B81C" w14:textId="77777777" w:rsidR="00960320" w:rsidRPr="00960320" w:rsidRDefault="00960320" w:rsidP="00960320">
      <w:pPr>
        <w:spacing w:after="0" w:line="240" w:lineRule="auto"/>
        <w:rPr>
          <w:rFonts w:ascii="Courier New" w:eastAsiaTheme="minorEastAsia" w:hAnsi="Courier New" w:cs="Courier New"/>
          <w:i/>
          <w:color w:val="D10015"/>
          <w:sz w:val="18"/>
          <w:szCs w:val="18"/>
          <w:lang w:eastAsia="ja-JP"/>
        </w:rPr>
      </w:pPr>
      <w:r w:rsidRPr="00960320">
        <w:rPr>
          <w:rFonts w:ascii="Courier New" w:eastAsiaTheme="minorEastAsia" w:hAnsi="Courier New" w:cs="Courier New"/>
          <w:i/>
          <w:color w:val="D10015"/>
          <w:sz w:val="18"/>
          <w:szCs w:val="18"/>
          <w:lang w:eastAsia="ja-JP"/>
        </w:rPr>
        <w:tab/>
      </w:r>
      <w:r w:rsidRPr="00960320">
        <w:rPr>
          <w:rFonts w:ascii="Courier New" w:eastAsiaTheme="minorEastAsia" w:hAnsi="Courier New" w:cs="Courier New"/>
          <w:i/>
          <w:color w:val="D10015"/>
          <w:sz w:val="18"/>
          <w:szCs w:val="18"/>
          <w:lang w:eastAsia="ja-JP"/>
        </w:rPr>
        <w:tab/>
      </w:r>
      <w:r w:rsidRPr="00960320">
        <w:rPr>
          <w:rFonts w:ascii="Courier New" w:eastAsiaTheme="minorEastAsia" w:hAnsi="Courier New" w:cs="Courier New"/>
          <w:i/>
          <w:color w:val="D10015"/>
          <w:sz w:val="18"/>
          <w:szCs w:val="18"/>
          <w:lang w:eastAsia="ja-JP"/>
        </w:rPr>
        <w:tab/>
        <w:t>| (Boolean, Wrd) -&gt; pred</w:t>
      </w:r>
    </w:p>
    <w:p w14:paraId="62BDD4B9"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i/>
          <w:color w:val="D10015"/>
          <w:sz w:val="18"/>
          <w:szCs w:val="18"/>
          <w:lang w:eastAsia="ja-JP"/>
        </w:rPr>
        <w:tab/>
      </w:r>
      <w:r w:rsidRPr="00960320">
        <w:rPr>
          <w:rFonts w:ascii="Courier New" w:eastAsiaTheme="minorEastAsia" w:hAnsi="Courier New" w:cs="Courier New"/>
          <w:i/>
          <w:color w:val="D10015"/>
          <w:sz w:val="18"/>
          <w:szCs w:val="18"/>
          <w:lang w:eastAsia="ja-JP"/>
        </w:rPr>
        <w:tab/>
      </w:r>
      <w:r w:rsidRPr="00960320">
        <w:rPr>
          <w:rFonts w:ascii="Courier New" w:eastAsiaTheme="minorEastAsia" w:hAnsi="Courier New" w:cs="Courier New"/>
          <w:i/>
          <w:color w:val="D10015"/>
          <w:sz w:val="18"/>
          <w:szCs w:val="18"/>
          <w:lang w:eastAsia="ja-JP"/>
        </w:rPr>
        <w:tab/>
        <w:t>| (_, _) -&gt; addToErrorTable(SemPredicateTypeNotBoolean, None); (MismatchType, UndeterminedStruct)*)</w:t>
      </w:r>
    </w:p>
    <w:p w14:paraId="2796B325"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CB9800"/>
          <w:sz w:val="18"/>
          <w:szCs w:val="18"/>
          <w:lang w:eastAsia="ja-JP"/>
        </w:rPr>
        <w:t>rf</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b/>
          <w:color w:val="D09E9F"/>
          <w:sz w:val="18"/>
          <w:szCs w:val="18"/>
          <w:lang w:eastAsia="ja-JP"/>
        </w:rPr>
        <w:t>"Not Implemented."</w:t>
      </w:r>
      <w:r w:rsidRPr="00960320">
        <w:rPr>
          <w:rFonts w:ascii="Courier New" w:eastAsiaTheme="minorEastAsia" w:hAnsi="Courier New" w:cs="Courier New"/>
          <w:color w:val="000000"/>
          <w:sz w:val="18"/>
          <w:szCs w:val="18"/>
          <w:lang w:eastAsia="ja-JP"/>
        </w:rPr>
        <w:t>)</w:t>
      </w:r>
    </w:p>
    <w:p w14:paraId="5B636888"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i/>
          <w:color w:val="D10015"/>
          <w:sz w:val="18"/>
          <w:szCs w:val="18"/>
          <w:lang w:eastAsia="ja-JP"/>
        </w:rPr>
        <w:t>(********************************************************************)</w:t>
      </w:r>
      <w:r w:rsidRPr="00960320">
        <w:rPr>
          <w:rFonts w:ascii="Courier New" w:eastAsiaTheme="minorEastAsia" w:hAnsi="Courier New" w:cs="Courier New"/>
          <w:color w:val="000000"/>
          <w:sz w:val="18"/>
          <w:szCs w:val="18"/>
          <w:lang w:eastAsia="ja-JP"/>
        </w:rPr>
        <w:tab/>
        <w:t xml:space="preserve"> </w:t>
      </w:r>
    </w:p>
    <w:p w14:paraId="0FAE1E4C"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i/>
          <w:color w:val="D10015"/>
          <w:sz w:val="18"/>
          <w:szCs w:val="18"/>
          <w:lang w:eastAsia="ja-JP"/>
        </w:rPr>
        <w:t>(* Do a expression return a type*)</w:t>
      </w:r>
    </w:p>
    <w:p w14:paraId="25CD0AE0"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b/>
          <w:color w:val="C600F6"/>
          <w:sz w:val="18"/>
          <w:szCs w:val="18"/>
          <w:lang w:eastAsia="ja-JP"/>
        </w:rPr>
        <w:t>and</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processExpr</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_expr</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exprFields</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_doCloneCode</w:t>
      </w:r>
      <w:r w:rsidRPr="00960320">
        <w:rPr>
          <w:rFonts w:ascii="Courier New" w:eastAsiaTheme="minorEastAsia" w:hAnsi="Courier New" w:cs="Courier New"/>
          <w:color w:val="000000"/>
          <w:sz w:val="18"/>
          <w:szCs w:val="18"/>
          <w:lang w:eastAsia="ja-JP"/>
        </w:rPr>
        <w:t xml:space="preserve"> = </w:t>
      </w:r>
    </w:p>
    <w:p w14:paraId="4626EEDE"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w:t>
      </w:r>
    </w:p>
    <w:p w14:paraId="5EA69D07"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CB9800"/>
          <w:sz w:val="18"/>
          <w:szCs w:val="18"/>
          <w:lang w:eastAsia="ja-JP"/>
        </w:rPr>
        <w:t>exprDataStructType</w:t>
      </w:r>
      <w:r w:rsidRPr="00960320">
        <w:rPr>
          <w:rFonts w:ascii="Courier New" w:eastAsiaTheme="minorEastAsia" w:hAnsi="Courier New" w:cs="Courier New"/>
          <w:color w:val="000000"/>
          <w:sz w:val="18"/>
          <w:szCs w:val="18"/>
          <w:lang w:eastAsia="ja-JP"/>
        </w:rPr>
        <w:t xml:space="preserve"> = </w:t>
      </w:r>
      <w:r w:rsidRPr="00960320">
        <w:rPr>
          <w:rFonts w:ascii="Courier New" w:eastAsiaTheme="minorEastAsia" w:hAnsi="Courier New" w:cs="Courier New"/>
          <w:color w:val="CB9800"/>
          <w:sz w:val="18"/>
          <w:szCs w:val="18"/>
          <w:lang w:eastAsia="ja-JP"/>
        </w:rPr>
        <w:t>_expr</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exprDataStructType</w:t>
      </w:r>
      <w:r w:rsidRPr="00960320">
        <w:rPr>
          <w:rFonts w:ascii="Courier New" w:eastAsiaTheme="minorEastAsia" w:hAnsi="Courier New" w:cs="Courier New"/>
          <w:color w:val="000000"/>
          <w:sz w:val="18"/>
          <w:szCs w:val="18"/>
          <w:lang w:eastAsia="ja-JP"/>
        </w:rPr>
        <w:t>;</w:t>
      </w:r>
    </w:p>
    <w:p w14:paraId="38E30257"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CB9800"/>
          <w:sz w:val="18"/>
          <w:szCs w:val="18"/>
          <w:lang w:eastAsia="ja-JP"/>
        </w:rPr>
        <w:t>exprCode</w:t>
      </w:r>
      <w:r w:rsidRPr="00960320">
        <w:rPr>
          <w:rFonts w:ascii="Courier New" w:eastAsiaTheme="minorEastAsia" w:hAnsi="Courier New" w:cs="Courier New"/>
          <w:color w:val="000000"/>
          <w:sz w:val="18"/>
          <w:szCs w:val="18"/>
          <w:lang w:eastAsia="ja-JP"/>
        </w:rPr>
        <w:t xml:space="preserve"> = </w:t>
      </w:r>
      <w:r w:rsidRPr="00960320">
        <w:rPr>
          <w:rFonts w:ascii="Courier New" w:eastAsiaTheme="minorEastAsia" w:hAnsi="Courier New" w:cs="Courier New"/>
          <w:b/>
          <w:color w:val="C600F6"/>
          <w:sz w:val="18"/>
          <w:szCs w:val="18"/>
          <w:lang w:eastAsia="ja-JP"/>
        </w:rPr>
        <w:t>if</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_doCloneCode</w:t>
      </w:r>
      <w:r w:rsidRPr="00960320">
        <w:rPr>
          <w:rFonts w:ascii="Courier New" w:eastAsiaTheme="minorEastAsia" w:hAnsi="Courier New" w:cs="Courier New"/>
          <w:color w:val="000000"/>
          <w:sz w:val="18"/>
          <w:szCs w:val="18"/>
          <w:lang w:eastAsia="ja-JP"/>
        </w:rPr>
        <w:t xml:space="preserve"> = </w:t>
      </w:r>
      <w:r w:rsidRPr="00960320">
        <w:rPr>
          <w:rFonts w:ascii="Courier New" w:eastAsiaTheme="minorEastAsia" w:hAnsi="Courier New" w:cs="Courier New"/>
          <w:color w:val="CB9800"/>
          <w:sz w:val="18"/>
          <w:szCs w:val="18"/>
          <w:lang w:eastAsia="ja-JP"/>
        </w:rPr>
        <w:t>false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C600F6"/>
          <w:sz w:val="18"/>
          <w:szCs w:val="18"/>
          <w:lang w:eastAsia="ja-JP"/>
        </w:rPr>
        <w:t>then</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_expr</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exprCode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C600F6"/>
          <w:sz w:val="18"/>
          <w:szCs w:val="18"/>
          <w:lang w:eastAsia="ja-JP"/>
        </w:rPr>
        <w:t>else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rf</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b/>
          <w:color w:val="D09E9F"/>
          <w:sz w:val="18"/>
          <w:szCs w:val="18"/>
          <w:lang w:eastAsia="ja-JP"/>
        </w:rPr>
        <w:t>"Not Implemented."</w:t>
      </w:r>
      <w:r w:rsidRPr="00960320">
        <w:rPr>
          <w:rFonts w:ascii="Courier New" w:eastAsiaTheme="minorEastAsia" w:hAnsi="Courier New" w:cs="Courier New"/>
          <w:color w:val="000000"/>
          <w:sz w:val="18"/>
          <w:szCs w:val="18"/>
          <w:lang w:eastAsia="ja-JP"/>
        </w:rPr>
        <w:t>)</w:t>
      </w:r>
    </w:p>
    <w:p w14:paraId="77DD938D" w14:textId="77777777" w:rsidR="00960320" w:rsidRPr="00960320" w:rsidRDefault="00960320" w:rsidP="00960320">
      <w:pPr>
        <w:spacing w:after="0" w:line="240" w:lineRule="auto"/>
        <w:rPr>
          <w:rFonts w:ascii="Courier New" w:eastAsiaTheme="minorEastAsia" w:hAnsi="Courier New" w:cs="Courier New"/>
          <w:i/>
          <w:color w:val="D10015"/>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i/>
          <w:color w:val="D10015"/>
          <w:sz w:val="18"/>
          <w:szCs w:val="18"/>
          <w:lang w:eastAsia="ja-JP"/>
        </w:rPr>
        <w:t>(*match _expr.exprCode with</w:t>
      </w:r>
    </w:p>
    <w:p w14:paraId="0A728129" w14:textId="77777777" w:rsidR="00960320" w:rsidRPr="00960320" w:rsidRDefault="00960320" w:rsidP="00960320">
      <w:pPr>
        <w:spacing w:after="0" w:line="240" w:lineRule="auto"/>
        <w:rPr>
          <w:rFonts w:ascii="Courier New" w:eastAsiaTheme="minorEastAsia" w:hAnsi="Courier New" w:cs="Courier New"/>
          <w:i/>
          <w:color w:val="D10015"/>
          <w:sz w:val="18"/>
          <w:szCs w:val="18"/>
          <w:lang w:eastAsia="ja-JP"/>
        </w:rPr>
      </w:pPr>
      <w:r w:rsidRPr="00960320">
        <w:rPr>
          <w:rFonts w:ascii="Courier New" w:eastAsiaTheme="minorEastAsia" w:hAnsi="Courier New" w:cs="Courier New"/>
          <w:i/>
          <w:color w:val="D10015"/>
          <w:sz w:val="18"/>
          <w:szCs w:val="18"/>
          <w:lang w:eastAsia="ja-JP"/>
        </w:rPr>
        <w:tab/>
      </w:r>
      <w:r w:rsidRPr="00960320">
        <w:rPr>
          <w:rFonts w:ascii="Courier New" w:eastAsiaTheme="minorEastAsia" w:hAnsi="Courier New" w:cs="Courier New"/>
          <w:i/>
          <w:color w:val="D10015"/>
          <w:sz w:val="18"/>
          <w:szCs w:val="18"/>
          <w:lang w:eastAsia="ja-JP"/>
        </w:rPr>
        <w:tab/>
      </w:r>
      <w:r w:rsidRPr="00960320">
        <w:rPr>
          <w:rFonts w:ascii="Courier New" w:eastAsiaTheme="minorEastAsia" w:hAnsi="Courier New" w:cs="Courier New"/>
          <w:i/>
          <w:color w:val="D10015"/>
          <w:sz w:val="18"/>
          <w:szCs w:val="18"/>
          <w:lang w:eastAsia="ja-JP"/>
        </w:rPr>
        <w:tab/>
      </w:r>
      <w:r w:rsidRPr="00960320">
        <w:rPr>
          <w:rFonts w:ascii="Courier New" w:eastAsiaTheme="minorEastAsia" w:hAnsi="Courier New" w:cs="Courier New"/>
          <w:i/>
          <w:color w:val="D10015"/>
          <w:sz w:val="18"/>
          <w:szCs w:val="18"/>
          <w:lang w:eastAsia="ja-JP"/>
        </w:rPr>
        <w:tab/>
      </w:r>
      <w:r w:rsidRPr="00960320">
        <w:rPr>
          <w:rFonts w:ascii="Courier New" w:eastAsiaTheme="minorEastAsia" w:hAnsi="Courier New" w:cs="Courier New"/>
          <w:i/>
          <w:color w:val="D10015"/>
          <w:sz w:val="18"/>
          <w:szCs w:val="18"/>
          <w:lang w:eastAsia="ja-JP"/>
        </w:rPr>
        <w:tab/>
      </w:r>
      <w:r w:rsidRPr="00960320">
        <w:rPr>
          <w:rFonts w:ascii="Courier New" w:eastAsiaTheme="minorEastAsia" w:hAnsi="Courier New" w:cs="Courier New"/>
          <w:i/>
          <w:color w:val="D10015"/>
          <w:sz w:val="18"/>
          <w:szCs w:val="18"/>
          <w:lang w:eastAsia="ja-JP"/>
        </w:rPr>
        <w:tab/>
        <w:t xml:space="preserve">| ConstExpr(const) -&gt; processConst const </w:t>
      </w:r>
    </w:p>
    <w:p w14:paraId="65D1BBF6"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i/>
          <w:color w:val="D10015"/>
          <w:sz w:val="18"/>
          <w:szCs w:val="18"/>
          <w:lang w:eastAsia="ja-JP"/>
        </w:rPr>
        <w:tab/>
      </w:r>
      <w:r w:rsidRPr="00960320">
        <w:rPr>
          <w:rFonts w:ascii="Courier New" w:eastAsiaTheme="minorEastAsia" w:hAnsi="Courier New" w:cs="Courier New"/>
          <w:i/>
          <w:color w:val="D10015"/>
          <w:sz w:val="18"/>
          <w:szCs w:val="18"/>
          <w:lang w:eastAsia="ja-JP"/>
        </w:rPr>
        <w:tab/>
      </w:r>
      <w:r w:rsidRPr="00960320">
        <w:rPr>
          <w:rFonts w:ascii="Courier New" w:eastAsiaTheme="minorEastAsia" w:hAnsi="Courier New" w:cs="Courier New"/>
          <w:i/>
          <w:color w:val="D10015"/>
          <w:sz w:val="18"/>
          <w:szCs w:val="18"/>
          <w:lang w:eastAsia="ja-JP"/>
        </w:rPr>
        <w:tab/>
      </w:r>
      <w:r w:rsidRPr="00960320">
        <w:rPr>
          <w:rFonts w:ascii="Courier New" w:eastAsiaTheme="minorEastAsia" w:hAnsi="Courier New" w:cs="Courier New"/>
          <w:i/>
          <w:color w:val="D10015"/>
          <w:sz w:val="18"/>
          <w:szCs w:val="18"/>
          <w:lang w:eastAsia="ja-JP"/>
        </w:rPr>
        <w:tab/>
      </w:r>
      <w:r w:rsidRPr="00960320">
        <w:rPr>
          <w:rFonts w:ascii="Courier New" w:eastAsiaTheme="minorEastAsia" w:hAnsi="Courier New" w:cs="Courier New"/>
          <w:i/>
          <w:color w:val="D10015"/>
          <w:sz w:val="18"/>
          <w:szCs w:val="18"/>
          <w:lang w:eastAsia="ja-JP"/>
        </w:rPr>
        <w:tab/>
      </w:r>
      <w:r w:rsidRPr="00960320">
        <w:rPr>
          <w:rFonts w:ascii="Courier New" w:eastAsiaTheme="minorEastAsia" w:hAnsi="Courier New" w:cs="Courier New"/>
          <w:i/>
          <w:color w:val="D10015"/>
          <w:sz w:val="18"/>
          <w:szCs w:val="18"/>
          <w:lang w:eastAsia="ja-JP"/>
        </w:rPr>
        <w:tab/>
        <w:t>| OpExpr(op) -&gt; processOp op  (*lookup from symbol table*)</w:t>
      </w:r>
    </w:p>
    <w:p w14:paraId="3A24C3CE"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xml:space="preserve">| </w:t>
      </w:r>
      <w:r w:rsidRPr="00960320">
        <w:rPr>
          <w:rFonts w:ascii="Courier New" w:eastAsiaTheme="minorEastAsia" w:hAnsi="Courier New" w:cs="Courier New"/>
          <w:b/>
          <w:color w:val="00A32D"/>
          <w:sz w:val="18"/>
          <w:szCs w:val="18"/>
          <w:lang w:eastAsia="ja-JP"/>
        </w:rPr>
        <w:t>NameListExpr</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nameList</w:t>
      </w:r>
      <w:r w:rsidRPr="00960320">
        <w:rPr>
          <w:rFonts w:ascii="Courier New" w:eastAsiaTheme="minorEastAsia" w:hAnsi="Courier New" w:cs="Courier New"/>
          <w:color w:val="000000"/>
          <w:sz w:val="18"/>
          <w:szCs w:val="18"/>
          <w:lang w:eastAsia="ja-JP"/>
        </w:rPr>
        <w:t xml:space="preserve">) -&gt; </w:t>
      </w:r>
      <w:r w:rsidRPr="00960320">
        <w:rPr>
          <w:rFonts w:ascii="Courier New" w:eastAsiaTheme="minorEastAsia" w:hAnsi="Courier New" w:cs="Courier New"/>
          <w:color w:val="CB9800"/>
          <w:sz w:val="18"/>
          <w:szCs w:val="18"/>
          <w:lang w:eastAsia="ja-JP"/>
        </w:rPr>
        <w:t>processNameList</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clnEnv</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currentLat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nameList</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nameList</w:t>
      </w:r>
      <w:r w:rsidRPr="00960320">
        <w:rPr>
          <w:rFonts w:ascii="Courier New" w:eastAsiaTheme="minorEastAsia" w:hAnsi="Courier New" w:cs="Courier New"/>
          <w:color w:val="000000"/>
          <w:sz w:val="18"/>
          <w:szCs w:val="18"/>
          <w:lang w:eastAsia="ja-JP"/>
        </w:rPr>
        <w:t xml:space="preserve">)  </w:t>
      </w:r>
    </w:p>
    <w:p w14:paraId="2F787DD8"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xml:space="preserve">| </w:t>
      </w:r>
      <w:r w:rsidRPr="00960320">
        <w:rPr>
          <w:rFonts w:ascii="Courier New" w:eastAsiaTheme="minorEastAsia" w:hAnsi="Courier New" w:cs="Courier New"/>
          <w:b/>
          <w:color w:val="00A32D"/>
          <w:sz w:val="18"/>
          <w:szCs w:val="18"/>
          <w:lang w:eastAsia="ja-JP"/>
        </w:rPr>
        <w:t>LatticeExpr</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lattice</w:t>
      </w:r>
      <w:r w:rsidRPr="00960320">
        <w:rPr>
          <w:rFonts w:ascii="Courier New" w:eastAsiaTheme="minorEastAsia" w:hAnsi="Courier New" w:cs="Courier New"/>
          <w:color w:val="000000"/>
          <w:sz w:val="18"/>
          <w:szCs w:val="18"/>
          <w:lang w:eastAsia="ja-JP"/>
        </w:rPr>
        <w:t xml:space="preserve">) -&gt; </w:t>
      </w:r>
      <w:r w:rsidRPr="00960320">
        <w:rPr>
          <w:rFonts w:ascii="Courier New" w:eastAsiaTheme="minorEastAsia" w:hAnsi="Courier New" w:cs="Courier New"/>
          <w:color w:val="CB9800"/>
          <w:sz w:val="18"/>
          <w:szCs w:val="18"/>
          <w:lang w:eastAsia="ja-JP"/>
        </w:rPr>
        <w:t>processLattice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lattice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_doCloneCode</w:t>
      </w:r>
      <w:r w:rsidRPr="00960320">
        <w:rPr>
          <w:rFonts w:ascii="Courier New" w:eastAsiaTheme="minorEastAsia" w:hAnsi="Courier New" w:cs="Courier New"/>
          <w:color w:val="000000"/>
          <w:sz w:val="18"/>
          <w:szCs w:val="18"/>
          <w:lang w:eastAsia="ja-JP"/>
        </w:rPr>
        <w:t xml:space="preserve"> </w:t>
      </w:r>
    </w:p>
    <w:p w14:paraId="3C80904D"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w:t>
      </w:r>
    </w:p>
    <w:p w14:paraId="2B2CA2BB"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xml:space="preserve">; </w:t>
      </w:r>
      <w:r w:rsidRPr="00960320">
        <w:rPr>
          <w:rFonts w:ascii="Courier New" w:eastAsiaTheme="minorEastAsia" w:hAnsi="Courier New" w:cs="Courier New"/>
          <w:i/>
          <w:color w:val="D10015"/>
          <w:sz w:val="18"/>
          <w:szCs w:val="18"/>
          <w:lang w:eastAsia="ja-JP"/>
        </w:rPr>
        <w:t>(*ConstExpr | LatticeExpr | OpExpr | NameListExpr *)</w:t>
      </w:r>
    </w:p>
    <w:p w14:paraId="6A6BA1B8"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CB9800"/>
          <w:sz w:val="18"/>
          <w:szCs w:val="18"/>
          <w:lang w:eastAsia="ja-JP"/>
        </w:rPr>
        <w:t>exprEval</w:t>
      </w:r>
      <w:r w:rsidRPr="00960320">
        <w:rPr>
          <w:rFonts w:ascii="Courier New" w:eastAsiaTheme="minorEastAsia" w:hAnsi="Courier New" w:cs="Courier New"/>
          <w:color w:val="000000"/>
          <w:sz w:val="18"/>
          <w:szCs w:val="18"/>
          <w:lang w:eastAsia="ja-JP"/>
        </w:rPr>
        <w:t xml:space="preserve"> = </w:t>
      </w:r>
      <w:r w:rsidRPr="00960320">
        <w:rPr>
          <w:rFonts w:ascii="Courier New" w:eastAsiaTheme="minorEastAsia" w:hAnsi="Courier New" w:cs="Courier New"/>
          <w:color w:val="CB9800"/>
          <w:sz w:val="18"/>
          <w:szCs w:val="18"/>
          <w:lang w:eastAsia="ja-JP"/>
        </w:rPr>
        <w:t>cloneExprEval</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_expr</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exprEval</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i/>
          <w:color w:val="D10015"/>
          <w:sz w:val="18"/>
          <w:szCs w:val="18"/>
          <w:lang w:eastAsia="ja-JP"/>
        </w:rPr>
        <w:t>(*ConstExpr | LatticeExpr *)</w:t>
      </w:r>
    </w:p>
    <w:p w14:paraId="3E27FC1E"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CB9800"/>
          <w:sz w:val="18"/>
          <w:szCs w:val="18"/>
          <w:lang w:eastAsia="ja-JP"/>
        </w:rPr>
        <w:t>exprChanged</w:t>
      </w:r>
      <w:r w:rsidRPr="00960320">
        <w:rPr>
          <w:rFonts w:ascii="Courier New" w:eastAsiaTheme="minorEastAsia" w:hAnsi="Courier New" w:cs="Courier New"/>
          <w:color w:val="000000"/>
          <w:sz w:val="18"/>
          <w:szCs w:val="18"/>
          <w:lang w:eastAsia="ja-JP"/>
        </w:rPr>
        <w:t xml:space="preserve"> = </w:t>
      </w:r>
      <w:r w:rsidRPr="00960320">
        <w:rPr>
          <w:rFonts w:ascii="Courier New" w:eastAsiaTheme="minorEastAsia" w:hAnsi="Courier New" w:cs="Courier New"/>
          <w:color w:val="CB9800"/>
          <w:sz w:val="18"/>
          <w:szCs w:val="18"/>
          <w:lang w:eastAsia="ja-JP"/>
        </w:rPr>
        <w:t>_expr</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exprChanged</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i/>
          <w:color w:val="D10015"/>
          <w:sz w:val="18"/>
          <w:szCs w:val="18"/>
          <w:lang w:eastAsia="ja-JP"/>
        </w:rPr>
        <w:t>(*a constant cannot change*)</w:t>
      </w:r>
    </w:p>
    <w:p w14:paraId="1EFFD06F"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CB9800"/>
          <w:sz w:val="18"/>
          <w:szCs w:val="18"/>
          <w:lang w:eastAsia="ja-JP"/>
        </w:rPr>
        <w:t>expDependers</w:t>
      </w:r>
      <w:r w:rsidRPr="00960320">
        <w:rPr>
          <w:rFonts w:ascii="Courier New" w:eastAsiaTheme="minorEastAsia" w:hAnsi="Courier New" w:cs="Courier New"/>
          <w:color w:val="000000"/>
          <w:sz w:val="18"/>
          <w:szCs w:val="18"/>
          <w:lang w:eastAsia="ja-JP"/>
        </w:rPr>
        <w:t xml:space="preserve"> = </w:t>
      </w:r>
      <w:r w:rsidRPr="00960320">
        <w:rPr>
          <w:rFonts w:ascii="Courier New" w:eastAsiaTheme="minorEastAsia" w:hAnsi="Courier New" w:cs="Courier New"/>
          <w:color w:val="CB9800"/>
          <w:sz w:val="18"/>
          <w:szCs w:val="18"/>
          <w:lang w:eastAsia="ja-JP"/>
        </w:rPr>
        <w:t>_expr</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expDependers</w:t>
      </w:r>
      <w:r w:rsidRPr="00960320">
        <w:rPr>
          <w:rFonts w:ascii="Courier New" w:eastAsiaTheme="minorEastAsia" w:hAnsi="Courier New" w:cs="Courier New"/>
          <w:color w:val="000000"/>
          <w:sz w:val="18"/>
          <w:szCs w:val="18"/>
          <w:lang w:eastAsia="ja-JP"/>
        </w:rPr>
        <w:t>;</w:t>
      </w:r>
    </w:p>
    <w:p w14:paraId="56EBFB61"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CB9800"/>
          <w:sz w:val="18"/>
          <w:szCs w:val="18"/>
          <w:lang w:eastAsia="ja-JP"/>
        </w:rPr>
        <w:t>expDependees</w:t>
      </w:r>
      <w:r w:rsidRPr="00960320">
        <w:rPr>
          <w:rFonts w:ascii="Courier New" w:eastAsiaTheme="minorEastAsia" w:hAnsi="Courier New" w:cs="Courier New"/>
          <w:color w:val="000000"/>
          <w:sz w:val="18"/>
          <w:szCs w:val="18"/>
          <w:lang w:eastAsia="ja-JP"/>
        </w:rPr>
        <w:t xml:space="preserve"> = </w:t>
      </w:r>
      <w:r w:rsidRPr="00960320">
        <w:rPr>
          <w:rFonts w:ascii="Courier New" w:eastAsiaTheme="minorEastAsia" w:hAnsi="Courier New" w:cs="Courier New"/>
          <w:color w:val="CB9800"/>
          <w:sz w:val="18"/>
          <w:szCs w:val="18"/>
          <w:lang w:eastAsia="ja-JP"/>
        </w:rPr>
        <w:t>_expr</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expDependees</w:t>
      </w:r>
      <w:r w:rsidRPr="00960320">
        <w:rPr>
          <w:rFonts w:ascii="Courier New" w:eastAsiaTheme="minorEastAsia" w:hAnsi="Courier New" w:cs="Courier New"/>
          <w:color w:val="000000"/>
          <w:sz w:val="18"/>
          <w:szCs w:val="18"/>
          <w:lang w:eastAsia="ja-JP"/>
        </w:rPr>
        <w:t>;</w:t>
      </w:r>
    </w:p>
    <w:p w14:paraId="361795E6"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w:t>
      </w:r>
    </w:p>
    <w:p w14:paraId="41DE7458"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p>
    <w:p w14:paraId="0E221B01"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b/>
          <w:color w:val="C600F6"/>
          <w:sz w:val="18"/>
          <w:szCs w:val="18"/>
          <w:lang w:eastAsia="ja-JP"/>
        </w:rPr>
        <w:t>and</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cloneExprEval</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_exprEval</w:t>
      </w:r>
      <w:r w:rsidRPr="00960320">
        <w:rPr>
          <w:rFonts w:ascii="Courier New" w:eastAsiaTheme="minorEastAsia" w:hAnsi="Courier New" w:cs="Courier New"/>
          <w:color w:val="000000"/>
          <w:sz w:val="18"/>
          <w:szCs w:val="18"/>
          <w:lang w:eastAsia="ja-JP"/>
        </w:rPr>
        <w:t xml:space="preserve"> = </w:t>
      </w:r>
    </w:p>
    <w:p w14:paraId="4D72B055"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b/>
          <w:color w:val="C600F6"/>
          <w:sz w:val="18"/>
          <w:szCs w:val="18"/>
          <w:lang w:eastAsia="ja-JP"/>
        </w:rPr>
        <w:t>match</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_exprEval</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C600F6"/>
          <w:sz w:val="18"/>
          <w:szCs w:val="18"/>
          <w:lang w:eastAsia="ja-JP"/>
        </w:rPr>
        <w:t>with</w:t>
      </w:r>
      <w:r w:rsidRPr="00960320">
        <w:rPr>
          <w:rFonts w:ascii="Courier New" w:eastAsiaTheme="minorEastAsia" w:hAnsi="Courier New" w:cs="Courier New"/>
          <w:color w:val="000000"/>
          <w:sz w:val="18"/>
          <w:szCs w:val="18"/>
          <w:lang w:eastAsia="ja-JP"/>
        </w:rPr>
        <w:t xml:space="preserve"> </w:t>
      </w:r>
    </w:p>
    <w:p w14:paraId="43E384D8"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xml:space="preserve">| </w:t>
      </w:r>
      <w:r w:rsidRPr="00960320">
        <w:rPr>
          <w:rFonts w:ascii="Courier New" w:eastAsiaTheme="minorEastAsia" w:hAnsi="Courier New" w:cs="Courier New"/>
          <w:b/>
          <w:color w:val="00A32D"/>
          <w:sz w:val="18"/>
          <w:szCs w:val="18"/>
          <w:lang w:eastAsia="ja-JP"/>
        </w:rPr>
        <w:t>ConstValue</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x</w:t>
      </w:r>
      <w:r w:rsidRPr="00960320">
        <w:rPr>
          <w:rFonts w:ascii="Courier New" w:eastAsiaTheme="minorEastAsia" w:hAnsi="Courier New" w:cs="Courier New"/>
          <w:color w:val="000000"/>
          <w:sz w:val="18"/>
          <w:szCs w:val="18"/>
          <w:lang w:eastAsia="ja-JP"/>
        </w:rPr>
        <w:t xml:space="preserve">) -&gt; </w:t>
      </w:r>
      <w:r w:rsidRPr="00960320">
        <w:rPr>
          <w:rFonts w:ascii="Courier New" w:eastAsiaTheme="minorEastAsia" w:hAnsi="Courier New" w:cs="Courier New"/>
          <w:b/>
          <w:color w:val="00A32D"/>
          <w:sz w:val="18"/>
          <w:szCs w:val="18"/>
          <w:lang w:eastAsia="ja-JP"/>
        </w:rPr>
        <w:t>ConstValue</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x</w:t>
      </w:r>
      <w:r w:rsidRPr="00960320">
        <w:rPr>
          <w:rFonts w:ascii="Courier New" w:eastAsiaTheme="minorEastAsia" w:hAnsi="Courier New" w:cs="Courier New"/>
          <w:color w:val="000000"/>
          <w:sz w:val="18"/>
          <w:szCs w:val="18"/>
          <w:lang w:eastAsia="ja-JP"/>
        </w:rPr>
        <w:t>)</w:t>
      </w:r>
    </w:p>
    <w:p w14:paraId="0A6C35C1"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xml:space="preserve">| </w:t>
      </w:r>
      <w:r w:rsidRPr="00960320">
        <w:rPr>
          <w:rFonts w:ascii="Courier New" w:eastAsiaTheme="minorEastAsia" w:hAnsi="Courier New" w:cs="Courier New"/>
          <w:b/>
          <w:color w:val="00A32D"/>
          <w:sz w:val="18"/>
          <w:szCs w:val="18"/>
          <w:lang w:eastAsia="ja-JP"/>
        </w:rPr>
        <w:t>LatticeValue</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lat</w:t>
      </w:r>
      <w:r w:rsidRPr="00960320">
        <w:rPr>
          <w:rFonts w:ascii="Courier New" w:eastAsiaTheme="minorEastAsia" w:hAnsi="Courier New" w:cs="Courier New"/>
          <w:color w:val="000000"/>
          <w:sz w:val="18"/>
          <w:szCs w:val="18"/>
          <w:lang w:eastAsia="ja-JP"/>
        </w:rPr>
        <w:t xml:space="preserve">) -&gt; </w:t>
      </w:r>
      <w:r w:rsidRPr="00960320">
        <w:rPr>
          <w:rFonts w:ascii="Courier New" w:eastAsiaTheme="minorEastAsia" w:hAnsi="Courier New" w:cs="Courier New"/>
          <w:b/>
          <w:color w:val="00A32D"/>
          <w:sz w:val="18"/>
          <w:szCs w:val="18"/>
          <w:lang w:eastAsia="ja-JP"/>
        </w:rPr>
        <w:t>LatticeValue</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processLattice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lat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true</w:t>
      </w:r>
      <w:r w:rsidRPr="00960320">
        <w:rPr>
          <w:rFonts w:ascii="Courier New" w:eastAsiaTheme="minorEastAsia" w:hAnsi="Courier New" w:cs="Courier New"/>
          <w:color w:val="000000"/>
          <w:sz w:val="18"/>
          <w:szCs w:val="18"/>
          <w:lang w:eastAsia="ja-JP"/>
        </w:rPr>
        <w:t>)</w:t>
      </w:r>
    </w:p>
    <w:p w14:paraId="7456D413"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xml:space="preserve">| </w:t>
      </w:r>
      <w:r w:rsidRPr="00960320">
        <w:rPr>
          <w:rFonts w:ascii="Courier New" w:eastAsiaTheme="minorEastAsia" w:hAnsi="Courier New" w:cs="Courier New"/>
          <w:b/>
          <w:color w:val="00A32D"/>
          <w:sz w:val="18"/>
          <w:szCs w:val="18"/>
          <w:lang w:eastAsia="ja-JP"/>
        </w:rPr>
        <w:t>NotEvaluated</w:t>
      </w:r>
      <w:r w:rsidRPr="00960320">
        <w:rPr>
          <w:rFonts w:ascii="Courier New" w:eastAsiaTheme="minorEastAsia" w:hAnsi="Courier New" w:cs="Courier New"/>
          <w:color w:val="000000"/>
          <w:sz w:val="18"/>
          <w:szCs w:val="18"/>
          <w:lang w:eastAsia="ja-JP"/>
        </w:rPr>
        <w:t xml:space="preserve"> -&gt; </w:t>
      </w:r>
      <w:r w:rsidRPr="00960320">
        <w:rPr>
          <w:rFonts w:ascii="Courier New" w:eastAsiaTheme="minorEastAsia" w:hAnsi="Courier New" w:cs="Courier New"/>
          <w:b/>
          <w:color w:val="00A32D"/>
          <w:sz w:val="18"/>
          <w:szCs w:val="18"/>
          <w:lang w:eastAsia="ja-JP"/>
        </w:rPr>
        <w:t>NotEvaluated</w:t>
      </w:r>
    </w:p>
    <w:p w14:paraId="4212C820"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i/>
          <w:color w:val="D10015"/>
          <w:sz w:val="18"/>
          <w:szCs w:val="18"/>
          <w:lang w:eastAsia="ja-JP"/>
        </w:rPr>
        <w:t>(********************************************************************)</w:t>
      </w:r>
      <w:r w:rsidRPr="00960320">
        <w:rPr>
          <w:rFonts w:ascii="Courier New" w:eastAsiaTheme="minorEastAsia" w:hAnsi="Courier New" w:cs="Courier New"/>
          <w:color w:val="000000"/>
          <w:sz w:val="18"/>
          <w:szCs w:val="18"/>
          <w:lang w:eastAsia="ja-JP"/>
        </w:rPr>
        <w:tab/>
        <w:t xml:space="preserve">  </w:t>
      </w:r>
    </w:p>
    <w:p w14:paraId="65944AC4"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b/>
          <w:color w:val="C600F6"/>
          <w:sz w:val="18"/>
          <w:szCs w:val="18"/>
          <w:lang w:eastAsia="ja-JP"/>
        </w:rPr>
        <w:t>and</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isWordOperator</w:t>
      </w:r>
      <w:r w:rsidRPr="00960320">
        <w:rPr>
          <w:rFonts w:ascii="Courier New" w:eastAsiaTheme="minorEastAsia" w:hAnsi="Courier New" w:cs="Courier New"/>
          <w:color w:val="000000"/>
          <w:sz w:val="18"/>
          <w:szCs w:val="18"/>
          <w:lang w:eastAsia="ja-JP"/>
        </w:rPr>
        <w:t xml:space="preserve"> = </w:t>
      </w:r>
      <w:r w:rsidRPr="00960320">
        <w:rPr>
          <w:rFonts w:ascii="Courier New" w:eastAsiaTheme="minorEastAsia" w:hAnsi="Courier New" w:cs="Courier New"/>
          <w:b/>
          <w:color w:val="C600F6"/>
          <w:sz w:val="18"/>
          <w:szCs w:val="18"/>
          <w:lang w:eastAsia="ja-JP"/>
        </w:rPr>
        <w:t>function</w:t>
      </w:r>
    </w:p>
    <w:p w14:paraId="05052490"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t xml:space="preserve">| </w:t>
      </w:r>
      <w:r w:rsidRPr="00960320">
        <w:rPr>
          <w:rFonts w:ascii="Courier New" w:eastAsiaTheme="minorEastAsia" w:hAnsi="Courier New" w:cs="Courier New"/>
          <w:b/>
          <w:color w:val="00A32D"/>
          <w:sz w:val="18"/>
          <w:szCs w:val="18"/>
          <w:lang w:eastAsia="ja-JP"/>
        </w:rPr>
        <w:t>Plus</w:t>
      </w:r>
      <w:r w:rsidRPr="00960320">
        <w:rPr>
          <w:rFonts w:ascii="Courier New" w:eastAsiaTheme="minorEastAsia" w:hAnsi="Courier New" w:cs="Courier New"/>
          <w:color w:val="000000"/>
          <w:sz w:val="18"/>
          <w:szCs w:val="18"/>
          <w:lang w:eastAsia="ja-JP"/>
        </w:rPr>
        <w:t xml:space="preserve"> -&gt; </w:t>
      </w:r>
      <w:r w:rsidRPr="00960320">
        <w:rPr>
          <w:rFonts w:ascii="Courier New" w:eastAsiaTheme="minorEastAsia" w:hAnsi="Courier New" w:cs="Courier New"/>
          <w:color w:val="CB9800"/>
          <w:sz w:val="18"/>
          <w:szCs w:val="18"/>
          <w:lang w:eastAsia="ja-JP"/>
        </w:rPr>
        <w:t>true</w:t>
      </w:r>
      <w:r w:rsidRPr="00960320">
        <w:rPr>
          <w:rFonts w:ascii="Courier New" w:eastAsiaTheme="minorEastAsia" w:hAnsi="Courier New" w:cs="Courier New"/>
          <w:color w:val="000000"/>
          <w:sz w:val="18"/>
          <w:szCs w:val="18"/>
          <w:lang w:eastAsia="ja-JP"/>
        </w:rPr>
        <w:t xml:space="preserve"> | </w:t>
      </w:r>
      <w:r w:rsidRPr="00960320">
        <w:rPr>
          <w:rFonts w:ascii="Courier New" w:eastAsiaTheme="minorEastAsia" w:hAnsi="Courier New" w:cs="Courier New"/>
          <w:b/>
          <w:color w:val="00A32D"/>
          <w:sz w:val="18"/>
          <w:szCs w:val="18"/>
          <w:lang w:eastAsia="ja-JP"/>
        </w:rPr>
        <w:t>Minus</w:t>
      </w:r>
      <w:r w:rsidRPr="00960320">
        <w:rPr>
          <w:rFonts w:ascii="Courier New" w:eastAsiaTheme="minorEastAsia" w:hAnsi="Courier New" w:cs="Courier New"/>
          <w:color w:val="000000"/>
          <w:sz w:val="18"/>
          <w:szCs w:val="18"/>
          <w:lang w:eastAsia="ja-JP"/>
        </w:rPr>
        <w:t xml:space="preserve"> -&gt; </w:t>
      </w:r>
      <w:r w:rsidRPr="00960320">
        <w:rPr>
          <w:rFonts w:ascii="Courier New" w:eastAsiaTheme="minorEastAsia" w:hAnsi="Courier New" w:cs="Courier New"/>
          <w:color w:val="CB9800"/>
          <w:sz w:val="18"/>
          <w:szCs w:val="18"/>
          <w:lang w:eastAsia="ja-JP"/>
        </w:rPr>
        <w:t>true</w:t>
      </w:r>
      <w:r w:rsidRPr="00960320">
        <w:rPr>
          <w:rFonts w:ascii="Courier New" w:eastAsiaTheme="minorEastAsia" w:hAnsi="Courier New" w:cs="Courier New"/>
          <w:color w:val="000000"/>
          <w:sz w:val="18"/>
          <w:szCs w:val="18"/>
          <w:lang w:eastAsia="ja-JP"/>
        </w:rPr>
        <w:t xml:space="preserve"> | </w:t>
      </w:r>
      <w:r w:rsidRPr="00960320">
        <w:rPr>
          <w:rFonts w:ascii="Courier New" w:eastAsiaTheme="minorEastAsia" w:hAnsi="Courier New" w:cs="Courier New"/>
          <w:b/>
          <w:color w:val="00A32D"/>
          <w:sz w:val="18"/>
          <w:szCs w:val="18"/>
          <w:lang w:eastAsia="ja-JP"/>
        </w:rPr>
        <w:t>Times</w:t>
      </w:r>
      <w:r w:rsidRPr="00960320">
        <w:rPr>
          <w:rFonts w:ascii="Courier New" w:eastAsiaTheme="minorEastAsia" w:hAnsi="Courier New" w:cs="Courier New"/>
          <w:color w:val="000000"/>
          <w:sz w:val="18"/>
          <w:szCs w:val="18"/>
          <w:lang w:eastAsia="ja-JP"/>
        </w:rPr>
        <w:t xml:space="preserve"> -&gt; </w:t>
      </w:r>
      <w:r w:rsidRPr="00960320">
        <w:rPr>
          <w:rFonts w:ascii="Courier New" w:eastAsiaTheme="minorEastAsia" w:hAnsi="Courier New" w:cs="Courier New"/>
          <w:color w:val="CB9800"/>
          <w:sz w:val="18"/>
          <w:szCs w:val="18"/>
          <w:lang w:eastAsia="ja-JP"/>
        </w:rPr>
        <w:t>true</w:t>
      </w:r>
      <w:r w:rsidRPr="00960320">
        <w:rPr>
          <w:rFonts w:ascii="Courier New" w:eastAsiaTheme="minorEastAsia" w:hAnsi="Courier New" w:cs="Courier New"/>
          <w:color w:val="000000"/>
          <w:sz w:val="18"/>
          <w:szCs w:val="18"/>
          <w:lang w:eastAsia="ja-JP"/>
        </w:rPr>
        <w:t xml:space="preserve"> | </w:t>
      </w:r>
      <w:r w:rsidRPr="00960320">
        <w:rPr>
          <w:rFonts w:ascii="Courier New" w:eastAsiaTheme="minorEastAsia" w:hAnsi="Courier New" w:cs="Courier New"/>
          <w:b/>
          <w:color w:val="00A32D"/>
          <w:sz w:val="18"/>
          <w:szCs w:val="18"/>
          <w:lang w:eastAsia="ja-JP"/>
        </w:rPr>
        <w:t>Divide</w:t>
      </w:r>
      <w:r w:rsidRPr="00960320">
        <w:rPr>
          <w:rFonts w:ascii="Courier New" w:eastAsiaTheme="minorEastAsia" w:hAnsi="Courier New" w:cs="Courier New"/>
          <w:color w:val="000000"/>
          <w:sz w:val="18"/>
          <w:szCs w:val="18"/>
          <w:lang w:eastAsia="ja-JP"/>
        </w:rPr>
        <w:t xml:space="preserve"> -&gt; </w:t>
      </w:r>
      <w:r w:rsidRPr="00960320">
        <w:rPr>
          <w:rFonts w:ascii="Courier New" w:eastAsiaTheme="minorEastAsia" w:hAnsi="Courier New" w:cs="Courier New"/>
          <w:color w:val="CB9800"/>
          <w:sz w:val="18"/>
          <w:szCs w:val="18"/>
          <w:lang w:eastAsia="ja-JP"/>
        </w:rPr>
        <w:t>true</w:t>
      </w:r>
      <w:r w:rsidRPr="00960320">
        <w:rPr>
          <w:rFonts w:ascii="Courier New" w:eastAsiaTheme="minorEastAsia" w:hAnsi="Courier New" w:cs="Courier New"/>
          <w:color w:val="000000"/>
          <w:sz w:val="18"/>
          <w:szCs w:val="18"/>
          <w:lang w:eastAsia="ja-JP"/>
        </w:rPr>
        <w:t xml:space="preserve"> | </w:t>
      </w:r>
      <w:r w:rsidRPr="00960320">
        <w:rPr>
          <w:rFonts w:ascii="Courier New" w:eastAsiaTheme="minorEastAsia" w:hAnsi="Courier New" w:cs="Courier New"/>
          <w:b/>
          <w:color w:val="00A32D"/>
          <w:sz w:val="18"/>
          <w:szCs w:val="18"/>
          <w:lang w:eastAsia="ja-JP"/>
        </w:rPr>
        <w:t>Percent</w:t>
      </w:r>
      <w:r w:rsidRPr="00960320">
        <w:rPr>
          <w:rFonts w:ascii="Courier New" w:eastAsiaTheme="minorEastAsia" w:hAnsi="Courier New" w:cs="Courier New"/>
          <w:color w:val="000000"/>
          <w:sz w:val="18"/>
          <w:szCs w:val="18"/>
          <w:lang w:eastAsia="ja-JP"/>
        </w:rPr>
        <w:t xml:space="preserve"> -&gt; </w:t>
      </w:r>
      <w:r w:rsidRPr="00960320">
        <w:rPr>
          <w:rFonts w:ascii="Courier New" w:eastAsiaTheme="minorEastAsia" w:hAnsi="Courier New" w:cs="Courier New"/>
          <w:color w:val="CB9800"/>
          <w:sz w:val="18"/>
          <w:szCs w:val="18"/>
          <w:lang w:eastAsia="ja-JP"/>
        </w:rPr>
        <w:t>true</w:t>
      </w:r>
      <w:r w:rsidRPr="00960320">
        <w:rPr>
          <w:rFonts w:ascii="Courier New" w:eastAsiaTheme="minorEastAsia" w:hAnsi="Courier New" w:cs="Courier New"/>
          <w:color w:val="000000"/>
          <w:sz w:val="18"/>
          <w:szCs w:val="18"/>
          <w:lang w:eastAsia="ja-JP"/>
        </w:rPr>
        <w:t xml:space="preserve"> | </w:t>
      </w:r>
      <w:r w:rsidRPr="00960320">
        <w:rPr>
          <w:rFonts w:ascii="Courier New" w:eastAsiaTheme="minorEastAsia" w:hAnsi="Courier New" w:cs="Courier New"/>
          <w:b/>
          <w:color w:val="00A32D"/>
          <w:sz w:val="18"/>
          <w:szCs w:val="18"/>
          <w:lang w:eastAsia="ja-JP"/>
        </w:rPr>
        <w:t>Or</w:t>
      </w:r>
      <w:r w:rsidRPr="00960320">
        <w:rPr>
          <w:rFonts w:ascii="Courier New" w:eastAsiaTheme="minorEastAsia" w:hAnsi="Courier New" w:cs="Courier New"/>
          <w:color w:val="000000"/>
          <w:sz w:val="18"/>
          <w:szCs w:val="18"/>
          <w:lang w:eastAsia="ja-JP"/>
        </w:rPr>
        <w:t xml:space="preserve"> -&gt; </w:t>
      </w:r>
      <w:r w:rsidRPr="00960320">
        <w:rPr>
          <w:rFonts w:ascii="Courier New" w:eastAsiaTheme="minorEastAsia" w:hAnsi="Courier New" w:cs="Courier New"/>
          <w:color w:val="CB9800"/>
          <w:sz w:val="18"/>
          <w:szCs w:val="18"/>
          <w:lang w:eastAsia="ja-JP"/>
        </w:rPr>
        <w:t>true</w:t>
      </w:r>
      <w:r w:rsidRPr="00960320">
        <w:rPr>
          <w:rFonts w:ascii="Courier New" w:eastAsiaTheme="minorEastAsia" w:hAnsi="Courier New" w:cs="Courier New"/>
          <w:color w:val="000000"/>
          <w:sz w:val="18"/>
          <w:szCs w:val="18"/>
          <w:lang w:eastAsia="ja-JP"/>
        </w:rPr>
        <w:t xml:space="preserve"> | </w:t>
      </w:r>
      <w:r w:rsidRPr="00960320">
        <w:rPr>
          <w:rFonts w:ascii="Courier New" w:eastAsiaTheme="minorEastAsia" w:hAnsi="Courier New" w:cs="Courier New"/>
          <w:b/>
          <w:color w:val="00A32D"/>
          <w:sz w:val="18"/>
          <w:szCs w:val="18"/>
          <w:lang w:eastAsia="ja-JP"/>
        </w:rPr>
        <w:t>And</w:t>
      </w:r>
      <w:r w:rsidRPr="00960320">
        <w:rPr>
          <w:rFonts w:ascii="Courier New" w:eastAsiaTheme="minorEastAsia" w:hAnsi="Courier New" w:cs="Courier New"/>
          <w:color w:val="000000"/>
          <w:sz w:val="18"/>
          <w:szCs w:val="18"/>
          <w:lang w:eastAsia="ja-JP"/>
        </w:rPr>
        <w:t xml:space="preserve"> -&gt; </w:t>
      </w:r>
      <w:r w:rsidRPr="00960320">
        <w:rPr>
          <w:rFonts w:ascii="Courier New" w:eastAsiaTheme="minorEastAsia" w:hAnsi="Courier New" w:cs="Courier New"/>
          <w:color w:val="CB9800"/>
          <w:sz w:val="18"/>
          <w:szCs w:val="18"/>
          <w:lang w:eastAsia="ja-JP"/>
        </w:rPr>
        <w:t>true</w:t>
      </w:r>
      <w:r w:rsidRPr="00960320">
        <w:rPr>
          <w:rFonts w:ascii="Courier New" w:eastAsiaTheme="minorEastAsia" w:hAnsi="Courier New" w:cs="Courier New"/>
          <w:color w:val="000000"/>
          <w:sz w:val="18"/>
          <w:szCs w:val="18"/>
          <w:lang w:eastAsia="ja-JP"/>
        </w:rPr>
        <w:t xml:space="preserve"> | </w:t>
      </w:r>
      <w:r w:rsidRPr="00960320">
        <w:rPr>
          <w:rFonts w:ascii="Courier New" w:eastAsiaTheme="minorEastAsia" w:hAnsi="Courier New" w:cs="Courier New"/>
          <w:b/>
          <w:color w:val="00A32D"/>
          <w:sz w:val="18"/>
          <w:szCs w:val="18"/>
          <w:lang w:eastAsia="ja-JP"/>
        </w:rPr>
        <w:t>Less</w:t>
      </w:r>
      <w:r w:rsidRPr="00960320">
        <w:rPr>
          <w:rFonts w:ascii="Courier New" w:eastAsiaTheme="minorEastAsia" w:hAnsi="Courier New" w:cs="Courier New"/>
          <w:color w:val="000000"/>
          <w:sz w:val="18"/>
          <w:szCs w:val="18"/>
          <w:lang w:eastAsia="ja-JP"/>
        </w:rPr>
        <w:t xml:space="preserve"> -&gt; </w:t>
      </w:r>
      <w:r w:rsidRPr="00960320">
        <w:rPr>
          <w:rFonts w:ascii="Courier New" w:eastAsiaTheme="minorEastAsia" w:hAnsi="Courier New" w:cs="Courier New"/>
          <w:color w:val="CB9800"/>
          <w:sz w:val="18"/>
          <w:szCs w:val="18"/>
          <w:lang w:eastAsia="ja-JP"/>
        </w:rPr>
        <w:t>true</w:t>
      </w:r>
      <w:r w:rsidRPr="00960320">
        <w:rPr>
          <w:rFonts w:ascii="Courier New" w:eastAsiaTheme="minorEastAsia" w:hAnsi="Courier New" w:cs="Courier New"/>
          <w:color w:val="000000"/>
          <w:sz w:val="18"/>
          <w:szCs w:val="18"/>
          <w:lang w:eastAsia="ja-JP"/>
        </w:rPr>
        <w:t xml:space="preserve">  </w:t>
      </w:r>
    </w:p>
    <w:p w14:paraId="3158563F"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lastRenderedPageBreak/>
        <w:tab/>
        <w:t xml:space="preserve">| </w:t>
      </w:r>
      <w:r w:rsidRPr="00960320">
        <w:rPr>
          <w:rFonts w:ascii="Courier New" w:eastAsiaTheme="minorEastAsia" w:hAnsi="Courier New" w:cs="Courier New"/>
          <w:b/>
          <w:color w:val="00A32D"/>
          <w:sz w:val="18"/>
          <w:szCs w:val="18"/>
          <w:lang w:eastAsia="ja-JP"/>
        </w:rPr>
        <w:t>UniMinus</w:t>
      </w:r>
      <w:r w:rsidRPr="00960320">
        <w:rPr>
          <w:rFonts w:ascii="Courier New" w:eastAsiaTheme="minorEastAsia" w:hAnsi="Courier New" w:cs="Courier New"/>
          <w:color w:val="000000"/>
          <w:sz w:val="18"/>
          <w:szCs w:val="18"/>
          <w:lang w:eastAsia="ja-JP"/>
        </w:rPr>
        <w:t xml:space="preserve"> -&gt; </w:t>
      </w:r>
      <w:r w:rsidRPr="00960320">
        <w:rPr>
          <w:rFonts w:ascii="Courier New" w:eastAsiaTheme="minorEastAsia" w:hAnsi="Courier New" w:cs="Courier New"/>
          <w:color w:val="CB9800"/>
          <w:sz w:val="18"/>
          <w:szCs w:val="18"/>
          <w:lang w:eastAsia="ja-JP"/>
        </w:rPr>
        <w:t>true</w:t>
      </w:r>
      <w:r w:rsidRPr="00960320">
        <w:rPr>
          <w:rFonts w:ascii="Courier New" w:eastAsiaTheme="minorEastAsia" w:hAnsi="Courier New" w:cs="Courier New"/>
          <w:color w:val="000000"/>
          <w:sz w:val="18"/>
          <w:szCs w:val="18"/>
          <w:lang w:eastAsia="ja-JP"/>
        </w:rPr>
        <w:t xml:space="preserve"> | </w:t>
      </w:r>
      <w:r w:rsidRPr="00960320">
        <w:rPr>
          <w:rFonts w:ascii="Courier New" w:eastAsiaTheme="minorEastAsia" w:hAnsi="Courier New" w:cs="Courier New"/>
          <w:b/>
          <w:color w:val="00A32D"/>
          <w:sz w:val="18"/>
          <w:szCs w:val="18"/>
          <w:lang w:eastAsia="ja-JP"/>
        </w:rPr>
        <w:t>Not</w:t>
      </w:r>
      <w:r w:rsidRPr="00960320">
        <w:rPr>
          <w:rFonts w:ascii="Courier New" w:eastAsiaTheme="minorEastAsia" w:hAnsi="Courier New" w:cs="Courier New"/>
          <w:color w:val="000000"/>
          <w:sz w:val="18"/>
          <w:szCs w:val="18"/>
          <w:lang w:eastAsia="ja-JP"/>
        </w:rPr>
        <w:t xml:space="preserve"> -&gt; </w:t>
      </w:r>
      <w:r w:rsidRPr="00960320">
        <w:rPr>
          <w:rFonts w:ascii="Courier New" w:eastAsiaTheme="minorEastAsia" w:hAnsi="Courier New" w:cs="Courier New"/>
          <w:color w:val="CB9800"/>
          <w:sz w:val="18"/>
          <w:szCs w:val="18"/>
          <w:lang w:eastAsia="ja-JP"/>
        </w:rPr>
        <w:t>true</w:t>
      </w:r>
      <w:r w:rsidRPr="00960320">
        <w:rPr>
          <w:rFonts w:ascii="Courier New" w:eastAsiaTheme="minorEastAsia" w:hAnsi="Courier New" w:cs="Courier New"/>
          <w:color w:val="000000"/>
          <w:sz w:val="18"/>
          <w:szCs w:val="18"/>
          <w:lang w:eastAsia="ja-JP"/>
        </w:rPr>
        <w:t xml:space="preserve"> | </w:t>
      </w:r>
      <w:r w:rsidRPr="00960320">
        <w:rPr>
          <w:rFonts w:ascii="Courier New" w:eastAsiaTheme="minorEastAsia" w:hAnsi="Courier New" w:cs="Courier New"/>
          <w:b/>
          <w:color w:val="00A32D"/>
          <w:sz w:val="18"/>
          <w:szCs w:val="18"/>
          <w:lang w:eastAsia="ja-JP"/>
        </w:rPr>
        <w:t>LessOrEqual</w:t>
      </w:r>
      <w:r w:rsidRPr="00960320">
        <w:rPr>
          <w:rFonts w:ascii="Courier New" w:eastAsiaTheme="minorEastAsia" w:hAnsi="Courier New" w:cs="Courier New"/>
          <w:color w:val="000000"/>
          <w:sz w:val="18"/>
          <w:szCs w:val="18"/>
          <w:lang w:eastAsia="ja-JP"/>
        </w:rPr>
        <w:t xml:space="preserve"> -&gt; </w:t>
      </w:r>
      <w:r w:rsidRPr="00960320">
        <w:rPr>
          <w:rFonts w:ascii="Courier New" w:eastAsiaTheme="minorEastAsia" w:hAnsi="Courier New" w:cs="Courier New"/>
          <w:color w:val="CB9800"/>
          <w:sz w:val="18"/>
          <w:szCs w:val="18"/>
          <w:lang w:eastAsia="ja-JP"/>
        </w:rPr>
        <w:t>true</w:t>
      </w:r>
      <w:r w:rsidRPr="00960320">
        <w:rPr>
          <w:rFonts w:ascii="Courier New" w:eastAsiaTheme="minorEastAsia" w:hAnsi="Courier New" w:cs="Courier New"/>
          <w:color w:val="000000"/>
          <w:sz w:val="18"/>
          <w:szCs w:val="18"/>
          <w:lang w:eastAsia="ja-JP"/>
        </w:rPr>
        <w:t xml:space="preserve"> | </w:t>
      </w:r>
      <w:r w:rsidRPr="00960320">
        <w:rPr>
          <w:rFonts w:ascii="Courier New" w:eastAsiaTheme="minorEastAsia" w:hAnsi="Courier New" w:cs="Courier New"/>
          <w:b/>
          <w:color w:val="00A32D"/>
          <w:sz w:val="18"/>
          <w:szCs w:val="18"/>
          <w:lang w:eastAsia="ja-JP"/>
        </w:rPr>
        <w:t>Greater</w:t>
      </w:r>
      <w:r w:rsidRPr="00960320">
        <w:rPr>
          <w:rFonts w:ascii="Courier New" w:eastAsiaTheme="minorEastAsia" w:hAnsi="Courier New" w:cs="Courier New"/>
          <w:color w:val="000000"/>
          <w:sz w:val="18"/>
          <w:szCs w:val="18"/>
          <w:lang w:eastAsia="ja-JP"/>
        </w:rPr>
        <w:t xml:space="preserve"> -&gt; </w:t>
      </w:r>
      <w:r w:rsidRPr="00960320">
        <w:rPr>
          <w:rFonts w:ascii="Courier New" w:eastAsiaTheme="minorEastAsia" w:hAnsi="Courier New" w:cs="Courier New"/>
          <w:color w:val="CB9800"/>
          <w:sz w:val="18"/>
          <w:szCs w:val="18"/>
          <w:lang w:eastAsia="ja-JP"/>
        </w:rPr>
        <w:t>true</w:t>
      </w:r>
      <w:r w:rsidRPr="00960320">
        <w:rPr>
          <w:rFonts w:ascii="Courier New" w:eastAsiaTheme="minorEastAsia" w:hAnsi="Courier New" w:cs="Courier New"/>
          <w:color w:val="000000"/>
          <w:sz w:val="18"/>
          <w:szCs w:val="18"/>
          <w:lang w:eastAsia="ja-JP"/>
        </w:rPr>
        <w:t xml:space="preserve"> | </w:t>
      </w:r>
      <w:r w:rsidRPr="00960320">
        <w:rPr>
          <w:rFonts w:ascii="Courier New" w:eastAsiaTheme="minorEastAsia" w:hAnsi="Courier New" w:cs="Courier New"/>
          <w:b/>
          <w:color w:val="00A32D"/>
          <w:sz w:val="18"/>
          <w:szCs w:val="18"/>
          <w:lang w:eastAsia="ja-JP"/>
        </w:rPr>
        <w:t>GreaterOrEqual</w:t>
      </w:r>
      <w:r w:rsidRPr="00960320">
        <w:rPr>
          <w:rFonts w:ascii="Courier New" w:eastAsiaTheme="minorEastAsia" w:hAnsi="Courier New" w:cs="Courier New"/>
          <w:color w:val="000000"/>
          <w:sz w:val="18"/>
          <w:szCs w:val="18"/>
          <w:lang w:eastAsia="ja-JP"/>
        </w:rPr>
        <w:t xml:space="preserve"> -&gt; </w:t>
      </w:r>
      <w:r w:rsidRPr="00960320">
        <w:rPr>
          <w:rFonts w:ascii="Courier New" w:eastAsiaTheme="minorEastAsia" w:hAnsi="Courier New" w:cs="Courier New"/>
          <w:color w:val="CB9800"/>
          <w:sz w:val="18"/>
          <w:szCs w:val="18"/>
          <w:lang w:eastAsia="ja-JP"/>
        </w:rPr>
        <w:t>true</w:t>
      </w:r>
    </w:p>
    <w:p w14:paraId="24F16FA0"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t xml:space="preserve">| </w:t>
      </w:r>
      <w:r w:rsidRPr="00960320">
        <w:rPr>
          <w:rFonts w:ascii="Courier New" w:eastAsiaTheme="minorEastAsia" w:hAnsi="Courier New" w:cs="Courier New"/>
          <w:color w:val="CB9800"/>
          <w:sz w:val="18"/>
          <w:szCs w:val="18"/>
          <w:lang w:eastAsia="ja-JP"/>
        </w:rPr>
        <w:t>_</w:t>
      </w:r>
      <w:r w:rsidRPr="00960320">
        <w:rPr>
          <w:rFonts w:ascii="Courier New" w:eastAsiaTheme="minorEastAsia" w:hAnsi="Courier New" w:cs="Courier New"/>
          <w:color w:val="000000"/>
          <w:sz w:val="18"/>
          <w:szCs w:val="18"/>
          <w:lang w:eastAsia="ja-JP"/>
        </w:rPr>
        <w:t xml:space="preserve"> -&gt; </w:t>
      </w:r>
      <w:r w:rsidRPr="00960320">
        <w:rPr>
          <w:rFonts w:ascii="Courier New" w:eastAsiaTheme="minorEastAsia" w:hAnsi="Courier New" w:cs="Courier New"/>
          <w:color w:val="CB9800"/>
          <w:sz w:val="18"/>
          <w:szCs w:val="18"/>
          <w:lang w:eastAsia="ja-JP"/>
        </w:rPr>
        <w:t>false</w:t>
      </w:r>
      <w:r w:rsidRPr="00960320">
        <w:rPr>
          <w:rFonts w:ascii="Courier New" w:eastAsiaTheme="minorEastAsia" w:hAnsi="Courier New" w:cs="Courier New"/>
          <w:color w:val="000000"/>
          <w:sz w:val="18"/>
          <w:szCs w:val="18"/>
          <w:lang w:eastAsia="ja-JP"/>
        </w:rPr>
        <w:t xml:space="preserve"> </w:t>
      </w:r>
    </w:p>
    <w:p w14:paraId="5D542491"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i/>
          <w:color w:val="D10015"/>
          <w:sz w:val="18"/>
          <w:szCs w:val="18"/>
          <w:lang w:eastAsia="ja-JP"/>
        </w:rPr>
        <w:t>(*Tilde | Eval | DontOpt | Let | DirectAccess | Assign | FuncCall | Define | Equal | NotEqual*)</w:t>
      </w:r>
    </w:p>
    <w:p w14:paraId="000BA78C"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b/>
          <w:color w:val="C600F6"/>
          <w:sz w:val="18"/>
          <w:szCs w:val="18"/>
          <w:lang w:eastAsia="ja-JP"/>
        </w:rPr>
        <w:t>and</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doCheckOperandsBeforeCheckingOperator</w:t>
      </w:r>
      <w:r w:rsidRPr="00960320">
        <w:rPr>
          <w:rFonts w:ascii="Courier New" w:eastAsiaTheme="minorEastAsia" w:hAnsi="Courier New" w:cs="Courier New"/>
          <w:color w:val="000000"/>
          <w:sz w:val="18"/>
          <w:szCs w:val="18"/>
          <w:lang w:eastAsia="ja-JP"/>
        </w:rPr>
        <w:t xml:space="preserve"> = </w:t>
      </w:r>
      <w:r w:rsidRPr="00960320">
        <w:rPr>
          <w:rFonts w:ascii="Courier New" w:eastAsiaTheme="minorEastAsia" w:hAnsi="Courier New" w:cs="Courier New"/>
          <w:b/>
          <w:color w:val="C600F6"/>
          <w:sz w:val="18"/>
          <w:szCs w:val="18"/>
          <w:lang w:eastAsia="ja-JP"/>
        </w:rPr>
        <w:t>function</w:t>
      </w:r>
    </w:p>
    <w:p w14:paraId="5A27434E"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t xml:space="preserve">| </w:t>
      </w:r>
      <w:r w:rsidRPr="00960320">
        <w:rPr>
          <w:rFonts w:ascii="Courier New" w:eastAsiaTheme="minorEastAsia" w:hAnsi="Courier New" w:cs="Courier New"/>
          <w:b/>
          <w:color w:val="00A32D"/>
          <w:sz w:val="18"/>
          <w:szCs w:val="18"/>
          <w:lang w:eastAsia="ja-JP"/>
        </w:rPr>
        <w:t>Plus</w:t>
      </w:r>
      <w:r w:rsidRPr="00960320">
        <w:rPr>
          <w:rFonts w:ascii="Courier New" w:eastAsiaTheme="minorEastAsia" w:hAnsi="Courier New" w:cs="Courier New"/>
          <w:color w:val="000000"/>
          <w:sz w:val="18"/>
          <w:szCs w:val="18"/>
          <w:lang w:eastAsia="ja-JP"/>
        </w:rPr>
        <w:t xml:space="preserve"> -&gt; </w:t>
      </w:r>
      <w:r w:rsidRPr="00960320">
        <w:rPr>
          <w:rFonts w:ascii="Courier New" w:eastAsiaTheme="minorEastAsia" w:hAnsi="Courier New" w:cs="Courier New"/>
          <w:color w:val="CB9800"/>
          <w:sz w:val="18"/>
          <w:szCs w:val="18"/>
          <w:lang w:eastAsia="ja-JP"/>
        </w:rPr>
        <w:t>true</w:t>
      </w:r>
      <w:r w:rsidRPr="00960320">
        <w:rPr>
          <w:rFonts w:ascii="Courier New" w:eastAsiaTheme="minorEastAsia" w:hAnsi="Courier New" w:cs="Courier New"/>
          <w:color w:val="000000"/>
          <w:sz w:val="18"/>
          <w:szCs w:val="18"/>
          <w:lang w:eastAsia="ja-JP"/>
        </w:rPr>
        <w:t xml:space="preserve"> | </w:t>
      </w:r>
      <w:r w:rsidRPr="00960320">
        <w:rPr>
          <w:rFonts w:ascii="Courier New" w:eastAsiaTheme="minorEastAsia" w:hAnsi="Courier New" w:cs="Courier New"/>
          <w:b/>
          <w:color w:val="00A32D"/>
          <w:sz w:val="18"/>
          <w:szCs w:val="18"/>
          <w:lang w:eastAsia="ja-JP"/>
        </w:rPr>
        <w:t>Minus</w:t>
      </w:r>
      <w:r w:rsidRPr="00960320">
        <w:rPr>
          <w:rFonts w:ascii="Courier New" w:eastAsiaTheme="minorEastAsia" w:hAnsi="Courier New" w:cs="Courier New"/>
          <w:color w:val="000000"/>
          <w:sz w:val="18"/>
          <w:szCs w:val="18"/>
          <w:lang w:eastAsia="ja-JP"/>
        </w:rPr>
        <w:t xml:space="preserve"> -&gt; </w:t>
      </w:r>
      <w:r w:rsidRPr="00960320">
        <w:rPr>
          <w:rFonts w:ascii="Courier New" w:eastAsiaTheme="minorEastAsia" w:hAnsi="Courier New" w:cs="Courier New"/>
          <w:color w:val="CB9800"/>
          <w:sz w:val="18"/>
          <w:szCs w:val="18"/>
          <w:lang w:eastAsia="ja-JP"/>
        </w:rPr>
        <w:t>true</w:t>
      </w:r>
      <w:r w:rsidRPr="00960320">
        <w:rPr>
          <w:rFonts w:ascii="Courier New" w:eastAsiaTheme="minorEastAsia" w:hAnsi="Courier New" w:cs="Courier New"/>
          <w:color w:val="000000"/>
          <w:sz w:val="18"/>
          <w:szCs w:val="18"/>
          <w:lang w:eastAsia="ja-JP"/>
        </w:rPr>
        <w:t xml:space="preserve"> | </w:t>
      </w:r>
      <w:r w:rsidRPr="00960320">
        <w:rPr>
          <w:rFonts w:ascii="Courier New" w:eastAsiaTheme="minorEastAsia" w:hAnsi="Courier New" w:cs="Courier New"/>
          <w:b/>
          <w:color w:val="00A32D"/>
          <w:sz w:val="18"/>
          <w:szCs w:val="18"/>
          <w:lang w:eastAsia="ja-JP"/>
        </w:rPr>
        <w:t>Times</w:t>
      </w:r>
      <w:r w:rsidRPr="00960320">
        <w:rPr>
          <w:rFonts w:ascii="Courier New" w:eastAsiaTheme="minorEastAsia" w:hAnsi="Courier New" w:cs="Courier New"/>
          <w:color w:val="000000"/>
          <w:sz w:val="18"/>
          <w:szCs w:val="18"/>
          <w:lang w:eastAsia="ja-JP"/>
        </w:rPr>
        <w:t xml:space="preserve"> -&gt; </w:t>
      </w:r>
      <w:r w:rsidRPr="00960320">
        <w:rPr>
          <w:rFonts w:ascii="Courier New" w:eastAsiaTheme="minorEastAsia" w:hAnsi="Courier New" w:cs="Courier New"/>
          <w:color w:val="CB9800"/>
          <w:sz w:val="18"/>
          <w:szCs w:val="18"/>
          <w:lang w:eastAsia="ja-JP"/>
        </w:rPr>
        <w:t>true</w:t>
      </w:r>
      <w:r w:rsidRPr="00960320">
        <w:rPr>
          <w:rFonts w:ascii="Courier New" w:eastAsiaTheme="minorEastAsia" w:hAnsi="Courier New" w:cs="Courier New"/>
          <w:color w:val="000000"/>
          <w:sz w:val="18"/>
          <w:szCs w:val="18"/>
          <w:lang w:eastAsia="ja-JP"/>
        </w:rPr>
        <w:t xml:space="preserve"> | </w:t>
      </w:r>
      <w:r w:rsidRPr="00960320">
        <w:rPr>
          <w:rFonts w:ascii="Courier New" w:eastAsiaTheme="minorEastAsia" w:hAnsi="Courier New" w:cs="Courier New"/>
          <w:b/>
          <w:color w:val="00A32D"/>
          <w:sz w:val="18"/>
          <w:szCs w:val="18"/>
          <w:lang w:eastAsia="ja-JP"/>
        </w:rPr>
        <w:t>Divide</w:t>
      </w:r>
      <w:r w:rsidRPr="00960320">
        <w:rPr>
          <w:rFonts w:ascii="Courier New" w:eastAsiaTheme="minorEastAsia" w:hAnsi="Courier New" w:cs="Courier New"/>
          <w:color w:val="000000"/>
          <w:sz w:val="18"/>
          <w:szCs w:val="18"/>
          <w:lang w:eastAsia="ja-JP"/>
        </w:rPr>
        <w:t xml:space="preserve"> -&gt; </w:t>
      </w:r>
      <w:r w:rsidRPr="00960320">
        <w:rPr>
          <w:rFonts w:ascii="Courier New" w:eastAsiaTheme="minorEastAsia" w:hAnsi="Courier New" w:cs="Courier New"/>
          <w:color w:val="CB9800"/>
          <w:sz w:val="18"/>
          <w:szCs w:val="18"/>
          <w:lang w:eastAsia="ja-JP"/>
        </w:rPr>
        <w:t>true</w:t>
      </w:r>
      <w:r w:rsidRPr="00960320">
        <w:rPr>
          <w:rFonts w:ascii="Courier New" w:eastAsiaTheme="minorEastAsia" w:hAnsi="Courier New" w:cs="Courier New"/>
          <w:color w:val="000000"/>
          <w:sz w:val="18"/>
          <w:szCs w:val="18"/>
          <w:lang w:eastAsia="ja-JP"/>
        </w:rPr>
        <w:t xml:space="preserve"> | </w:t>
      </w:r>
      <w:r w:rsidRPr="00960320">
        <w:rPr>
          <w:rFonts w:ascii="Courier New" w:eastAsiaTheme="minorEastAsia" w:hAnsi="Courier New" w:cs="Courier New"/>
          <w:b/>
          <w:color w:val="00A32D"/>
          <w:sz w:val="18"/>
          <w:szCs w:val="18"/>
          <w:lang w:eastAsia="ja-JP"/>
        </w:rPr>
        <w:t>Percent</w:t>
      </w:r>
      <w:r w:rsidRPr="00960320">
        <w:rPr>
          <w:rFonts w:ascii="Courier New" w:eastAsiaTheme="minorEastAsia" w:hAnsi="Courier New" w:cs="Courier New"/>
          <w:color w:val="000000"/>
          <w:sz w:val="18"/>
          <w:szCs w:val="18"/>
          <w:lang w:eastAsia="ja-JP"/>
        </w:rPr>
        <w:t xml:space="preserve"> -&gt; </w:t>
      </w:r>
      <w:r w:rsidRPr="00960320">
        <w:rPr>
          <w:rFonts w:ascii="Courier New" w:eastAsiaTheme="minorEastAsia" w:hAnsi="Courier New" w:cs="Courier New"/>
          <w:color w:val="CB9800"/>
          <w:sz w:val="18"/>
          <w:szCs w:val="18"/>
          <w:lang w:eastAsia="ja-JP"/>
        </w:rPr>
        <w:t>true</w:t>
      </w:r>
      <w:r w:rsidRPr="00960320">
        <w:rPr>
          <w:rFonts w:ascii="Courier New" w:eastAsiaTheme="minorEastAsia" w:hAnsi="Courier New" w:cs="Courier New"/>
          <w:color w:val="000000"/>
          <w:sz w:val="18"/>
          <w:szCs w:val="18"/>
          <w:lang w:eastAsia="ja-JP"/>
        </w:rPr>
        <w:t xml:space="preserve"> | </w:t>
      </w:r>
      <w:r w:rsidRPr="00960320">
        <w:rPr>
          <w:rFonts w:ascii="Courier New" w:eastAsiaTheme="minorEastAsia" w:hAnsi="Courier New" w:cs="Courier New"/>
          <w:b/>
          <w:color w:val="00A32D"/>
          <w:sz w:val="18"/>
          <w:szCs w:val="18"/>
          <w:lang w:eastAsia="ja-JP"/>
        </w:rPr>
        <w:t>Or</w:t>
      </w:r>
      <w:r w:rsidRPr="00960320">
        <w:rPr>
          <w:rFonts w:ascii="Courier New" w:eastAsiaTheme="minorEastAsia" w:hAnsi="Courier New" w:cs="Courier New"/>
          <w:color w:val="000000"/>
          <w:sz w:val="18"/>
          <w:szCs w:val="18"/>
          <w:lang w:eastAsia="ja-JP"/>
        </w:rPr>
        <w:t xml:space="preserve"> -&gt; </w:t>
      </w:r>
      <w:r w:rsidRPr="00960320">
        <w:rPr>
          <w:rFonts w:ascii="Courier New" w:eastAsiaTheme="minorEastAsia" w:hAnsi="Courier New" w:cs="Courier New"/>
          <w:color w:val="CB9800"/>
          <w:sz w:val="18"/>
          <w:szCs w:val="18"/>
          <w:lang w:eastAsia="ja-JP"/>
        </w:rPr>
        <w:t>true</w:t>
      </w:r>
      <w:r w:rsidRPr="00960320">
        <w:rPr>
          <w:rFonts w:ascii="Courier New" w:eastAsiaTheme="minorEastAsia" w:hAnsi="Courier New" w:cs="Courier New"/>
          <w:color w:val="000000"/>
          <w:sz w:val="18"/>
          <w:szCs w:val="18"/>
          <w:lang w:eastAsia="ja-JP"/>
        </w:rPr>
        <w:t xml:space="preserve"> | </w:t>
      </w:r>
      <w:r w:rsidRPr="00960320">
        <w:rPr>
          <w:rFonts w:ascii="Courier New" w:eastAsiaTheme="minorEastAsia" w:hAnsi="Courier New" w:cs="Courier New"/>
          <w:b/>
          <w:color w:val="00A32D"/>
          <w:sz w:val="18"/>
          <w:szCs w:val="18"/>
          <w:lang w:eastAsia="ja-JP"/>
        </w:rPr>
        <w:t>And</w:t>
      </w:r>
      <w:r w:rsidRPr="00960320">
        <w:rPr>
          <w:rFonts w:ascii="Courier New" w:eastAsiaTheme="minorEastAsia" w:hAnsi="Courier New" w:cs="Courier New"/>
          <w:color w:val="000000"/>
          <w:sz w:val="18"/>
          <w:szCs w:val="18"/>
          <w:lang w:eastAsia="ja-JP"/>
        </w:rPr>
        <w:t xml:space="preserve"> -&gt; </w:t>
      </w:r>
      <w:r w:rsidRPr="00960320">
        <w:rPr>
          <w:rFonts w:ascii="Courier New" w:eastAsiaTheme="minorEastAsia" w:hAnsi="Courier New" w:cs="Courier New"/>
          <w:color w:val="CB9800"/>
          <w:sz w:val="18"/>
          <w:szCs w:val="18"/>
          <w:lang w:eastAsia="ja-JP"/>
        </w:rPr>
        <w:t>true</w:t>
      </w:r>
      <w:r w:rsidRPr="00960320">
        <w:rPr>
          <w:rFonts w:ascii="Courier New" w:eastAsiaTheme="minorEastAsia" w:hAnsi="Courier New" w:cs="Courier New"/>
          <w:color w:val="000000"/>
          <w:sz w:val="18"/>
          <w:szCs w:val="18"/>
          <w:lang w:eastAsia="ja-JP"/>
        </w:rPr>
        <w:t xml:space="preserve"> | </w:t>
      </w:r>
      <w:r w:rsidRPr="00960320">
        <w:rPr>
          <w:rFonts w:ascii="Courier New" w:eastAsiaTheme="minorEastAsia" w:hAnsi="Courier New" w:cs="Courier New"/>
          <w:b/>
          <w:color w:val="00A32D"/>
          <w:sz w:val="18"/>
          <w:szCs w:val="18"/>
          <w:lang w:eastAsia="ja-JP"/>
        </w:rPr>
        <w:t>Less</w:t>
      </w:r>
      <w:r w:rsidRPr="00960320">
        <w:rPr>
          <w:rFonts w:ascii="Courier New" w:eastAsiaTheme="minorEastAsia" w:hAnsi="Courier New" w:cs="Courier New"/>
          <w:color w:val="000000"/>
          <w:sz w:val="18"/>
          <w:szCs w:val="18"/>
          <w:lang w:eastAsia="ja-JP"/>
        </w:rPr>
        <w:t xml:space="preserve"> -&gt; </w:t>
      </w:r>
      <w:r w:rsidRPr="00960320">
        <w:rPr>
          <w:rFonts w:ascii="Courier New" w:eastAsiaTheme="minorEastAsia" w:hAnsi="Courier New" w:cs="Courier New"/>
          <w:color w:val="CB9800"/>
          <w:sz w:val="18"/>
          <w:szCs w:val="18"/>
          <w:lang w:eastAsia="ja-JP"/>
        </w:rPr>
        <w:t>true</w:t>
      </w:r>
      <w:r w:rsidRPr="00960320">
        <w:rPr>
          <w:rFonts w:ascii="Courier New" w:eastAsiaTheme="minorEastAsia" w:hAnsi="Courier New" w:cs="Courier New"/>
          <w:color w:val="000000"/>
          <w:sz w:val="18"/>
          <w:szCs w:val="18"/>
          <w:lang w:eastAsia="ja-JP"/>
        </w:rPr>
        <w:t xml:space="preserve">  </w:t>
      </w:r>
    </w:p>
    <w:p w14:paraId="2F4DEFF0"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t xml:space="preserve">| </w:t>
      </w:r>
      <w:r w:rsidRPr="00960320">
        <w:rPr>
          <w:rFonts w:ascii="Courier New" w:eastAsiaTheme="minorEastAsia" w:hAnsi="Courier New" w:cs="Courier New"/>
          <w:b/>
          <w:color w:val="00A32D"/>
          <w:sz w:val="18"/>
          <w:szCs w:val="18"/>
          <w:lang w:eastAsia="ja-JP"/>
        </w:rPr>
        <w:t>UniMinus</w:t>
      </w:r>
      <w:r w:rsidRPr="00960320">
        <w:rPr>
          <w:rFonts w:ascii="Courier New" w:eastAsiaTheme="minorEastAsia" w:hAnsi="Courier New" w:cs="Courier New"/>
          <w:color w:val="000000"/>
          <w:sz w:val="18"/>
          <w:szCs w:val="18"/>
          <w:lang w:eastAsia="ja-JP"/>
        </w:rPr>
        <w:t xml:space="preserve"> -&gt; </w:t>
      </w:r>
      <w:r w:rsidRPr="00960320">
        <w:rPr>
          <w:rFonts w:ascii="Courier New" w:eastAsiaTheme="minorEastAsia" w:hAnsi="Courier New" w:cs="Courier New"/>
          <w:color w:val="CB9800"/>
          <w:sz w:val="18"/>
          <w:szCs w:val="18"/>
          <w:lang w:eastAsia="ja-JP"/>
        </w:rPr>
        <w:t>true</w:t>
      </w:r>
      <w:r w:rsidRPr="00960320">
        <w:rPr>
          <w:rFonts w:ascii="Courier New" w:eastAsiaTheme="minorEastAsia" w:hAnsi="Courier New" w:cs="Courier New"/>
          <w:color w:val="000000"/>
          <w:sz w:val="18"/>
          <w:szCs w:val="18"/>
          <w:lang w:eastAsia="ja-JP"/>
        </w:rPr>
        <w:t xml:space="preserve"> | </w:t>
      </w:r>
      <w:r w:rsidRPr="00960320">
        <w:rPr>
          <w:rFonts w:ascii="Courier New" w:eastAsiaTheme="minorEastAsia" w:hAnsi="Courier New" w:cs="Courier New"/>
          <w:b/>
          <w:color w:val="00A32D"/>
          <w:sz w:val="18"/>
          <w:szCs w:val="18"/>
          <w:lang w:eastAsia="ja-JP"/>
        </w:rPr>
        <w:t>Not</w:t>
      </w:r>
      <w:r w:rsidRPr="00960320">
        <w:rPr>
          <w:rFonts w:ascii="Courier New" w:eastAsiaTheme="minorEastAsia" w:hAnsi="Courier New" w:cs="Courier New"/>
          <w:color w:val="000000"/>
          <w:sz w:val="18"/>
          <w:szCs w:val="18"/>
          <w:lang w:eastAsia="ja-JP"/>
        </w:rPr>
        <w:t xml:space="preserve"> -&gt; </w:t>
      </w:r>
      <w:r w:rsidRPr="00960320">
        <w:rPr>
          <w:rFonts w:ascii="Courier New" w:eastAsiaTheme="minorEastAsia" w:hAnsi="Courier New" w:cs="Courier New"/>
          <w:color w:val="CB9800"/>
          <w:sz w:val="18"/>
          <w:szCs w:val="18"/>
          <w:lang w:eastAsia="ja-JP"/>
        </w:rPr>
        <w:t>true</w:t>
      </w:r>
      <w:r w:rsidRPr="00960320">
        <w:rPr>
          <w:rFonts w:ascii="Courier New" w:eastAsiaTheme="minorEastAsia" w:hAnsi="Courier New" w:cs="Courier New"/>
          <w:color w:val="000000"/>
          <w:sz w:val="18"/>
          <w:szCs w:val="18"/>
          <w:lang w:eastAsia="ja-JP"/>
        </w:rPr>
        <w:t xml:space="preserve"> | </w:t>
      </w:r>
      <w:r w:rsidRPr="00960320">
        <w:rPr>
          <w:rFonts w:ascii="Courier New" w:eastAsiaTheme="minorEastAsia" w:hAnsi="Courier New" w:cs="Courier New"/>
          <w:b/>
          <w:color w:val="00A32D"/>
          <w:sz w:val="18"/>
          <w:szCs w:val="18"/>
          <w:lang w:eastAsia="ja-JP"/>
        </w:rPr>
        <w:t>LessOrEqual</w:t>
      </w:r>
      <w:r w:rsidRPr="00960320">
        <w:rPr>
          <w:rFonts w:ascii="Courier New" w:eastAsiaTheme="minorEastAsia" w:hAnsi="Courier New" w:cs="Courier New"/>
          <w:color w:val="000000"/>
          <w:sz w:val="18"/>
          <w:szCs w:val="18"/>
          <w:lang w:eastAsia="ja-JP"/>
        </w:rPr>
        <w:t xml:space="preserve"> -&gt; </w:t>
      </w:r>
      <w:r w:rsidRPr="00960320">
        <w:rPr>
          <w:rFonts w:ascii="Courier New" w:eastAsiaTheme="minorEastAsia" w:hAnsi="Courier New" w:cs="Courier New"/>
          <w:color w:val="CB9800"/>
          <w:sz w:val="18"/>
          <w:szCs w:val="18"/>
          <w:lang w:eastAsia="ja-JP"/>
        </w:rPr>
        <w:t>true</w:t>
      </w:r>
      <w:r w:rsidRPr="00960320">
        <w:rPr>
          <w:rFonts w:ascii="Courier New" w:eastAsiaTheme="minorEastAsia" w:hAnsi="Courier New" w:cs="Courier New"/>
          <w:color w:val="000000"/>
          <w:sz w:val="18"/>
          <w:szCs w:val="18"/>
          <w:lang w:eastAsia="ja-JP"/>
        </w:rPr>
        <w:t xml:space="preserve"> | </w:t>
      </w:r>
      <w:r w:rsidRPr="00960320">
        <w:rPr>
          <w:rFonts w:ascii="Courier New" w:eastAsiaTheme="minorEastAsia" w:hAnsi="Courier New" w:cs="Courier New"/>
          <w:b/>
          <w:color w:val="00A32D"/>
          <w:sz w:val="18"/>
          <w:szCs w:val="18"/>
          <w:lang w:eastAsia="ja-JP"/>
        </w:rPr>
        <w:t>Greater</w:t>
      </w:r>
      <w:r w:rsidRPr="00960320">
        <w:rPr>
          <w:rFonts w:ascii="Courier New" w:eastAsiaTheme="minorEastAsia" w:hAnsi="Courier New" w:cs="Courier New"/>
          <w:color w:val="000000"/>
          <w:sz w:val="18"/>
          <w:szCs w:val="18"/>
          <w:lang w:eastAsia="ja-JP"/>
        </w:rPr>
        <w:t xml:space="preserve"> -&gt; </w:t>
      </w:r>
      <w:r w:rsidRPr="00960320">
        <w:rPr>
          <w:rFonts w:ascii="Courier New" w:eastAsiaTheme="minorEastAsia" w:hAnsi="Courier New" w:cs="Courier New"/>
          <w:color w:val="CB9800"/>
          <w:sz w:val="18"/>
          <w:szCs w:val="18"/>
          <w:lang w:eastAsia="ja-JP"/>
        </w:rPr>
        <w:t>true</w:t>
      </w:r>
      <w:r w:rsidRPr="00960320">
        <w:rPr>
          <w:rFonts w:ascii="Courier New" w:eastAsiaTheme="minorEastAsia" w:hAnsi="Courier New" w:cs="Courier New"/>
          <w:color w:val="000000"/>
          <w:sz w:val="18"/>
          <w:szCs w:val="18"/>
          <w:lang w:eastAsia="ja-JP"/>
        </w:rPr>
        <w:t xml:space="preserve"> | </w:t>
      </w:r>
      <w:r w:rsidRPr="00960320">
        <w:rPr>
          <w:rFonts w:ascii="Courier New" w:eastAsiaTheme="minorEastAsia" w:hAnsi="Courier New" w:cs="Courier New"/>
          <w:b/>
          <w:color w:val="00A32D"/>
          <w:sz w:val="18"/>
          <w:szCs w:val="18"/>
          <w:lang w:eastAsia="ja-JP"/>
        </w:rPr>
        <w:t>GreaterOrEqual</w:t>
      </w:r>
      <w:r w:rsidRPr="00960320">
        <w:rPr>
          <w:rFonts w:ascii="Courier New" w:eastAsiaTheme="minorEastAsia" w:hAnsi="Courier New" w:cs="Courier New"/>
          <w:color w:val="000000"/>
          <w:sz w:val="18"/>
          <w:szCs w:val="18"/>
          <w:lang w:eastAsia="ja-JP"/>
        </w:rPr>
        <w:t xml:space="preserve"> -&gt; </w:t>
      </w:r>
      <w:r w:rsidRPr="00960320">
        <w:rPr>
          <w:rFonts w:ascii="Courier New" w:eastAsiaTheme="minorEastAsia" w:hAnsi="Courier New" w:cs="Courier New"/>
          <w:color w:val="CB9800"/>
          <w:sz w:val="18"/>
          <w:szCs w:val="18"/>
          <w:lang w:eastAsia="ja-JP"/>
        </w:rPr>
        <w:t>true</w:t>
      </w:r>
    </w:p>
    <w:p w14:paraId="5BFAA12E"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t xml:space="preserve">| </w:t>
      </w:r>
      <w:r w:rsidRPr="00960320">
        <w:rPr>
          <w:rFonts w:ascii="Courier New" w:eastAsiaTheme="minorEastAsia" w:hAnsi="Courier New" w:cs="Courier New"/>
          <w:b/>
          <w:color w:val="00A32D"/>
          <w:sz w:val="18"/>
          <w:szCs w:val="18"/>
          <w:lang w:eastAsia="ja-JP"/>
        </w:rPr>
        <w:t>Tilde</w:t>
      </w:r>
      <w:r w:rsidRPr="00960320">
        <w:rPr>
          <w:rFonts w:ascii="Courier New" w:eastAsiaTheme="minorEastAsia" w:hAnsi="Courier New" w:cs="Courier New"/>
          <w:color w:val="000000"/>
          <w:sz w:val="18"/>
          <w:szCs w:val="18"/>
          <w:lang w:eastAsia="ja-JP"/>
        </w:rPr>
        <w:t xml:space="preserve"> -&gt; </w:t>
      </w:r>
      <w:r w:rsidRPr="00960320">
        <w:rPr>
          <w:rFonts w:ascii="Courier New" w:eastAsiaTheme="minorEastAsia" w:hAnsi="Courier New" w:cs="Courier New"/>
          <w:color w:val="CB9800"/>
          <w:sz w:val="18"/>
          <w:szCs w:val="18"/>
          <w:lang w:eastAsia="ja-JP"/>
        </w:rPr>
        <w:t>true</w:t>
      </w:r>
      <w:r w:rsidRPr="00960320">
        <w:rPr>
          <w:rFonts w:ascii="Courier New" w:eastAsiaTheme="minorEastAsia" w:hAnsi="Courier New" w:cs="Courier New"/>
          <w:color w:val="000000"/>
          <w:sz w:val="18"/>
          <w:szCs w:val="18"/>
          <w:lang w:eastAsia="ja-JP"/>
        </w:rPr>
        <w:t xml:space="preserve"> | </w:t>
      </w:r>
      <w:r w:rsidRPr="00960320">
        <w:rPr>
          <w:rFonts w:ascii="Courier New" w:eastAsiaTheme="minorEastAsia" w:hAnsi="Courier New" w:cs="Courier New"/>
          <w:b/>
          <w:color w:val="00A32D"/>
          <w:sz w:val="18"/>
          <w:szCs w:val="18"/>
          <w:lang w:eastAsia="ja-JP"/>
        </w:rPr>
        <w:t>Eval</w:t>
      </w:r>
      <w:r w:rsidRPr="00960320">
        <w:rPr>
          <w:rFonts w:ascii="Courier New" w:eastAsiaTheme="minorEastAsia" w:hAnsi="Courier New" w:cs="Courier New"/>
          <w:color w:val="000000"/>
          <w:sz w:val="18"/>
          <w:szCs w:val="18"/>
          <w:lang w:eastAsia="ja-JP"/>
        </w:rPr>
        <w:t xml:space="preserve"> -&gt; </w:t>
      </w:r>
      <w:r w:rsidRPr="00960320">
        <w:rPr>
          <w:rFonts w:ascii="Courier New" w:eastAsiaTheme="minorEastAsia" w:hAnsi="Courier New" w:cs="Courier New"/>
          <w:color w:val="CB9800"/>
          <w:sz w:val="18"/>
          <w:szCs w:val="18"/>
          <w:lang w:eastAsia="ja-JP"/>
        </w:rPr>
        <w:t>true</w:t>
      </w:r>
      <w:r w:rsidRPr="00960320">
        <w:rPr>
          <w:rFonts w:ascii="Courier New" w:eastAsiaTheme="minorEastAsia" w:hAnsi="Courier New" w:cs="Courier New"/>
          <w:color w:val="000000"/>
          <w:sz w:val="18"/>
          <w:szCs w:val="18"/>
          <w:lang w:eastAsia="ja-JP"/>
        </w:rPr>
        <w:t xml:space="preserve"> | </w:t>
      </w:r>
      <w:r w:rsidRPr="00960320">
        <w:rPr>
          <w:rFonts w:ascii="Courier New" w:eastAsiaTheme="minorEastAsia" w:hAnsi="Courier New" w:cs="Courier New"/>
          <w:b/>
          <w:color w:val="00A32D"/>
          <w:sz w:val="18"/>
          <w:szCs w:val="18"/>
          <w:lang w:eastAsia="ja-JP"/>
        </w:rPr>
        <w:t>DontOpt</w:t>
      </w:r>
      <w:r w:rsidRPr="00960320">
        <w:rPr>
          <w:rFonts w:ascii="Courier New" w:eastAsiaTheme="minorEastAsia" w:hAnsi="Courier New" w:cs="Courier New"/>
          <w:color w:val="000000"/>
          <w:sz w:val="18"/>
          <w:szCs w:val="18"/>
          <w:lang w:eastAsia="ja-JP"/>
        </w:rPr>
        <w:t xml:space="preserve"> -&gt; </w:t>
      </w:r>
      <w:r w:rsidRPr="00960320">
        <w:rPr>
          <w:rFonts w:ascii="Courier New" w:eastAsiaTheme="minorEastAsia" w:hAnsi="Courier New" w:cs="Courier New"/>
          <w:color w:val="CB9800"/>
          <w:sz w:val="18"/>
          <w:szCs w:val="18"/>
          <w:lang w:eastAsia="ja-JP"/>
        </w:rPr>
        <w:t>true</w:t>
      </w:r>
      <w:r w:rsidRPr="00960320">
        <w:rPr>
          <w:rFonts w:ascii="Courier New" w:eastAsiaTheme="minorEastAsia" w:hAnsi="Courier New" w:cs="Courier New"/>
          <w:color w:val="000000"/>
          <w:sz w:val="18"/>
          <w:szCs w:val="18"/>
          <w:lang w:eastAsia="ja-JP"/>
        </w:rPr>
        <w:t xml:space="preserve"> | </w:t>
      </w:r>
      <w:r w:rsidRPr="00960320">
        <w:rPr>
          <w:rFonts w:ascii="Courier New" w:eastAsiaTheme="minorEastAsia" w:hAnsi="Courier New" w:cs="Courier New"/>
          <w:b/>
          <w:color w:val="00A32D"/>
          <w:sz w:val="18"/>
          <w:szCs w:val="18"/>
          <w:lang w:eastAsia="ja-JP"/>
        </w:rPr>
        <w:t>Let</w:t>
      </w:r>
      <w:r w:rsidRPr="00960320">
        <w:rPr>
          <w:rFonts w:ascii="Courier New" w:eastAsiaTheme="minorEastAsia" w:hAnsi="Courier New" w:cs="Courier New"/>
          <w:color w:val="000000"/>
          <w:sz w:val="18"/>
          <w:szCs w:val="18"/>
          <w:lang w:eastAsia="ja-JP"/>
        </w:rPr>
        <w:t xml:space="preserve"> -&gt; </w:t>
      </w:r>
      <w:r w:rsidRPr="00960320">
        <w:rPr>
          <w:rFonts w:ascii="Courier New" w:eastAsiaTheme="minorEastAsia" w:hAnsi="Courier New" w:cs="Courier New"/>
          <w:color w:val="CB9800"/>
          <w:sz w:val="18"/>
          <w:szCs w:val="18"/>
          <w:lang w:eastAsia="ja-JP"/>
        </w:rPr>
        <w:t>true</w:t>
      </w:r>
      <w:r w:rsidRPr="00960320">
        <w:rPr>
          <w:rFonts w:ascii="Courier New" w:eastAsiaTheme="minorEastAsia" w:hAnsi="Courier New" w:cs="Courier New"/>
          <w:color w:val="000000"/>
          <w:sz w:val="18"/>
          <w:szCs w:val="18"/>
          <w:lang w:eastAsia="ja-JP"/>
        </w:rPr>
        <w:t xml:space="preserve"> | </w:t>
      </w:r>
      <w:r w:rsidRPr="00960320">
        <w:rPr>
          <w:rFonts w:ascii="Courier New" w:eastAsiaTheme="minorEastAsia" w:hAnsi="Courier New" w:cs="Courier New"/>
          <w:b/>
          <w:color w:val="00A32D"/>
          <w:sz w:val="18"/>
          <w:szCs w:val="18"/>
          <w:lang w:eastAsia="ja-JP"/>
        </w:rPr>
        <w:t>DirectAccess</w:t>
      </w:r>
      <w:r w:rsidRPr="00960320">
        <w:rPr>
          <w:rFonts w:ascii="Courier New" w:eastAsiaTheme="minorEastAsia" w:hAnsi="Courier New" w:cs="Courier New"/>
          <w:color w:val="000000"/>
          <w:sz w:val="18"/>
          <w:szCs w:val="18"/>
          <w:lang w:eastAsia="ja-JP"/>
        </w:rPr>
        <w:t xml:space="preserve"> -&gt; </w:t>
      </w:r>
      <w:r w:rsidRPr="00960320">
        <w:rPr>
          <w:rFonts w:ascii="Courier New" w:eastAsiaTheme="minorEastAsia" w:hAnsi="Courier New" w:cs="Courier New"/>
          <w:color w:val="CB9800"/>
          <w:sz w:val="18"/>
          <w:szCs w:val="18"/>
          <w:lang w:eastAsia="ja-JP"/>
        </w:rPr>
        <w:t>false</w:t>
      </w:r>
      <w:r w:rsidRPr="00960320">
        <w:rPr>
          <w:rFonts w:ascii="Courier New" w:eastAsiaTheme="minorEastAsia" w:hAnsi="Courier New" w:cs="Courier New"/>
          <w:color w:val="000000"/>
          <w:sz w:val="18"/>
          <w:szCs w:val="18"/>
          <w:lang w:eastAsia="ja-JP"/>
        </w:rPr>
        <w:t xml:space="preserve"> | </w:t>
      </w:r>
      <w:r w:rsidRPr="00960320">
        <w:rPr>
          <w:rFonts w:ascii="Courier New" w:eastAsiaTheme="minorEastAsia" w:hAnsi="Courier New" w:cs="Courier New"/>
          <w:b/>
          <w:color w:val="00A32D"/>
          <w:sz w:val="18"/>
          <w:szCs w:val="18"/>
          <w:lang w:eastAsia="ja-JP"/>
        </w:rPr>
        <w:t>Assign</w:t>
      </w:r>
      <w:r w:rsidRPr="00960320">
        <w:rPr>
          <w:rFonts w:ascii="Courier New" w:eastAsiaTheme="minorEastAsia" w:hAnsi="Courier New" w:cs="Courier New"/>
          <w:color w:val="000000"/>
          <w:sz w:val="18"/>
          <w:szCs w:val="18"/>
          <w:lang w:eastAsia="ja-JP"/>
        </w:rPr>
        <w:t xml:space="preserve"> -&gt; </w:t>
      </w:r>
      <w:r w:rsidRPr="00960320">
        <w:rPr>
          <w:rFonts w:ascii="Courier New" w:eastAsiaTheme="minorEastAsia" w:hAnsi="Courier New" w:cs="Courier New"/>
          <w:color w:val="CB9800"/>
          <w:sz w:val="18"/>
          <w:szCs w:val="18"/>
          <w:lang w:eastAsia="ja-JP"/>
        </w:rPr>
        <w:t>true</w:t>
      </w:r>
      <w:r w:rsidRPr="00960320">
        <w:rPr>
          <w:rFonts w:ascii="Courier New" w:eastAsiaTheme="minorEastAsia" w:hAnsi="Courier New" w:cs="Courier New"/>
          <w:color w:val="000000"/>
          <w:sz w:val="18"/>
          <w:szCs w:val="18"/>
          <w:lang w:eastAsia="ja-JP"/>
        </w:rPr>
        <w:t xml:space="preserve"> </w:t>
      </w:r>
    </w:p>
    <w:p w14:paraId="39063721"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t xml:space="preserve">| </w:t>
      </w:r>
      <w:r w:rsidRPr="00960320">
        <w:rPr>
          <w:rFonts w:ascii="Courier New" w:eastAsiaTheme="minorEastAsia" w:hAnsi="Courier New" w:cs="Courier New"/>
          <w:b/>
          <w:color w:val="00A32D"/>
          <w:sz w:val="18"/>
          <w:szCs w:val="18"/>
          <w:lang w:eastAsia="ja-JP"/>
        </w:rPr>
        <w:t>FuncCall</w:t>
      </w:r>
      <w:r w:rsidRPr="00960320">
        <w:rPr>
          <w:rFonts w:ascii="Courier New" w:eastAsiaTheme="minorEastAsia" w:hAnsi="Courier New" w:cs="Courier New"/>
          <w:color w:val="000000"/>
          <w:sz w:val="18"/>
          <w:szCs w:val="18"/>
          <w:lang w:eastAsia="ja-JP"/>
        </w:rPr>
        <w:t xml:space="preserve"> -&gt; </w:t>
      </w:r>
      <w:r w:rsidRPr="00960320">
        <w:rPr>
          <w:rFonts w:ascii="Courier New" w:eastAsiaTheme="minorEastAsia" w:hAnsi="Courier New" w:cs="Courier New"/>
          <w:color w:val="CB9800"/>
          <w:sz w:val="18"/>
          <w:szCs w:val="18"/>
          <w:lang w:eastAsia="ja-JP"/>
        </w:rPr>
        <w:t>true</w:t>
      </w:r>
      <w:r w:rsidRPr="00960320">
        <w:rPr>
          <w:rFonts w:ascii="Courier New" w:eastAsiaTheme="minorEastAsia" w:hAnsi="Courier New" w:cs="Courier New"/>
          <w:color w:val="000000"/>
          <w:sz w:val="18"/>
          <w:szCs w:val="18"/>
          <w:lang w:eastAsia="ja-JP"/>
        </w:rPr>
        <w:t xml:space="preserve"> | </w:t>
      </w:r>
      <w:r w:rsidRPr="00960320">
        <w:rPr>
          <w:rFonts w:ascii="Courier New" w:eastAsiaTheme="minorEastAsia" w:hAnsi="Courier New" w:cs="Courier New"/>
          <w:b/>
          <w:color w:val="00A32D"/>
          <w:sz w:val="18"/>
          <w:szCs w:val="18"/>
          <w:lang w:eastAsia="ja-JP"/>
        </w:rPr>
        <w:t>Define</w:t>
      </w:r>
      <w:r w:rsidRPr="00960320">
        <w:rPr>
          <w:rFonts w:ascii="Courier New" w:eastAsiaTheme="minorEastAsia" w:hAnsi="Courier New" w:cs="Courier New"/>
          <w:color w:val="000000"/>
          <w:sz w:val="18"/>
          <w:szCs w:val="18"/>
          <w:lang w:eastAsia="ja-JP"/>
        </w:rPr>
        <w:t xml:space="preserve"> -&gt; </w:t>
      </w:r>
      <w:r w:rsidRPr="00960320">
        <w:rPr>
          <w:rFonts w:ascii="Courier New" w:eastAsiaTheme="minorEastAsia" w:hAnsi="Courier New" w:cs="Courier New"/>
          <w:color w:val="CB9800"/>
          <w:sz w:val="18"/>
          <w:szCs w:val="18"/>
          <w:lang w:eastAsia="ja-JP"/>
        </w:rPr>
        <w:t>false</w:t>
      </w:r>
      <w:r w:rsidRPr="00960320">
        <w:rPr>
          <w:rFonts w:ascii="Courier New" w:eastAsiaTheme="minorEastAsia" w:hAnsi="Courier New" w:cs="Courier New"/>
          <w:color w:val="000000"/>
          <w:sz w:val="18"/>
          <w:szCs w:val="18"/>
          <w:lang w:eastAsia="ja-JP"/>
        </w:rPr>
        <w:t xml:space="preserve"> | </w:t>
      </w:r>
      <w:r w:rsidRPr="00960320">
        <w:rPr>
          <w:rFonts w:ascii="Courier New" w:eastAsiaTheme="minorEastAsia" w:hAnsi="Courier New" w:cs="Courier New"/>
          <w:b/>
          <w:color w:val="00A32D"/>
          <w:sz w:val="18"/>
          <w:szCs w:val="18"/>
          <w:lang w:eastAsia="ja-JP"/>
        </w:rPr>
        <w:t>Equal</w:t>
      </w:r>
      <w:r w:rsidRPr="00960320">
        <w:rPr>
          <w:rFonts w:ascii="Courier New" w:eastAsiaTheme="minorEastAsia" w:hAnsi="Courier New" w:cs="Courier New"/>
          <w:color w:val="000000"/>
          <w:sz w:val="18"/>
          <w:szCs w:val="18"/>
          <w:lang w:eastAsia="ja-JP"/>
        </w:rPr>
        <w:t xml:space="preserve"> -&gt; </w:t>
      </w:r>
      <w:r w:rsidRPr="00960320">
        <w:rPr>
          <w:rFonts w:ascii="Courier New" w:eastAsiaTheme="minorEastAsia" w:hAnsi="Courier New" w:cs="Courier New"/>
          <w:color w:val="CB9800"/>
          <w:sz w:val="18"/>
          <w:szCs w:val="18"/>
          <w:lang w:eastAsia="ja-JP"/>
        </w:rPr>
        <w:t>true</w:t>
      </w:r>
      <w:r w:rsidRPr="00960320">
        <w:rPr>
          <w:rFonts w:ascii="Courier New" w:eastAsiaTheme="minorEastAsia" w:hAnsi="Courier New" w:cs="Courier New"/>
          <w:color w:val="000000"/>
          <w:sz w:val="18"/>
          <w:szCs w:val="18"/>
          <w:lang w:eastAsia="ja-JP"/>
        </w:rPr>
        <w:t xml:space="preserve"> | </w:t>
      </w:r>
      <w:r w:rsidRPr="00960320">
        <w:rPr>
          <w:rFonts w:ascii="Courier New" w:eastAsiaTheme="minorEastAsia" w:hAnsi="Courier New" w:cs="Courier New"/>
          <w:b/>
          <w:color w:val="00A32D"/>
          <w:sz w:val="18"/>
          <w:szCs w:val="18"/>
          <w:lang w:eastAsia="ja-JP"/>
        </w:rPr>
        <w:t>NotEqual</w:t>
      </w:r>
      <w:r w:rsidRPr="00960320">
        <w:rPr>
          <w:rFonts w:ascii="Courier New" w:eastAsiaTheme="minorEastAsia" w:hAnsi="Courier New" w:cs="Courier New"/>
          <w:color w:val="000000"/>
          <w:sz w:val="18"/>
          <w:szCs w:val="18"/>
          <w:lang w:eastAsia="ja-JP"/>
        </w:rPr>
        <w:t xml:space="preserve"> -&gt; </w:t>
      </w:r>
      <w:r w:rsidRPr="00960320">
        <w:rPr>
          <w:rFonts w:ascii="Courier New" w:eastAsiaTheme="minorEastAsia" w:hAnsi="Courier New" w:cs="Courier New"/>
          <w:color w:val="CB9800"/>
          <w:sz w:val="18"/>
          <w:szCs w:val="18"/>
          <w:lang w:eastAsia="ja-JP"/>
        </w:rPr>
        <w:t>true</w:t>
      </w:r>
    </w:p>
    <w:p w14:paraId="3E7DC986"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p>
    <w:p w14:paraId="7AA90007"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i/>
          <w:color w:val="D10015"/>
          <w:sz w:val="18"/>
          <w:szCs w:val="18"/>
          <w:lang w:eastAsia="ja-JP"/>
        </w:rPr>
        <w:t>(* given an operation expression return the type it _should_ return *)</w:t>
      </w:r>
    </w:p>
    <w:p w14:paraId="40731164"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b/>
          <w:color w:val="C600F6"/>
          <w:sz w:val="18"/>
          <w:szCs w:val="18"/>
          <w:lang w:eastAsia="ja-JP"/>
        </w:rPr>
        <w:t>and</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processOp</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op</w:t>
      </w:r>
      <w:r w:rsidRPr="00960320">
        <w:rPr>
          <w:rFonts w:ascii="Courier New" w:eastAsiaTheme="minorEastAsia" w:hAnsi="Courier New" w:cs="Courier New"/>
          <w:color w:val="000000"/>
          <w:sz w:val="18"/>
          <w:szCs w:val="18"/>
          <w:lang w:eastAsia="ja-JP"/>
        </w:rPr>
        <w:t xml:space="preserve"> = </w:t>
      </w:r>
    </w:p>
    <w:p w14:paraId="196F051E"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CB9800"/>
          <w:sz w:val="18"/>
          <w:szCs w:val="18"/>
          <w:lang w:eastAsia="ja-JP"/>
        </w:rPr>
        <w:t>rf</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b/>
          <w:color w:val="D09E9F"/>
          <w:sz w:val="18"/>
          <w:szCs w:val="18"/>
          <w:lang w:eastAsia="ja-JP"/>
        </w:rPr>
        <w:t>"Not Implemented."</w:t>
      </w:r>
      <w:r w:rsidRPr="00960320">
        <w:rPr>
          <w:rFonts w:ascii="Courier New" w:eastAsiaTheme="minorEastAsia" w:hAnsi="Courier New" w:cs="Courier New"/>
          <w:color w:val="000000"/>
          <w:sz w:val="18"/>
          <w:szCs w:val="18"/>
          <w:lang w:eastAsia="ja-JP"/>
        </w:rPr>
        <w:t>)</w:t>
      </w:r>
    </w:p>
    <w:p w14:paraId="532416EE" w14:textId="77777777" w:rsidR="00960320" w:rsidRPr="00960320" w:rsidRDefault="00960320" w:rsidP="00960320">
      <w:pPr>
        <w:spacing w:after="0" w:line="240" w:lineRule="auto"/>
        <w:rPr>
          <w:rFonts w:ascii="Courier New" w:eastAsiaTheme="minorEastAsia" w:hAnsi="Courier New" w:cs="Courier New"/>
          <w:i/>
          <w:color w:val="D10015"/>
          <w:sz w:val="18"/>
          <w:szCs w:val="18"/>
          <w:lang w:eastAsia="ja-JP"/>
        </w:rPr>
      </w:pPr>
      <w:r w:rsidRPr="00960320">
        <w:rPr>
          <w:rFonts w:ascii="Courier New" w:eastAsiaTheme="minorEastAsia" w:hAnsi="Courier New" w:cs="Courier New"/>
          <w:i/>
          <w:color w:val="D10015"/>
          <w:sz w:val="18"/>
          <w:szCs w:val="18"/>
          <w:lang w:eastAsia="ja-JP"/>
        </w:rPr>
        <w:t>(*</w:t>
      </w:r>
      <w:r w:rsidRPr="00960320">
        <w:rPr>
          <w:rFonts w:ascii="Courier New" w:eastAsiaTheme="minorEastAsia" w:hAnsi="Courier New" w:cs="Courier New"/>
          <w:i/>
          <w:color w:val="D10015"/>
          <w:sz w:val="18"/>
          <w:szCs w:val="18"/>
          <w:lang w:eastAsia="ja-JP"/>
        </w:rPr>
        <w:tab/>
      </w:r>
      <w:r w:rsidRPr="00960320">
        <w:rPr>
          <w:rFonts w:ascii="Courier New" w:eastAsiaTheme="minorEastAsia" w:hAnsi="Courier New" w:cs="Courier New"/>
          <w:i/>
          <w:color w:val="D10015"/>
          <w:sz w:val="18"/>
          <w:szCs w:val="18"/>
          <w:lang w:eastAsia="ja-JP"/>
        </w:rPr>
        <w:tab/>
        <w:t xml:space="preserve">let op1type = if doCheckOperandsBeforeCheckingOperator op.operator then processExpr op.operand1 else (General, Wrd) in </w:t>
      </w:r>
    </w:p>
    <w:p w14:paraId="2A9089CB" w14:textId="77777777" w:rsidR="00960320" w:rsidRPr="00960320" w:rsidRDefault="00960320" w:rsidP="00960320">
      <w:pPr>
        <w:spacing w:after="0" w:line="240" w:lineRule="auto"/>
        <w:rPr>
          <w:rFonts w:ascii="Courier New" w:eastAsiaTheme="minorEastAsia" w:hAnsi="Courier New" w:cs="Courier New"/>
          <w:i/>
          <w:color w:val="D10015"/>
          <w:sz w:val="18"/>
          <w:szCs w:val="18"/>
          <w:lang w:eastAsia="ja-JP"/>
        </w:rPr>
      </w:pPr>
      <w:r w:rsidRPr="00960320">
        <w:rPr>
          <w:rFonts w:ascii="Courier New" w:eastAsiaTheme="minorEastAsia" w:hAnsi="Courier New" w:cs="Courier New"/>
          <w:i/>
          <w:color w:val="D10015"/>
          <w:sz w:val="18"/>
          <w:szCs w:val="18"/>
          <w:lang w:eastAsia="ja-JP"/>
        </w:rPr>
        <w:t xml:space="preserve">    let op2type = if doCheckOperandsBeforeCheckingOperator op.operator then </w:t>
      </w:r>
    </w:p>
    <w:p w14:paraId="060308B7" w14:textId="77777777" w:rsidR="00960320" w:rsidRPr="00960320" w:rsidRDefault="00960320" w:rsidP="00960320">
      <w:pPr>
        <w:spacing w:after="0" w:line="240" w:lineRule="auto"/>
        <w:rPr>
          <w:rFonts w:ascii="Courier New" w:eastAsiaTheme="minorEastAsia" w:hAnsi="Courier New" w:cs="Courier New"/>
          <w:i/>
          <w:color w:val="D10015"/>
          <w:sz w:val="18"/>
          <w:szCs w:val="18"/>
          <w:lang w:eastAsia="ja-JP"/>
        </w:rPr>
      </w:pPr>
      <w:r w:rsidRPr="00960320">
        <w:rPr>
          <w:rFonts w:ascii="Courier New" w:eastAsiaTheme="minorEastAsia" w:hAnsi="Courier New" w:cs="Courier New"/>
          <w:i/>
          <w:color w:val="D10015"/>
          <w:sz w:val="18"/>
          <w:szCs w:val="18"/>
          <w:lang w:eastAsia="ja-JP"/>
        </w:rPr>
        <w:t xml:space="preserve">      (match op.operand2 with</w:t>
      </w:r>
    </w:p>
    <w:p w14:paraId="3D721166"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i/>
          <w:color w:val="D10015"/>
          <w:sz w:val="18"/>
          <w:szCs w:val="18"/>
          <w:lang w:eastAsia="ja-JP"/>
        </w:rPr>
        <w:t xml:space="preserve">      |</w:t>
      </w:r>
      <w:r w:rsidRPr="00960320">
        <w:rPr>
          <w:rFonts w:ascii="Courier New" w:eastAsiaTheme="minorEastAsia" w:hAnsi="Courier New" w:cs="Courier New"/>
          <w:i/>
          <w:color w:val="D10015"/>
          <w:sz w:val="18"/>
          <w:szCs w:val="18"/>
          <w:lang w:eastAsia="ja-JP"/>
        </w:rPr>
        <w:tab/>
        <w:t>None -&gt; (General, Wrd) (*Apply to all: most general case*)</w:t>
      </w:r>
      <w:r w:rsidRPr="00960320">
        <w:rPr>
          <w:rFonts w:ascii="Courier New" w:eastAsiaTheme="minorEastAsia" w:hAnsi="Courier New" w:cs="Courier New"/>
          <w:color w:val="000000"/>
          <w:sz w:val="18"/>
          <w:szCs w:val="18"/>
          <w:lang w:eastAsia="ja-JP"/>
        </w:rPr>
        <w:t xml:space="preserve"> </w:t>
      </w:r>
    </w:p>
    <w:p w14:paraId="5C124361"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b/>
          <w:color w:val="00A32D"/>
          <w:sz w:val="18"/>
          <w:szCs w:val="18"/>
          <w:lang w:eastAsia="ja-JP"/>
        </w:rPr>
        <w:t>Some</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opr</w:t>
      </w:r>
      <w:r w:rsidRPr="00960320">
        <w:rPr>
          <w:rFonts w:ascii="Courier New" w:eastAsiaTheme="minorEastAsia" w:hAnsi="Courier New" w:cs="Courier New"/>
          <w:color w:val="000000"/>
          <w:sz w:val="18"/>
          <w:szCs w:val="18"/>
          <w:lang w:eastAsia="ja-JP"/>
        </w:rPr>
        <w:t>) -&gt; (</w:t>
      </w:r>
      <w:r w:rsidRPr="00960320">
        <w:rPr>
          <w:rFonts w:ascii="Courier New" w:eastAsiaTheme="minorEastAsia" w:hAnsi="Courier New" w:cs="Courier New"/>
          <w:color w:val="CB9800"/>
          <w:sz w:val="18"/>
          <w:szCs w:val="18"/>
          <w:lang w:eastAsia="ja-JP"/>
        </w:rPr>
        <w:t>processExpr</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opr</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C600F6"/>
          <w:sz w:val="18"/>
          <w:szCs w:val="18"/>
          <w:lang w:eastAsia="ja-JP"/>
        </w:rPr>
        <w:t>else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General</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Wrd</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C600F6"/>
          <w:sz w:val="18"/>
          <w:szCs w:val="18"/>
          <w:lang w:eastAsia="ja-JP"/>
        </w:rPr>
        <w:t>in</w:t>
      </w:r>
    </w:p>
    <w:p w14:paraId="43AFCB76"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C600F6"/>
          <w:sz w:val="18"/>
          <w:szCs w:val="18"/>
          <w:lang w:eastAsia="ja-JP"/>
        </w:rPr>
        <w:t>if</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isWordOperator</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op</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operator</w:t>
      </w:r>
      <w:r w:rsidRPr="00960320">
        <w:rPr>
          <w:rFonts w:ascii="Courier New" w:eastAsiaTheme="minorEastAsia" w:hAnsi="Courier New" w:cs="Courier New"/>
          <w:color w:val="000000"/>
          <w:sz w:val="18"/>
          <w:szCs w:val="18"/>
          <w:lang w:eastAsia="ja-JP"/>
        </w:rPr>
        <w:t xml:space="preserve">) </w:t>
      </w:r>
    </w:p>
    <w:p w14:paraId="4A1D44EF"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&amp;&amp; (</w:t>
      </w:r>
      <w:r w:rsidRPr="00960320">
        <w:rPr>
          <w:rFonts w:ascii="Courier New" w:eastAsiaTheme="minorEastAsia" w:hAnsi="Courier New" w:cs="Courier New"/>
          <w:b/>
          <w:color w:val="C600F6"/>
          <w:sz w:val="18"/>
          <w:szCs w:val="18"/>
          <w:lang w:eastAsia="ja-JP"/>
        </w:rPr>
        <w:t>match</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snd</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op1type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snd</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op2type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C600F6"/>
          <w:sz w:val="18"/>
          <w:szCs w:val="18"/>
          <w:lang w:eastAsia="ja-JP"/>
        </w:rPr>
        <w:t>with</w:t>
      </w:r>
    </w:p>
    <w:p w14:paraId="5FEA6136"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w:t>
      </w:r>
      <w:r w:rsidRPr="00960320">
        <w:rPr>
          <w:rFonts w:ascii="Courier New" w:eastAsiaTheme="minorEastAsia" w:hAnsi="Courier New" w:cs="Courier New"/>
          <w:b/>
          <w:color w:val="00A32D"/>
          <w:sz w:val="18"/>
          <w:szCs w:val="18"/>
          <w:lang w:eastAsia="ja-JP"/>
        </w:rPr>
        <w:t>Wrd</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Wrd</w:t>
      </w:r>
      <w:r w:rsidRPr="00960320">
        <w:rPr>
          <w:rFonts w:ascii="Courier New" w:eastAsiaTheme="minorEastAsia" w:hAnsi="Courier New" w:cs="Courier New"/>
          <w:color w:val="000000"/>
          <w:sz w:val="18"/>
          <w:szCs w:val="18"/>
          <w:lang w:eastAsia="ja-JP"/>
        </w:rPr>
        <w:t xml:space="preserve">) -&gt; </w:t>
      </w:r>
      <w:r w:rsidRPr="00960320">
        <w:rPr>
          <w:rFonts w:ascii="Courier New" w:eastAsiaTheme="minorEastAsia" w:hAnsi="Courier New" w:cs="Courier New"/>
          <w:color w:val="CB9800"/>
          <w:sz w:val="18"/>
          <w:szCs w:val="18"/>
          <w:lang w:eastAsia="ja-JP"/>
        </w:rPr>
        <w:t>false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i/>
          <w:color w:val="D10015"/>
          <w:sz w:val="18"/>
          <w:szCs w:val="18"/>
          <w:lang w:eastAsia="ja-JP"/>
        </w:rPr>
        <w:t>(*No problem*)</w:t>
      </w:r>
    </w:p>
    <w:p w14:paraId="3DA02D08"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w:t>
      </w:r>
      <w:r w:rsidRPr="00960320">
        <w:rPr>
          <w:rFonts w:ascii="Courier New" w:eastAsiaTheme="minorEastAsia" w:hAnsi="Courier New" w:cs="Courier New"/>
          <w:color w:val="CB9800"/>
          <w:sz w:val="18"/>
          <w:szCs w:val="18"/>
          <w:lang w:eastAsia="ja-JP"/>
        </w:rPr>
        <w:t>_</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_</w:t>
      </w:r>
      <w:r w:rsidRPr="00960320">
        <w:rPr>
          <w:rFonts w:ascii="Courier New" w:eastAsiaTheme="minorEastAsia" w:hAnsi="Courier New" w:cs="Courier New"/>
          <w:color w:val="000000"/>
          <w:sz w:val="18"/>
          <w:szCs w:val="18"/>
          <w:lang w:eastAsia="ja-JP"/>
        </w:rPr>
        <w:t xml:space="preserve">) -&gt; </w:t>
      </w:r>
      <w:r w:rsidRPr="00960320">
        <w:rPr>
          <w:rFonts w:ascii="Courier New" w:eastAsiaTheme="minorEastAsia" w:hAnsi="Courier New" w:cs="Courier New"/>
          <w:color w:val="CB9800"/>
          <w:sz w:val="18"/>
          <w:szCs w:val="18"/>
          <w:lang w:eastAsia="ja-JP"/>
        </w:rPr>
        <w:t>true</w:t>
      </w:r>
      <w:r w:rsidRPr="00960320">
        <w:rPr>
          <w:rFonts w:ascii="Courier New" w:eastAsiaTheme="minorEastAsia" w:hAnsi="Courier New" w:cs="Courier New"/>
          <w:color w:val="000000"/>
          <w:sz w:val="18"/>
          <w:szCs w:val="18"/>
          <w:lang w:eastAsia="ja-JP"/>
        </w:rPr>
        <w:t xml:space="preserve">) </w:t>
      </w:r>
    </w:p>
    <w:p w14:paraId="44EC72A2"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b/>
          <w:color w:val="C600F6"/>
          <w:sz w:val="18"/>
          <w:szCs w:val="18"/>
          <w:lang w:eastAsia="ja-JP"/>
        </w:rPr>
        <w:t>then</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MismatchType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UndeterminedStruct</w:t>
      </w:r>
      <w:r w:rsidRPr="00960320">
        <w:rPr>
          <w:rFonts w:ascii="Courier New" w:eastAsiaTheme="minorEastAsia" w:hAnsi="Courier New" w:cs="Courier New"/>
          <w:color w:val="000000"/>
          <w:sz w:val="18"/>
          <w:szCs w:val="18"/>
          <w:lang w:eastAsia="ja-JP"/>
        </w:rPr>
        <w:t>)</w:t>
      </w:r>
    </w:p>
    <w:p w14:paraId="3DF68BD1"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b/>
          <w:color w:val="C600F6"/>
          <w:sz w:val="18"/>
          <w:szCs w:val="18"/>
          <w:lang w:eastAsia="ja-JP"/>
        </w:rPr>
        <w:t>else</w:t>
      </w:r>
    </w:p>
    <w:p w14:paraId="365E9809"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w:t>
      </w:r>
      <w:r w:rsidRPr="00960320">
        <w:rPr>
          <w:rFonts w:ascii="Courier New" w:eastAsiaTheme="minorEastAsia" w:hAnsi="Courier New" w:cs="Courier New"/>
          <w:b/>
          <w:color w:val="C600F6"/>
          <w:sz w:val="18"/>
          <w:szCs w:val="18"/>
          <w:lang w:eastAsia="ja-JP"/>
        </w:rPr>
        <w:t>match</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op</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operator</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C600F6"/>
          <w:sz w:val="18"/>
          <w:szCs w:val="18"/>
          <w:lang w:eastAsia="ja-JP"/>
        </w:rPr>
        <w:t>with</w:t>
      </w:r>
    </w:p>
    <w:p w14:paraId="65FB5334"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i/>
          <w:color w:val="D10015"/>
          <w:sz w:val="18"/>
          <w:szCs w:val="18"/>
          <w:lang w:eastAsia="ja-JP"/>
        </w:rPr>
        <w:t>(* Arithmatic Operations *)</w:t>
      </w:r>
    </w:p>
    <w:p w14:paraId="75B3EC19"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t xml:space="preserve">    | </w:t>
      </w:r>
      <w:r w:rsidRPr="00960320">
        <w:rPr>
          <w:rFonts w:ascii="Courier New" w:eastAsiaTheme="minorEastAsia" w:hAnsi="Courier New" w:cs="Courier New"/>
          <w:b/>
          <w:color w:val="00A32D"/>
          <w:sz w:val="18"/>
          <w:szCs w:val="18"/>
          <w:lang w:eastAsia="ja-JP"/>
        </w:rPr>
        <w:t>Plus</w:t>
      </w:r>
      <w:r w:rsidRPr="00960320">
        <w:rPr>
          <w:rFonts w:ascii="Courier New" w:eastAsiaTheme="minorEastAsia" w:hAnsi="Courier New" w:cs="Courier New"/>
          <w:color w:val="000000"/>
          <w:sz w:val="18"/>
          <w:szCs w:val="18"/>
          <w:lang w:eastAsia="ja-JP"/>
        </w:rPr>
        <w:t xml:space="preserve"> -&gt; ( </w:t>
      </w:r>
    </w:p>
    <w:p w14:paraId="12755EBD"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xml:space="preserve"> </w:t>
      </w:r>
      <w:r w:rsidRPr="00960320">
        <w:rPr>
          <w:rFonts w:ascii="Courier New" w:eastAsiaTheme="minorEastAsia" w:hAnsi="Courier New" w:cs="Courier New"/>
          <w:b/>
          <w:color w:val="C600F6"/>
          <w:sz w:val="18"/>
          <w:szCs w:val="18"/>
          <w:lang w:eastAsia="ja-JP"/>
        </w:rPr>
        <w:t>match</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fst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op1type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fst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op2type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C600F6"/>
          <w:sz w:val="18"/>
          <w:szCs w:val="18"/>
          <w:lang w:eastAsia="ja-JP"/>
        </w:rPr>
        <w:t>with</w:t>
      </w:r>
    </w:p>
    <w:p w14:paraId="3BC0429D"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w:t>
      </w:r>
      <w:r w:rsidRPr="00960320">
        <w:rPr>
          <w:rFonts w:ascii="Courier New" w:eastAsiaTheme="minorEastAsia" w:hAnsi="Courier New" w:cs="Courier New"/>
          <w:b/>
          <w:color w:val="00A32D"/>
          <w:sz w:val="18"/>
          <w:szCs w:val="18"/>
          <w:lang w:eastAsia="ja-JP"/>
        </w:rPr>
        <w:t>Int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Int</w:t>
      </w:r>
      <w:r w:rsidRPr="00960320">
        <w:rPr>
          <w:rFonts w:ascii="Courier New" w:eastAsiaTheme="minorEastAsia" w:hAnsi="Courier New" w:cs="Courier New"/>
          <w:color w:val="000000"/>
          <w:sz w:val="18"/>
          <w:szCs w:val="18"/>
          <w:lang w:eastAsia="ja-JP"/>
        </w:rPr>
        <w:t>) -&gt; (</w:t>
      </w:r>
      <w:r w:rsidRPr="00960320">
        <w:rPr>
          <w:rFonts w:ascii="Courier New" w:eastAsiaTheme="minorEastAsia" w:hAnsi="Courier New" w:cs="Courier New"/>
          <w:b/>
          <w:color w:val="00A32D"/>
          <w:sz w:val="18"/>
          <w:szCs w:val="18"/>
          <w:lang w:eastAsia="ja-JP"/>
        </w:rPr>
        <w:t>Int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Wrd</w:t>
      </w:r>
      <w:r w:rsidRPr="00960320">
        <w:rPr>
          <w:rFonts w:ascii="Courier New" w:eastAsiaTheme="minorEastAsia" w:hAnsi="Courier New" w:cs="Courier New"/>
          <w:color w:val="000000"/>
          <w:sz w:val="18"/>
          <w:szCs w:val="18"/>
          <w:lang w:eastAsia="ja-JP"/>
        </w:rPr>
        <w:t>)</w:t>
      </w:r>
    </w:p>
    <w:p w14:paraId="59C86596"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w:t>
      </w:r>
      <w:r w:rsidRPr="00960320">
        <w:rPr>
          <w:rFonts w:ascii="Courier New" w:eastAsiaTheme="minorEastAsia" w:hAnsi="Courier New" w:cs="Courier New"/>
          <w:b/>
          <w:color w:val="00A32D"/>
          <w:sz w:val="18"/>
          <w:szCs w:val="18"/>
          <w:lang w:eastAsia="ja-JP"/>
        </w:rPr>
        <w:t>Float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Float</w:t>
      </w:r>
      <w:r w:rsidRPr="00960320">
        <w:rPr>
          <w:rFonts w:ascii="Courier New" w:eastAsiaTheme="minorEastAsia" w:hAnsi="Courier New" w:cs="Courier New"/>
          <w:color w:val="000000"/>
          <w:sz w:val="18"/>
          <w:szCs w:val="18"/>
          <w:lang w:eastAsia="ja-JP"/>
        </w:rPr>
        <w:t>) -&gt; (</w:t>
      </w:r>
      <w:r w:rsidRPr="00960320">
        <w:rPr>
          <w:rFonts w:ascii="Courier New" w:eastAsiaTheme="minorEastAsia" w:hAnsi="Courier New" w:cs="Courier New"/>
          <w:b/>
          <w:color w:val="00A32D"/>
          <w:sz w:val="18"/>
          <w:szCs w:val="18"/>
          <w:lang w:eastAsia="ja-JP"/>
        </w:rPr>
        <w:t>Float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Wrd</w:t>
      </w:r>
      <w:r w:rsidRPr="00960320">
        <w:rPr>
          <w:rFonts w:ascii="Courier New" w:eastAsiaTheme="minorEastAsia" w:hAnsi="Courier New" w:cs="Courier New"/>
          <w:color w:val="000000"/>
          <w:sz w:val="18"/>
          <w:szCs w:val="18"/>
          <w:lang w:eastAsia="ja-JP"/>
        </w:rPr>
        <w:t>)</w:t>
      </w:r>
    </w:p>
    <w:p w14:paraId="77EE228D"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w:t>
      </w:r>
      <w:r w:rsidRPr="00960320">
        <w:rPr>
          <w:rFonts w:ascii="Courier New" w:eastAsiaTheme="minorEastAsia" w:hAnsi="Courier New" w:cs="Courier New"/>
          <w:b/>
          <w:color w:val="00A32D"/>
          <w:sz w:val="18"/>
          <w:szCs w:val="18"/>
          <w:lang w:eastAsia="ja-JP"/>
        </w:rPr>
        <w:t>String</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String</w:t>
      </w:r>
      <w:r w:rsidRPr="00960320">
        <w:rPr>
          <w:rFonts w:ascii="Courier New" w:eastAsiaTheme="minorEastAsia" w:hAnsi="Courier New" w:cs="Courier New"/>
          <w:color w:val="000000"/>
          <w:sz w:val="18"/>
          <w:szCs w:val="18"/>
          <w:lang w:eastAsia="ja-JP"/>
        </w:rPr>
        <w:t>) -&gt; (</w:t>
      </w:r>
      <w:r w:rsidRPr="00960320">
        <w:rPr>
          <w:rFonts w:ascii="Courier New" w:eastAsiaTheme="minorEastAsia" w:hAnsi="Courier New" w:cs="Courier New"/>
          <w:b/>
          <w:color w:val="00A32D"/>
          <w:sz w:val="18"/>
          <w:szCs w:val="18"/>
          <w:lang w:eastAsia="ja-JP"/>
        </w:rPr>
        <w:t>String</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Wrd</w:t>
      </w:r>
      <w:r w:rsidRPr="00960320">
        <w:rPr>
          <w:rFonts w:ascii="Courier New" w:eastAsiaTheme="minorEastAsia" w:hAnsi="Courier New" w:cs="Courier New"/>
          <w:color w:val="000000"/>
          <w:sz w:val="18"/>
          <w:szCs w:val="18"/>
          <w:lang w:eastAsia="ja-JP"/>
        </w:rPr>
        <w:t>)</w:t>
      </w:r>
    </w:p>
    <w:p w14:paraId="05B06D1E"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w:t>
      </w:r>
      <w:r w:rsidRPr="00960320">
        <w:rPr>
          <w:rFonts w:ascii="Courier New" w:eastAsiaTheme="minorEastAsia" w:hAnsi="Courier New" w:cs="Courier New"/>
          <w:b/>
          <w:color w:val="00A32D"/>
          <w:sz w:val="18"/>
          <w:szCs w:val="18"/>
          <w:lang w:eastAsia="ja-JP"/>
        </w:rPr>
        <w:t>General</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t</w:t>
      </w:r>
      <w:r w:rsidRPr="00960320">
        <w:rPr>
          <w:rFonts w:ascii="Courier New" w:eastAsiaTheme="minorEastAsia" w:hAnsi="Courier New" w:cs="Courier New"/>
          <w:color w:val="000000"/>
          <w:sz w:val="18"/>
          <w:szCs w:val="18"/>
          <w:lang w:eastAsia="ja-JP"/>
        </w:rPr>
        <w:t>) -&gt; (</w:t>
      </w:r>
      <w:r w:rsidRPr="00960320">
        <w:rPr>
          <w:rFonts w:ascii="Courier New" w:eastAsiaTheme="minorEastAsia" w:hAnsi="Courier New" w:cs="Courier New"/>
          <w:color w:val="CB9800"/>
          <w:sz w:val="18"/>
          <w:szCs w:val="18"/>
          <w:lang w:eastAsia="ja-JP"/>
        </w:rPr>
        <w:t>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Wrd</w:t>
      </w:r>
      <w:r w:rsidRPr="00960320">
        <w:rPr>
          <w:rFonts w:ascii="Courier New" w:eastAsiaTheme="minorEastAsia" w:hAnsi="Courier New" w:cs="Courier New"/>
          <w:color w:val="000000"/>
          <w:sz w:val="18"/>
          <w:szCs w:val="18"/>
          <w:lang w:eastAsia="ja-JP"/>
        </w:rPr>
        <w:t>)</w:t>
      </w:r>
    </w:p>
    <w:p w14:paraId="5C56CEF8"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w:t>
      </w:r>
      <w:r w:rsidRPr="00960320">
        <w:rPr>
          <w:rFonts w:ascii="Courier New" w:eastAsiaTheme="minorEastAsia" w:hAnsi="Courier New" w:cs="Courier New"/>
          <w:color w:val="CB9800"/>
          <w:sz w:val="18"/>
          <w:szCs w:val="18"/>
          <w:lang w:eastAsia="ja-JP"/>
        </w:rPr>
        <w:t>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General</w:t>
      </w:r>
      <w:r w:rsidRPr="00960320">
        <w:rPr>
          <w:rFonts w:ascii="Courier New" w:eastAsiaTheme="minorEastAsia" w:hAnsi="Courier New" w:cs="Courier New"/>
          <w:color w:val="000000"/>
          <w:sz w:val="18"/>
          <w:szCs w:val="18"/>
          <w:lang w:eastAsia="ja-JP"/>
        </w:rPr>
        <w:t>) -&gt; (</w:t>
      </w:r>
      <w:r w:rsidRPr="00960320">
        <w:rPr>
          <w:rFonts w:ascii="Courier New" w:eastAsiaTheme="minorEastAsia" w:hAnsi="Courier New" w:cs="Courier New"/>
          <w:color w:val="CB9800"/>
          <w:sz w:val="18"/>
          <w:szCs w:val="18"/>
          <w:lang w:eastAsia="ja-JP"/>
        </w:rPr>
        <w:t>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Wrd</w:t>
      </w:r>
      <w:r w:rsidRPr="00960320">
        <w:rPr>
          <w:rFonts w:ascii="Courier New" w:eastAsiaTheme="minorEastAsia" w:hAnsi="Courier New" w:cs="Courier New"/>
          <w:color w:val="000000"/>
          <w:sz w:val="18"/>
          <w:szCs w:val="18"/>
          <w:lang w:eastAsia="ja-JP"/>
        </w:rPr>
        <w:t>)</w:t>
      </w:r>
    </w:p>
    <w:p w14:paraId="094EED58"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w:t>
      </w:r>
      <w:r w:rsidRPr="00960320">
        <w:rPr>
          <w:rFonts w:ascii="Courier New" w:eastAsiaTheme="minorEastAsia" w:hAnsi="Courier New" w:cs="Courier New"/>
          <w:color w:val="CB9800"/>
          <w:sz w:val="18"/>
          <w:szCs w:val="18"/>
          <w:lang w:eastAsia="ja-JP"/>
        </w:rPr>
        <w:t>_</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_</w:t>
      </w:r>
      <w:r w:rsidRPr="00960320">
        <w:rPr>
          <w:rFonts w:ascii="Courier New" w:eastAsiaTheme="minorEastAsia" w:hAnsi="Courier New" w:cs="Courier New"/>
          <w:color w:val="000000"/>
          <w:sz w:val="18"/>
          <w:szCs w:val="18"/>
          <w:lang w:eastAsia="ja-JP"/>
        </w:rPr>
        <w:t>) -&gt; (</w:t>
      </w:r>
      <w:r w:rsidRPr="00960320">
        <w:rPr>
          <w:rFonts w:ascii="Courier New" w:eastAsiaTheme="minorEastAsia" w:hAnsi="Courier New" w:cs="Courier New"/>
          <w:b/>
          <w:color w:val="00A32D"/>
          <w:sz w:val="18"/>
          <w:szCs w:val="18"/>
          <w:lang w:eastAsia="ja-JP"/>
        </w:rPr>
        <w:t>MismatchType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Wrd</w:t>
      </w:r>
      <w:r w:rsidRPr="00960320">
        <w:rPr>
          <w:rFonts w:ascii="Courier New" w:eastAsiaTheme="minorEastAsia" w:hAnsi="Courier New" w:cs="Courier New"/>
          <w:color w:val="000000"/>
          <w:sz w:val="18"/>
          <w:szCs w:val="18"/>
          <w:lang w:eastAsia="ja-JP"/>
        </w:rPr>
        <w:t>)</w:t>
      </w:r>
    </w:p>
    <w:p w14:paraId="33F3F600"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w:t>
      </w:r>
    </w:p>
    <w:p w14:paraId="31313E36"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xml:space="preserve">  | </w:t>
      </w:r>
      <w:r w:rsidRPr="00960320">
        <w:rPr>
          <w:rFonts w:ascii="Courier New" w:eastAsiaTheme="minorEastAsia" w:hAnsi="Courier New" w:cs="Courier New"/>
          <w:b/>
          <w:color w:val="00A32D"/>
          <w:sz w:val="18"/>
          <w:szCs w:val="18"/>
          <w:lang w:eastAsia="ja-JP"/>
        </w:rPr>
        <w:t>Minus</w:t>
      </w:r>
      <w:r w:rsidRPr="00960320">
        <w:rPr>
          <w:rFonts w:ascii="Courier New" w:eastAsiaTheme="minorEastAsia" w:hAnsi="Courier New" w:cs="Courier New"/>
          <w:color w:val="000000"/>
          <w:sz w:val="18"/>
          <w:szCs w:val="18"/>
          <w:lang w:eastAsia="ja-JP"/>
        </w:rPr>
        <w:t xml:space="preserve"> -&gt; ( </w:t>
      </w:r>
    </w:p>
    <w:p w14:paraId="492C59C9"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xml:space="preserve"> </w:t>
      </w:r>
      <w:r w:rsidRPr="00960320">
        <w:rPr>
          <w:rFonts w:ascii="Courier New" w:eastAsiaTheme="minorEastAsia" w:hAnsi="Courier New" w:cs="Courier New"/>
          <w:b/>
          <w:color w:val="C600F6"/>
          <w:sz w:val="18"/>
          <w:szCs w:val="18"/>
          <w:lang w:eastAsia="ja-JP"/>
        </w:rPr>
        <w:t>match</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fst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op1type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fst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op2type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C600F6"/>
          <w:sz w:val="18"/>
          <w:szCs w:val="18"/>
          <w:lang w:eastAsia="ja-JP"/>
        </w:rPr>
        <w:t>with</w:t>
      </w:r>
    </w:p>
    <w:p w14:paraId="457D4864"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w:t>
      </w:r>
      <w:r w:rsidRPr="00960320">
        <w:rPr>
          <w:rFonts w:ascii="Courier New" w:eastAsiaTheme="minorEastAsia" w:hAnsi="Courier New" w:cs="Courier New"/>
          <w:b/>
          <w:color w:val="00A32D"/>
          <w:sz w:val="18"/>
          <w:szCs w:val="18"/>
          <w:lang w:eastAsia="ja-JP"/>
        </w:rPr>
        <w:t>Int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Int</w:t>
      </w:r>
      <w:r w:rsidRPr="00960320">
        <w:rPr>
          <w:rFonts w:ascii="Courier New" w:eastAsiaTheme="minorEastAsia" w:hAnsi="Courier New" w:cs="Courier New"/>
          <w:color w:val="000000"/>
          <w:sz w:val="18"/>
          <w:szCs w:val="18"/>
          <w:lang w:eastAsia="ja-JP"/>
        </w:rPr>
        <w:t>) -&gt; (</w:t>
      </w:r>
      <w:r w:rsidRPr="00960320">
        <w:rPr>
          <w:rFonts w:ascii="Courier New" w:eastAsiaTheme="minorEastAsia" w:hAnsi="Courier New" w:cs="Courier New"/>
          <w:b/>
          <w:color w:val="00A32D"/>
          <w:sz w:val="18"/>
          <w:szCs w:val="18"/>
          <w:lang w:eastAsia="ja-JP"/>
        </w:rPr>
        <w:t>Int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Wrd</w:t>
      </w:r>
      <w:r w:rsidRPr="00960320">
        <w:rPr>
          <w:rFonts w:ascii="Courier New" w:eastAsiaTheme="minorEastAsia" w:hAnsi="Courier New" w:cs="Courier New"/>
          <w:color w:val="000000"/>
          <w:sz w:val="18"/>
          <w:szCs w:val="18"/>
          <w:lang w:eastAsia="ja-JP"/>
        </w:rPr>
        <w:t>)</w:t>
      </w:r>
    </w:p>
    <w:p w14:paraId="724EEC08"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w:t>
      </w:r>
      <w:r w:rsidRPr="00960320">
        <w:rPr>
          <w:rFonts w:ascii="Courier New" w:eastAsiaTheme="minorEastAsia" w:hAnsi="Courier New" w:cs="Courier New"/>
          <w:b/>
          <w:color w:val="00A32D"/>
          <w:sz w:val="18"/>
          <w:szCs w:val="18"/>
          <w:lang w:eastAsia="ja-JP"/>
        </w:rPr>
        <w:t>Float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Float</w:t>
      </w:r>
      <w:r w:rsidRPr="00960320">
        <w:rPr>
          <w:rFonts w:ascii="Courier New" w:eastAsiaTheme="minorEastAsia" w:hAnsi="Courier New" w:cs="Courier New"/>
          <w:color w:val="000000"/>
          <w:sz w:val="18"/>
          <w:szCs w:val="18"/>
          <w:lang w:eastAsia="ja-JP"/>
        </w:rPr>
        <w:t>) -&gt; (</w:t>
      </w:r>
      <w:r w:rsidRPr="00960320">
        <w:rPr>
          <w:rFonts w:ascii="Courier New" w:eastAsiaTheme="minorEastAsia" w:hAnsi="Courier New" w:cs="Courier New"/>
          <w:b/>
          <w:color w:val="00A32D"/>
          <w:sz w:val="18"/>
          <w:szCs w:val="18"/>
          <w:lang w:eastAsia="ja-JP"/>
        </w:rPr>
        <w:t>Float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Wrd</w:t>
      </w:r>
      <w:r w:rsidRPr="00960320">
        <w:rPr>
          <w:rFonts w:ascii="Courier New" w:eastAsiaTheme="minorEastAsia" w:hAnsi="Courier New" w:cs="Courier New"/>
          <w:color w:val="000000"/>
          <w:sz w:val="18"/>
          <w:szCs w:val="18"/>
          <w:lang w:eastAsia="ja-JP"/>
        </w:rPr>
        <w:t>)</w:t>
      </w:r>
    </w:p>
    <w:p w14:paraId="58C1E897"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w:t>
      </w:r>
      <w:r w:rsidRPr="00960320">
        <w:rPr>
          <w:rFonts w:ascii="Courier New" w:eastAsiaTheme="minorEastAsia" w:hAnsi="Courier New" w:cs="Courier New"/>
          <w:b/>
          <w:color w:val="00A32D"/>
          <w:sz w:val="18"/>
          <w:szCs w:val="18"/>
          <w:lang w:eastAsia="ja-JP"/>
        </w:rPr>
        <w:t>General</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t</w:t>
      </w:r>
      <w:r w:rsidRPr="00960320">
        <w:rPr>
          <w:rFonts w:ascii="Courier New" w:eastAsiaTheme="minorEastAsia" w:hAnsi="Courier New" w:cs="Courier New"/>
          <w:color w:val="000000"/>
          <w:sz w:val="18"/>
          <w:szCs w:val="18"/>
          <w:lang w:eastAsia="ja-JP"/>
        </w:rPr>
        <w:t>) -&gt; (</w:t>
      </w:r>
      <w:r w:rsidRPr="00960320">
        <w:rPr>
          <w:rFonts w:ascii="Courier New" w:eastAsiaTheme="minorEastAsia" w:hAnsi="Courier New" w:cs="Courier New"/>
          <w:color w:val="CB9800"/>
          <w:sz w:val="18"/>
          <w:szCs w:val="18"/>
          <w:lang w:eastAsia="ja-JP"/>
        </w:rPr>
        <w:t>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Wrd</w:t>
      </w:r>
      <w:r w:rsidRPr="00960320">
        <w:rPr>
          <w:rFonts w:ascii="Courier New" w:eastAsiaTheme="minorEastAsia" w:hAnsi="Courier New" w:cs="Courier New"/>
          <w:color w:val="000000"/>
          <w:sz w:val="18"/>
          <w:szCs w:val="18"/>
          <w:lang w:eastAsia="ja-JP"/>
        </w:rPr>
        <w:t>)</w:t>
      </w:r>
    </w:p>
    <w:p w14:paraId="2204C219"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w:t>
      </w:r>
      <w:r w:rsidRPr="00960320">
        <w:rPr>
          <w:rFonts w:ascii="Courier New" w:eastAsiaTheme="minorEastAsia" w:hAnsi="Courier New" w:cs="Courier New"/>
          <w:color w:val="CB9800"/>
          <w:sz w:val="18"/>
          <w:szCs w:val="18"/>
          <w:lang w:eastAsia="ja-JP"/>
        </w:rPr>
        <w:t>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General</w:t>
      </w:r>
      <w:r w:rsidRPr="00960320">
        <w:rPr>
          <w:rFonts w:ascii="Courier New" w:eastAsiaTheme="minorEastAsia" w:hAnsi="Courier New" w:cs="Courier New"/>
          <w:color w:val="000000"/>
          <w:sz w:val="18"/>
          <w:szCs w:val="18"/>
          <w:lang w:eastAsia="ja-JP"/>
        </w:rPr>
        <w:t>) -&gt; (</w:t>
      </w:r>
      <w:r w:rsidRPr="00960320">
        <w:rPr>
          <w:rFonts w:ascii="Courier New" w:eastAsiaTheme="minorEastAsia" w:hAnsi="Courier New" w:cs="Courier New"/>
          <w:color w:val="CB9800"/>
          <w:sz w:val="18"/>
          <w:szCs w:val="18"/>
          <w:lang w:eastAsia="ja-JP"/>
        </w:rPr>
        <w:t>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Wrd</w:t>
      </w:r>
      <w:r w:rsidRPr="00960320">
        <w:rPr>
          <w:rFonts w:ascii="Courier New" w:eastAsiaTheme="minorEastAsia" w:hAnsi="Courier New" w:cs="Courier New"/>
          <w:color w:val="000000"/>
          <w:sz w:val="18"/>
          <w:szCs w:val="18"/>
          <w:lang w:eastAsia="ja-JP"/>
        </w:rPr>
        <w:t>)</w:t>
      </w:r>
    </w:p>
    <w:p w14:paraId="2B96F95F"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w:t>
      </w:r>
      <w:r w:rsidRPr="00960320">
        <w:rPr>
          <w:rFonts w:ascii="Courier New" w:eastAsiaTheme="minorEastAsia" w:hAnsi="Courier New" w:cs="Courier New"/>
          <w:color w:val="CB9800"/>
          <w:sz w:val="18"/>
          <w:szCs w:val="18"/>
          <w:lang w:eastAsia="ja-JP"/>
        </w:rPr>
        <w:t>_</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_</w:t>
      </w:r>
      <w:r w:rsidRPr="00960320">
        <w:rPr>
          <w:rFonts w:ascii="Courier New" w:eastAsiaTheme="minorEastAsia" w:hAnsi="Courier New" w:cs="Courier New"/>
          <w:color w:val="000000"/>
          <w:sz w:val="18"/>
          <w:szCs w:val="18"/>
          <w:lang w:eastAsia="ja-JP"/>
        </w:rPr>
        <w:t>) -&gt; (</w:t>
      </w:r>
      <w:r w:rsidRPr="00960320">
        <w:rPr>
          <w:rFonts w:ascii="Courier New" w:eastAsiaTheme="minorEastAsia" w:hAnsi="Courier New" w:cs="Courier New"/>
          <w:b/>
          <w:color w:val="00A32D"/>
          <w:sz w:val="18"/>
          <w:szCs w:val="18"/>
          <w:lang w:eastAsia="ja-JP"/>
        </w:rPr>
        <w:t>MismatchType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Wrd</w:t>
      </w:r>
      <w:r w:rsidRPr="00960320">
        <w:rPr>
          <w:rFonts w:ascii="Courier New" w:eastAsiaTheme="minorEastAsia" w:hAnsi="Courier New" w:cs="Courier New"/>
          <w:color w:val="000000"/>
          <w:sz w:val="18"/>
          <w:szCs w:val="18"/>
          <w:lang w:eastAsia="ja-JP"/>
        </w:rPr>
        <w:t>)</w:t>
      </w:r>
    </w:p>
    <w:p w14:paraId="59E98581"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xml:space="preserve">) </w:t>
      </w:r>
    </w:p>
    <w:p w14:paraId="6EB39774"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t xml:space="preserve">    | </w:t>
      </w:r>
      <w:r w:rsidRPr="00960320">
        <w:rPr>
          <w:rFonts w:ascii="Courier New" w:eastAsiaTheme="minorEastAsia" w:hAnsi="Courier New" w:cs="Courier New"/>
          <w:b/>
          <w:color w:val="00A32D"/>
          <w:sz w:val="18"/>
          <w:szCs w:val="18"/>
          <w:lang w:eastAsia="ja-JP"/>
        </w:rPr>
        <w:t>Times</w:t>
      </w:r>
      <w:r w:rsidRPr="00960320">
        <w:rPr>
          <w:rFonts w:ascii="Courier New" w:eastAsiaTheme="minorEastAsia" w:hAnsi="Courier New" w:cs="Courier New"/>
          <w:color w:val="000000"/>
          <w:sz w:val="18"/>
          <w:szCs w:val="18"/>
          <w:lang w:eastAsia="ja-JP"/>
        </w:rPr>
        <w:t xml:space="preserve"> -&gt; ( </w:t>
      </w:r>
    </w:p>
    <w:p w14:paraId="7AC62510"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xml:space="preserve"> </w:t>
      </w:r>
      <w:r w:rsidRPr="00960320">
        <w:rPr>
          <w:rFonts w:ascii="Courier New" w:eastAsiaTheme="minorEastAsia" w:hAnsi="Courier New" w:cs="Courier New"/>
          <w:b/>
          <w:color w:val="C600F6"/>
          <w:sz w:val="18"/>
          <w:szCs w:val="18"/>
          <w:lang w:eastAsia="ja-JP"/>
        </w:rPr>
        <w:t>match</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fst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op1type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fst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op2type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C600F6"/>
          <w:sz w:val="18"/>
          <w:szCs w:val="18"/>
          <w:lang w:eastAsia="ja-JP"/>
        </w:rPr>
        <w:t>with</w:t>
      </w:r>
    </w:p>
    <w:p w14:paraId="1E88D49F"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w:t>
      </w:r>
      <w:r w:rsidRPr="00960320">
        <w:rPr>
          <w:rFonts w:ascii="Courier New" w:eastAsiaTheme="minorEastAsia" w:hAnsi="Courier New" w:cs="Courier New"/>
          <w:b/>
          <w:color w:val="00A32D"/>
          <w:sz w:val="18"/>
          <w:szCs w:val="18"/>
          <w:lang w:eastAsia="ja-JP"/>
        </w:rPr>
        <w:t>Int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Int</w:t>
      </w:r>
      <w:r w:rsidRPr="00960320">
        <w:rPr>
          <w:rFonts w:ascii="Courier New" w:eastAsiaTheme="minorEastAsia" w:hAnsi="Courier New" w:cs="Courier New"/>
          <w:color w:val="000000"/>
          <w:sz w:val="18"/>
          <w:szCs w:val="18"/>
          <w:lang w:eastAsia="ja-JP"/>
        </w:rPr>
        <w:t>) -&gt; (</w:t>
      </w:r>
      <w:r w:rsidRPr="00960320">
        <w:rPr>
          <w:rFonts w:ascii="Courier New" w:eastAsiaTheme="minorEastAsia" w:hAnsi="Courier New" w:cs="Courier New"/>
          <w:b/>
          <w:color w:val="00A32D"/>
          <w:sz w:val="18"/>
          <w:szCs w:val="18"/>
          <w:lang w:eastAsia="ja-JP"/>
        </w:rPr>
        <w:t>Int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Wrd</w:t>
      </w:r>
      <w:r w:rsidRPr="00960320">
        <w:rPr>
          <w:rFonts w:ascii="Courier New" w:eastAsiaTheme="minorEastAsia" w:hAnsi="Courier New" w:cs="Courier New"/>
          <w:color w:val="000000"/>
          <w:sz w:val="18"/>
          <w:szCs w:val="18"/>
          <w:lang w:eastAsia="ja-JP"/>
        </w:rPr>
        <w:t>)</w:t>
      </w:r>
    </w:p>
    <w:p w14:paraId="02518A58"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w:t>
      </w:r>
      <w:r w:rsidRPr="00960320">
        <w:rPr>
          <w:rFonts w:ascii="Courier New" w:eastAsiaTheme="minorEastAsia" w:hAnsi="Courier New" w:cs="Courier New"/>
          <w:b/>
          <w:color w:val="00A32D"/>
          <w:sz w:val="18"/>
          <w:szCs w:val="18"/>
          <w:lang w:eastAsia="ja-JP"/>
        </w:rPr>
        <w:t>Float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Float</w:t>
      </w:r>
      <w:r w:rsidRPr="00960320">
        <w:rPr>
          <w:rFonts w:ascii="Courier New" w:eastAsiaTheme="minorEastAsia" w:hAnsi="Courier New" w:cs="Courier New"/>
          <w:color w:val="000000"/>
          <w:sz w:val="18"/>
          <w:szCs w:val="18"/>
          <w:lang w:eastAsia="ja-JP"/>
        </w:rPr>
        <w:t>) -&gt; (</w:t>
      </w:r>
      <w:r w:rsidRPr="00960320">
        <w:rPr>
          <w:rFonts w:ascii="Courier New" w:eastAsiaTheme="minorEastAsia" w:hAnsi="Courier New" w:cs="Courier New"/>
          <w:b/>
          <w:color w:val="00A32D"/>
          <w:sz w:val="18"/>
          <w:szCs w:val="18"/>
          <w:lang w:eastAsia="ja-JP"/>
        </w:rPr>
        <w:t>Float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Wrd</w:t>
      </w:r>
      <w:r w:rsidRPr="00960320">
        <w:rPr>
          <w:rFonts w:ascii="Courier New" w:eastAsiaTheme="minorEastAsia" w:hAnsi="Courier New" w:cs="Courier New"/>
          <w:color w:val="000000"/>
          <w:sz w:val="18"/>
          <w:szCs w:val="18"/>
          <w:lang w:eastAsia="ja-JP"/>
        </w:rPr>
        <w:t>)</w:t>
      </w:r>
    </w:p>
    <w:p w14:paraId="0D34F663"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w:t>
      </w:r>
      <w:r w:rsidRPr="00960320">
        <w:rPr>
          <w:rFonts w:ascii="Courier New" w:eastAsiaTheme="minorEastAsia" w:hAnsi="Courier New" w:cs="Courier New"/>
          <w:b/>
          <w:color w:val="00A32D"/>
          <w:sz w:val="18"/>
          <w:szCs w:val="18"/>
          <w:lang w:eastAsia="ja-JP"/>
        </w:rPr>
        <w:t>General</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t</w:t>
      </w:r>
      <w:r w:rsidRPr="00960320">
        <w:rPr>
          <w:rFonts w:ascii="Courier New" w:eastAsiaTheme="minorEastAsia" w:hAnsi="Courier New" w:cs="Courier New"/>
          <w:color w:val="000000"/>
          <w:sz w:val="18"/>
          <w:szCs w:val="18"/>
          <w:lang w:eastAsia="ja-JP"/>
        </w:rPr>
        <w:t>) -&gt; (</w:t>
      </w:r>
      <w:r w:rsidRPr="00960320">
        <w:rPr>
          <w:rFonts w:ascii="Courier New" w:eastAsiaTheme="minorEastAsia" w:hAnsi="Courier New" w:cs="Courier New"/>
          <w:color w:val="CB9800"/>
          <w:sz w:val="18"/>
          <w:szCs w:val="18"/>
          <w:lang w:eastAsia="ja-JP"/>
        </w:rPr>
        <w:t>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Wrd</w:t>
      </w:r>
      <w:r w:rsidRPr="00960320">
        <w:rPr>
          <w:rFonts w:ascii="Courier New" w:eastAsiaTheme="minorEastAsia" w:hAnsi="Courier New" w:cs="Courier New"/>
          <w:color w:val="000000"/>
          <w:sz w:val="18"/>
          <w:szCs w:val="18"/>
          <w:lang w:eastAsia="ja-JP"/>
        </w:rPr>
        <w:t>)</w:t>
      </w:r>
    </w:p>
    <w:p w14:paraId="43DCF215"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w:t>
      </w:r>
      <w:r w:rsidRPr="00960320">
        <w:rPr>
          <w:rFonts w:ascii="Courier New" w:eastAsiaTheme="minorEastAsia" w:hAnsi="Courier New" w:cs="Courier New"/>
          <w:color w:val="CB9800"/>
          <w:sz w:val="18"/>
          <w:szCs w:val="18"/>
          <w:lang w:eastAsia="ja-JP"/>
        </w:rPr>
        <w:t>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General</w:t>
      </w:r>
      <w:r w:rsidRPr="00960320">
        <w:rPr>
          <w:rFonts w:ascii="Courier New" w:eastAsiaTheme="minorEastAsia" w:hAnsi="Courier New" w:cs="Courier New"/>
          <w:color w:val="000000"/>
          <w:sz w:val="18"/>
          <w:szCs w:val="18"/>
          <w:lang w:eastAsia="ja-JP"/>
        </w:rPr>
        <w:t>) -&gt; (</w:t>
      </w:r>
      <w:r w:rsidRPr="00960320">
        <w:rPr>
          <w:rFonts w:ascii="Courier New" w:eastAsiaTheme="minorEastAsia" w:hAnsi="Courier New" w:cs="Courier New"/>
          <w:color w:val="CB9800"/>
          <w:sz w:val="18"/>
          <w:szCs w:val="18"/>
          <w:lang w:eastAsia="ja-JP"/>
        </w:rPr>
        <w:t>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Wrd</w:t>
      </w:r>
      <w:r w:rsidRPr="00960320">
        <w:rPr>
          <w:rFonts w:ascii="Courier New" w:eastAsiaTheme="minorEastAsia" w:hAnsi="Courier New" w:cs="Courier New"/>
          <w:color w:val="000000"/>
          <w:sz w:val="18"/>
          <w:szCs w:val="18"/>
          <w:lang w:eastAsia="ja-JP"/>
        </w:rPr>
        <w:t>)</w:t>
      </w:r>
    </w:p>
    <w:p w14:paraId="0E3FF05B"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w:t>
      </w:r>
      <w:r w:rsidRPr="00960320">
        <w:rPr>
          <w:rFonts w:ascii="Courier New" w:eastAsiaTheme="minorEastAsia" w:hAnsi="Courier New" w:cs="Courier New"/>
          <w:color w:val="CB9800"/>
          <w:sz w:val="18"/>
          <w:szCs w:val="18"/>
          <w:lang w:eastAsia="ja-JP"/>
        </w:rPr>
        <w:t>_</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_</w:t>
      </w:r>
      <w:r w:rsidRPr="00960320">
        <w:rPr>
          <w:rFonts w:ascii="Courier New" w:eastAsiaTheme="minorEastAsia" w:hAnsi="Courier New" w:cs="Courier New"/>
          <w:color w:val="000000"/>
          <w:sz w:val="18"/>
          <w:szCs w:val="18"/>
          <w:lang w:eastAsia="ja-JP"/>
        </w:rPr>
        <w:t>) -&gt; (</w:t>
      </w:r>
      <w:r w:rsidRPr="00960320">
        <w:rPr>
          <w:rFonts w:ascii="Courier New" w:eastAsiaTheme="minorEastAsia" w:hAnsi="Courier New" w:cs="Courier New"/>
          <w:b/>
          <w:color w:val="00A32D"/>
          <w:sz w:val="18"/>
          <w:szCs w:val="18"/>
          <w:lang w:eastAsia="ja-JP"/>
        </w:rPr>
        <w:t>MismatchType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Wrd</w:t>
      </w:r>
      <w:r w:rsidRPr="00960320">
        <w:rPr>
          <w:rFonts w:ascii="Courier New" w:eastAsiaTheme="minorEastAsia" w:hAnsi="Courier New" w:cs="Courier New"/>
          <w:color w:val="000000"/>
          <w:sz w:val="18"/>
          <w:szCs w:val="18"/>
          <w:lang w:eastAsia="ja-JP"/>
        </w:rPr>
        <w:t>)</w:t>
      </w:r>
    </w:p>
    <w:p w14:paraId="45F48A5B"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w:t>
      </w:r>
    </w:p>
    <w:p w14:paraId="516CA0D8"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t xml:space="preserve">    | </w:t>
      </w:r>
      <w:r w:rsidRPr="00960320">
        <w:rPr>
          <w:rFonts w:ascii="Courier New" w:eastAsiaTheme="minorEastAsia" w:hAnsi="Courier New" w:cs="Courier New"/>
          <w:b/>
          <w:color w:val="00A32D"/>
          <w:sz w:val="18"/>
          <w:szCs w:val="18"/>
          <w:lang w:eastAsia="ja-JP"/>
        </w:rPr>
        <w:t>Divide</w:t>
      </w:r>
      <w:r w:rsidRPr="00960320">
        <w:rPr>
          <w:rFonts w:ascii="Courier New" w:eastAsiaTheme="minorEastAsia" w:hAnsi="Courier New" w:cs="Courier New"/>
          <w:color w:val="000000"/>
          <w:sz w:val="18"/>
          <w:szCs w:val="18"/>
          <w:lang w:eastAsia="ja-JP"/>
        </w:rPr>
        <w:t xml:space="preserve">  -&gt; ( </w:t>
      </w:r>
    </w:p>
    <w:p w14:paraId="4F636BDD"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xml:space="preserve"> </w:t>
      </w:r>
      <w:r w:rsidRPr="00960320">
        <w:rPr>
          <w:rFonts w:ascii="Courier New" w:eastAsiaTheme="minorEastAsia" w:hAnsi="Courier New" w:cs="Courier New"/>
          <w:b/>
          <w:color w:val="C600F6"/>
          <w:sz w:val="18"/>
          <w:szCs w:val="18"/>
          <w:lang w:eastAsia="ja-JP"/>
        </w:rPr>
        <w:t>match</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fst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op1type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fst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op2type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C600F6"/>
          <w:sz w:val="18"/>
          <w:szCs w:val="18"/>
          <w:lang w:eastAsia="ja-JP"/>
        </w:rPr>
        <w:t>with</w:t>
      </w:r>
    </w:p>
    <w:p w14:paraId="342DDE9E"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w:t>
      </w:r>
      <w:r w:rsidRPr="00960320">
        <w:rPr>
          <w:rFonts w:ascii="Courier New" w:eastAsiaTheme="minorEastAsia" w:hAnsi="Courier New" w:cs="Courier New"/>
          <w:b/>
          <w:color w:val="00A32D"/>
          <w:sz w:val="18"/>
          <w:szCs w:val="18"/>
          <w:lang w:eastAsia="ja-JP"/>
        </w:rPr>
        <w:t>Int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Int</w:t>
      </w:r>
      <w:r w:rsidRPr="00960320">
        <w:rPr>
          <w:rFonts w:ascii="Courier New" w:eastAsiaTheme="minorEastAsia" w:hAnsi="Courier New" w:cs="Courier New"/>
          <w:color w:val="000000"/>
          <w:sz w:val="18"/>
          <w:szCs w:val="18"/>
          <w:lang w:eastAsia="ja-JP"/>
        </w:rPr>
        <w:t>) -&gt; (</w:t>
      </w:r>
      <w:r w:rsidRPr="00960320">
        <w:rPr>
          <w:rFonts w:ascii="Courier New" w:eastAsiaTheme="minorEastAsia" w:hAnsi="Courier New" w:cs="Courier New"/>
          <w:b/>
          <w:color w:val="00A32D"/>
          <w:sz w:val="18"/>
          <w:szCs w:val="18"/>
          <w:lang w:eastAsia="ja-JP"/>
        </w:rPr>
        <w:t>Int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Wrd</w:t>
      </w:r>
      <w:r w:rsidRPr="00960320">
        <w:rPr>
          <w:rFonts w:ascii="Courier New" w:eastAsiaTheme="minorEastAsia" w:hAnsi="Courier New" w:cs="Courier New"/>
          <w:color w:val="000000"/>
          <w:sz w:val="18"/>
          <w:szCs w:val="18"/>
          <w:lang w:eastAsia="ja-JP"/>
        </w:rPr>
        <w:t>)</w:t>
      </w:r>
    </w:p>
    <w:p w14:paraId="5EC22B5D"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w:t>
      </w:r>
      <w:r w:rsidRPr="00960320">
        <w:rPr>
          <w:rFonts w:ascii="Courier New" w:eastAsiaTheme="minorEastAsia" w:hAnsi="Courier New" w:cs="Courier New"/>
          <w:b/>
          <w:color w:val="00A32D"/>
          <w:sz w:val="18"/>
          <w:szCs w:val="18"/>
          <w:lang w:eastAsia="ja-JP"/>
        </w:rPr>
        <w:t>Float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Float</w:t>
      </w:r>
      <w:r w:rsidRPr="00960320">
        <w:rPr>
          <w:rFonts w:ascii="Courier New" w:eastAsiaTheme="minorEastAsia" w:hAnsi="Courier New" w:cs="Courier New"/>
          <w:color w:val="000000"/>
          <w:sz w:val="18"/>
          <w:szCs w:val="18"/>
          <w:lang w:eastAsia="ja-JP"/>
        </w:rPr>
        <w:t>) -&gt; (</w:t>
      </w:r>
      <w:r w:rsidRPr="00960320">
        <w:rPr>
          <w:rFonts w:ascii="Courier New" w:eastAsiaTheme="minorEastAsia" w:hAnsi="Courier New" w:cs="Courier New"/>
          <w:b/>
          <w:color w:val="00A32D"/>
          <w:sz w:val="18"/>
          <w:szCs w:val="18"/>
          <w:lang w:eastAsia="ja-JP"/>
        </w:rPr>
        <w:t>Float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Wrd</w:t>
      </w:r>
      <w:r w:rsidRPr="00960320">
        <w:rPr>
          <w:rFonts w:ascii="Courier New" w:eastAsiaTheme="minorEastAsia" w:hAnsi="Courier New" w:cs="Courier New"/>
          <w:color w:val="000000"/>
          <w:sz w:val="18"/>
          <w:szCs w:val="18"/>
          <w:lang w:eastAsia="ja-JP"/>
        </w:rPr>
        <w:t>)</w:t>
      </w:r>
    </w:p>
    <w:p w14:paraId="5A067210"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w:t>
      </w:r>
      <w:r w:rsidRPr="00960320">
        <w:rPr>
          <w:rFonts w:ascii="Courier New" w:eastAsiaTheme="minorEastAsia" w:hAnsi="Courier New" w:cs="Courier New"/>
          <w:b/>
          <w:color w:val="00A32D"/>
          <w:sz w:val="18"/>
          <w:szCs w:val="18"/>
          <w:lang w:eastAsia="ja-JP"/>
        </w:rPr>
        <w:t>General</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t</w:t>
      </w:r>
      <w:r w:rsidRPr="00960320">
        <w:rPr>
          <w:rFonts w:ascii="Courier New" w:eastAsiaTheme="minorEastAsia" w:hAnsi="Courier New" w:cs="Courier New"/>
          <w:color w:val="000000"/>
          <w:sz w:val="18"/>
          <w:szCs w:val="18"/>
          <w:lang w:eastAsia="ja-JP"/>
        </w:rPr>
        <w:t>) -&gt; (</w:t>
      </w:r>
      <w:r w:rsidRPr="00960320">
        <w:rPr>
          <w:rFonts w:ascii="Courier New" w:eastAsiaTheme="minorEastAsia" w:hAnsi="Courier New" w:cs="Courier New"/>
          <w:color w:val="CB9800"/>
          <w:sz w:val="18"/>
          <w:szCs w:val="18"/>
          <w:lang w:eastAsia="ja-JP"/>
        </w:rPr>
        <w:t>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Wrd</w:t>
      </w:r>
      <w:r w:rsidRPr="00960320">
        <w:rPr>
          <w:rFonts w:ascii="Courier New" w:eastAsiaTheme="minorEastAsia" w:hAnsi="Courier New" w:cs="Courier New"/>
          <w:color w:val="000000"/>
          <w:sz w:val="18"/>
          <w:szCs w:val="18"/>
          <w:lang w:eastAsia="ja-JP"/>
        </w:rPr>
        <w:t>)</w:t>
      </w:r>
    </w:p>
    <w:p w14:paraId="4452C380"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w:t>
      </w:r>
      <w:r w:rsidRPr="00960320">
        <w:rPr>
          <w:rFonts w:ascii="Courier New" w:eastAsiaTheme="minorEastAsia" w:hAnsi="Courier New" w:cs="Courier New"/>
          <w:color w:val="CB9800"/>
          <w:sz w:val="18"/>
          <w:szCs w:val="18"/>
          <w:lang w:eastAsia="ja-JP"/>
        </w:rPr>
        <w:t>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General</w:t>
      </w:r>
      <w:r w:rsidRPr="00960320">
        <w:rPr>
          <w:rFonts w:ascii="Courier New" w:eastAsiaTheme="minorEastAsia" w:hAnsi="Courier New" w:cs="Courier New"/>
          <w:color w:val="000000"/>
          <w:sz w:val="18"/>
          <w:szCs w:val="18"/>
          <w:lang w:eastAsia="ja-JP"/>
        </w:rPr>
        <w:t>) -&gt; (</w:t>
      </w:r>
      <w:r w:rsidRPr="00960320">
        <w:rPr>
          <w:rFonts w:ascii="Courier New" w:eastAsiaTheme="minorEastAsia" w:hAnsi="Courier New" w:cs="Courier New"/>
          <w:color w:val="CB9800"/>
          <w:sz w:val="18"/>
          <w:szCs w:val="18"/>
          <w:lang w:eastAsia="ja-JP"/>
        </w:rPr>
        <w:t>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Wrd</w:t>
      </w:r>
      <w:r w:rsidRPr="00960320">
        <w:rPr>
          <w:rFonts w:ascii="Courier New" w:eastAsiaTheme="minorEastAsia" w:hAnsi="Courier New" w:cs="Courier New"/>
          <w:color w:val="000000"/>
          <w:sz w:val="18"/>
          <w:szCs w:val="18"/>
          <w:lang w:eastAsia="ja-JP"/>
        </w:rPr>
        <w:t>)</w:t>
      </w:r>
    </w:p>
    <w:p w14:paraId="3622F0B9"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w:t>
      </w:r>
      <w:r w:rsidRPr="00960320">
        <w:rPr>
          <w:rFonts w:ascii="Courier New" w:eastAsiaTheme="minorEastAsia" w:hAnsi="Courier New" w:cs="Courier New"/>
          <w:color w:val="CB9800"/>
          <w:sz w:val="18"/>
          <w:szCs w:val="18"/>
          <w:lang w:eastAsia="ja-JP"/>
        </w:rPr>
        <w:t>_</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_</w:t>
      </w:r>
      <w:r w:rsidRPr="00960320">
        <w:rPr>
          <w:rFonts w:ascii="Courier New" w:eastAsiaTheme="minorEastAsia" w:hAnsi="Courier New" w:cs="Courier New"/>
          <w:color w:val="000000"/>
          <w:sz w:val="18"/>
          <w:szCs w:val="18"/>
          <w:lang w:eastAsia="ja-JP"/>
        </w:rPr>
        <w:t>) -&gt; (</w:t>
      </w:r>
      <w:r w:rsidRPr="00960320">
        <w:rPr>
          <w:rFonts w:ascii="Courier New" w:eastAsiaTheme="minorEastAsia" w:hAnsi="Courier New" w:cs="Courier New"/>
          <w:b/>
          <w:color w:val="00A32D"/>
          <w:sz w:val="18"/>
          <w:szCs w:val="18"/>
          <w:lang w:eastAsia="ja-JP"/>
        </w:rPr>
        <w:t>MismatchType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Wrd</w:t>
      </w:r>
      <w:r w:rsidRPr="00960320">
        <w:rPr>
          <w:rFonts w:ascii="Courier New" w:eastAsiaTheme="minorEastAsia" w:hAnsi="Courier New" w:cs="Courier New"/>
          <w:color w:val="000000"/>
          <w:sz w:val="18"/>
          <w:szCs w:val="18"/>
          <w:lang w:eastAsia="ja-JP"/>
        </w:rPr>
        <w:t>)</w:t>
      </w:r>
    </w:p>
    <w:p w14:paraId="7579C045"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lastRenderedPageBreak/>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w:t>
      </w:r>
    </w:p>
    <w:p w14:paraId="5AD219D1"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t xml:space="preserve">    | </w:t>
      </w:r>
      <w:r w:rsidRPr="00960320">
        <w:rPr>
          <w:rFonts w:ascii="Courier New" w:eastAsiaTheme="minorEastAsia" w:hAnsi="Courier New" w:cs="Courier New"/>
          <w:b/>
          <w:color w:val="00A32D"/>
          <w:sz w:val="18"/>
          <w:szCs w:val="18"/>
          <w:lang w:eastAsia="ja-JP"/>
        </w:rPr>
        <w:t>Percent</w:t>
      </w:r>
      <w:r w:rsidRPr="00960320">
        <w:rPr>
          <w:rFonts w:ascii="Courier New" w:eastAsiaTheme="minorEastAsia" w:hAnsi="Courier New" w:cs="Courier New"/>
          <w:color w:val="000000"/>
          <w:sz w:val="18"/>
          <w:szCs w:val="18"/>
          <w:lang w:eastAsia="ja-JP"/>
        </w:rPr>
        <w:t xml:space="preserve"> -&gt; ( </w:t>
      </w:r>
    </w:p>
    <w:p w14:paraId="49353F6A"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xml:space="preserve"> </w:t>
      </w:r>
      <w:r w:rsidRPr="00960320">
        <w:rPr>
          <w:rFonts w:ascii="Courier New" w:eastAsiaTheme="minorEastAsia" w:hAnsi="Courier New" w:cs="Courier New"/>
          <w:b/>
          <w:color w:val="C600F6"/>
          <w:sz w:val="18"/>
          <w:szCs w:val="18"/>
          <w:lang w:eastAsia="ja-JP"/>
        </w:rPr>
        <w:t>match</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fst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op1type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fst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op2type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C600F6"/>
          <w:sz w:val="18"/>
          <w:szCs w:val="18"/>
          <w:lang w:eastAsia="ja-JP"/>
        </w:rPr>
        <w:t>with</w:t>
      </w:r>
    </w:p>
    <w:p w14:paraId="1ACEB335"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w:t>
      </w:r>
      <w:r w:rsidRPr="00960320">
        <w:rPr>
          <w:rFonts w:ascii="Courier New" w:eastAsiaTheme="minorEastAsia" w:hAnsi="Courier New" w:cs="Courier New"/>
          <w:b/>
          <w:color w:val="00A32D"/>
          <w:sz w:val="18"/>
          <w:szCs w:val="18"/>
          <w:lang w:eastAsia="ja-JP"/>
        </w:rPr>
        <w:t>Int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Int</w:t>
      </w:r>
      <w:r w:rsidRPr="00960320">
        <w:rPr>
          <w:rFonts w:ascii="Courier New" w:eastAsiaTheme="minorEastAsia" w:hAnsi="Courier New" w:cs="Courier New"/>
          <w:color w:val="000000"/>
          <w:sz w:val="18"/>
          <w:szCs w:val="18"/>
          <w:lang w:eastAsia="ja-JP"/>
        </w:rPr>
        <w:t>) -&gt; (</w:t>
      </w:r>
      <w:r w:rsidRPr="00960320">
        <w:rPr>
          <w:rFonts w:ascii="Courier New" w:eastAsiaTheme="minorEastAsia" w:hAnsi="Courier New" w:cs="Courier New"/>
          <w:b/>
          <w:color w:val="00A32D"/>
          <w:sz w:val="18"/>
          <w:szCs w:val="18"/>
          <w:lang w:eastAsia="ja-JP"/>
        </w:rPr>
        <w:t>Int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Wrd</w:t>
      </w:r>
      <w:r w:rsidRPr="00960320">
        <w:rPr>
          <w:rFonts w:ascii="Courier New" w:eastAsiaTheme="minorEastAsia" w:hAnsi="Courier New" w:cs="Courier New"/>
          <w:color w:val="000000"/>
          <w:sz w:val="18"/>
          <w:szCs w:val="18"/>
          <w:lang w:eastAsia="ja-JP"/>
        </w:rPr>
        <w:t>)</w:t>
      </w:r>
    </w:p>
    <w:p w14:paraId="06BDA8BD"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w:t>
      </w:r>
      <w:r w:rsidRPr="00960320">
        <w:rPr>
          <w:rFonts w:ascii="Courier New" w:eastAsiaTheme="minorEastAsia" w:hAnsi="Courier New" w:cs="Courier New"/>
          <w:b/>
          <w:color w:val="00A32D"/>
          <w:sz w:val="18"/>
          <w:szCs w:val="18"/>
          <w:lang w:eastAsia="ja-JP"/>
        </w:rPr>
        <w:t>Float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Float</w:t>
      </w:r>
      <w:r w:rsidRPr="00960320">
        <w:rPr>
          <w:rFonts w:ascii="Courier New" w:eastAsiaTheme="minorEastAsia" w:hAnsi="Courier New" w:cs="Courier New"/>
          <w:color w:val="000000"/>
          <w:sz w:val="18"/>
          <w:szCs w:val="18"/>
          <w:lang w:eastAsia="ja-JP"/>
        </w:rPr>
        <w:t>) -&gt; (</w:t>
      </w:r>
      <w:r w:rsidRPr="00960320">
        <w:rPr>
          <w:rFonts w:ascii="Courier New" w:eastAsiaTheme="minorEastAsia" w:hAnsi="Courier New" w:cs="Courier New"/>
          <w:b/>
          <w:color w:val="00A32D"/>
          <w:sz w:val="18"/>
          <w:szCs w:val="18"/>
          <w:lang w:eastAsia="ja-JP"/>
        </w:rPr>
        <w:t>Float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Wrd</w:t>
      </w:r>
      <w:r w:rsidRPr="00960320">
        <w:rPr>
          <w:rFonts w:ascii="Courier New" w:eastAsiaTheme="minorEastAsia" w:hAnsi="Courier New" w:cs="Courier New"/>
          <w:color w:val="000000"/>
          <w:sz w:val="18"/>
          <w:szCs w:val="18"/>
          <w:lang w:eastAsia="ja-JP"/>
        </w:rPr>
        <w:t>)</w:t>
      </w:r>
    </w:p>
    <w:p w14:paraId="34FEFBC8"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w:t>
      </w:r>
      <w:r w:rsidRPr="00960320">
        <w:rPr>
          <w:rFonts w:ascii="Courier New" w:eastAsiaTheme="minorEastAsia" w:hAnsi="Courier New" w:cs="Courier New"/>
          <w:b/>
          <w:color w:val="00A32D"/>
          <w:sz w:val="18"/>
          <w:szCs w:val="18"/>
          <w:lang w:eastAsia="ja-JP"/>
        </w:rPr>
        <w:t>General</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t</w:t>
      </w:r>
      <w:r w:rsidRPr="00960320">
        <w:rPr>
          <w:rFonts w:ascii="Courier New" w:eastAsiaTheme="minorEastAsia" w:hAnsi="Courier New" w:cs="Courier New"/>
          <w:color w:val="000000"/>
          <w:sz w:val="18"/>
          <w:szCs w:val="18"/>
          <w:lang w:eastAsia="ja-JP"/>
        </w:rPr>
        <w:t>) -&gt; (</w:t>
      </w:r>
      <w:r w:rsidRPr="00960320">
        <w:rPr>
          <w:rFonts w:ascii="Courier New" w:eastAsiaTheme="minorEastAsia" w:hAnsi="Courier New" w:cs="Courier New"/>
          <w:color w:val="CB9800"/>
          <w:sz w:val="18"/>
          <w:szCs w:val="18"/>
          <w:lang w:eastAsia="ja-JP"/>
        </w:rPr>
        <w:t>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Wrd</w:t>
      </w:r>
      <w:r w:rsidRPr="00960320">
        <w:rPr>
          <w:rFonts w:ascii="Courier New" w:eastAsiaTheme="minorEastAsia" w:hAnsi="Courier New" w:cs="Courier New"/>
          <w:color w:val="000000"/>
          <w:sz w:val="18"/>
          <w:szCs w:val="18"/>
          <w:lang w:eastAsia="ja-JP"/>
        </w:rPr>
        <w:t>)</w:t>
      </w:r>
    </w:p>
    <w:p w14:paraId="350DE613"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w:t>
      </w:r>
      <w:r w:rsidRPr="00960320">
        <w:rPr>
          <w:rFonts w:ascii="Courier New" w:eastAsiaTheme="minorEastAsia" w:hAnsi="Courier New" w:cs="Courier New"/>
          <w:color w:val="CB9800"/>
          <w:sz w:val="18"/>
          <w:szCs w:val="18"/>
          <w:lang w:eastAsia="ja-JP"/>
        </w:rPr>
        <w:t>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General</w:t>
      </w:r>
      <w:r w:rsidRPr="00960320">
        <w:rPr>
          <w:rFonts w:ascii="Courier New" w:eastAsiaTheme="minorEastAsia" w:hAnsi="Courier New" w:cs="Courier New"/>
          <w:color w:val="000000"/>
          <w:sz w:val="18"/>
          <w:szCs w:val="18"/>
          <w:lang w:eastAsia="ja-JP"/>
        </w:rPr>
        <w:t>) -&gt; (</w:t>
      </w:r>
      <w:r w:rsidRPr="00960320">
        <w:rPr>
          <w:rFonts w:ascii="Courier New" w:eastAsiaTheme="minorEastAsia" w:hAnsi="Courier New" w:cs="Courier New"/>
          <w:color w:val="CB9800"/>
          <w:sz w:val="18"/>
          <w:szCs w:val="18"/>
          <w:lang w:eastAsia="ja-JP"/>
        </w:rPr>
        <w:t>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Wrd</w:t>
      </w:r>
      <w:r w:rsidRPr="00960320">
        <w:rPr>
          <w:rFonts w:ascii="Courier New" w:eastAsiaTheme="minorEastAsia" w:hAnsi="Courier New" w:cs="Courier New"/>
          <w:color w:val="000000"/>
          <w:sz w:val="18"/>
          <w:szCs w:val="18"/>
          <w:lang w:eastAsia="ja-JP"/>
        </w:rPr>
        <w:t>)</w:t>
      </w:r>
    </w:p>
    <w:p w14:paraId="71402624"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w:t>
      </w:r>
      <w:r w:rsidRPr="00960320">
        <w:rPr>
          <w:rFonts w:ascii="Courier New" w:eastAsiaTheme="minorEastAsia" w:hAnsi="Courier New" w:cs="Courier New"/>
          <w:color w:val="CB9800"/>
          <w:sz w:val="18"/>
          <w:szCs w:val="18"/>
          <w:lang w:eastAsia="ja-JP"/>
        </w:rPr>
        <w:t>_</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_</w:t>
      </w:r>
      <w:r w:rsidRPr="00960320">
        <w:rPr>
          <w:rFonts w:ascii="Courier New" w:eastAsiaTheme="minorEastAsia" w:hAnsi="Courier New" w:cs="Courier New"/>
          <w:color w:val="000000"/>
          <w:sz w:val="18"/>
          <w:szCs w:val="18"/>
          <w:lang w:eastAsia="ja-JP"/>
        </w:rPr>
        <w:t>) -&gt; (</w:t>
      </w:r>
      <w:r w:rsidRPr="00960320">
        <w:rPr>
          <w:rFonts w:ascii="Courier New" w:eastAsiaTheme="minorEastAsia" w:hAnsi="Courier New" w:cs="Courier New"/>
          <w:b/>
          <w:color w:val="00A32D"/>
          <w:sz w:val="18"/>
          <w:szCs w:val="18"/>
          <w:lang w:eastAsia="ja-JP"/>
        </w:rPr>
        <w:t>MismatchType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Wrd</w:t>
      </w:r>
      <w:r w:rsidRPr="00960320">
        <w:rPr>
          <w:rFonts w:ascii="Courier New" w:eastAsiaTheme="minorEastAsia" w:hAnsi="Courier New" w:cs="Courier New"/>
          <w:color w:val="000000"/>
          <w:sz w:val="18"/>
          <w:szCs w:val="18"/>
          <w:lang w:eastAsia="ja-JP"/>
        </w:rPr>
        <w:t>)</w:t>
      </w:r>
    </w:p>
    <w:p w14:paraId="4504189B"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w:t>
      </w:r>
    </w:p>
    <w:p w14:paraId="4930D0F1"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t xml:space="preserve">    | </w:t>
      </w:r>
      <w:r w:rsidRPr="00960320">
        <w:rPr>
          <w:rFonts w:ascii="Courier New" w:eastAsiaTheme="minorEastAsia" w:hAnsi="Courier New" w:cs="Courier New"/>
          <w:b/>
          <w:color w:val="00A32D"/>
          <w:sz w:val="18"/>
          <w:szCs w:val="18"/>
          <w:lang w:eastAsia="ja-JP"/>
        </w:rPr>
        <w:t>UniMinus</w:t>
      </w:r>
      <w:r w:rsidRPr="00960320">
        <w:rPr>
          <w:rFonts w:ascii="Courier New" w:eastAsiaTheme="minorEastAsia" w:hAnsi="Courier New" w:cs="Courier New"/>
          <w:color w:val="000000"/>
          <w:sz w:val="18"/>
          <w:szCs w:val="18"/>
          <w:lang w:eastAsia="ja-JP"/>
        </w:rPr>
        <w:t xml:space="preserve"> -&gt; ( </w:t>
      </w:r>
    </w:p>
    <w:p w14:paraId="70CC9732"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xml:space="preserve"> </w:t>
      </w:r>
      <w:r w:rsidRPr="00960320">
        <w:rPr>
          <w:rFonts w:ascii="Courier New" w:eastAsiaTheme="minorEastAsia" w:hAnsi="Courier New" w:cs="Courier New"/>
          <w:b/>
          <w:color w:val="C600F6"/>
          <w:sz w:val="18"/>
          <w:szCs w:val="18"/>
          <w:lang w:eastAsia="ja-JP"/>
        </w:rPr>
        <w:t>match</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fst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op1type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C600F6"/>
          <w:sz w:val="18"/>
          <w:szCs w:val="18"/>
          <w:lang w:eastAsia="ja-JP"/>
        </w:rPr>
        <w:t>with</w:t>
      </w:r>
    </w:p>
    <w:p w14:paraId="73D15DB6"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w:t>
      </w:r>
      <w:r w:rsidRPr="00960320">
        <w:rPr>
          <w:rFonts w:ascii="Courier New" w:eastAsiaTheme="minorEastAsia" w:hAnsi="Courier New" w:cs="Courier New"/>
          <w:b/>
          <w:color w:val="00A32D"/>
          <w:sz w:val="18"/>
          <w:szCs w:val="18"/>
          <w:lang w:eastAsia="ja-JP"/>
        </w:rPr>
        <w:t>Int</w:t>
      </w:r>
      <w:r w:rsidRPr="00960320">
        <w:rPr>
          <w:rFonts w:ascii="Courier New" w:eastAsiaTheme="minorEastAsia" w:hAnsi="Courier New" w:cs="Courier New"/>
          <w:color w:val="000000"/>
          <w:sz w:val="18"/>
          <w:szCs w:val="18"/>
          <w:lang w:eastAsia="ja-JP"/>
        </w:rPr>
        <w:t>) -&gt; (</w:t>
      </w:r>
      <w:r w:rsidRPr="00960320">
        <w:rPr>
          <w:rFonts w:ascii="Courier New" w:eastAsiaTheme="minorEastAsia" w:hAnsi="Courier New" w:cs="Courier New"/>
          <w:b/>
          <w:color w:val="00A32D"/>
          <w:sz w:val="18"/>
          <w:szCs w:val="18"/>
          <w:lang w:eastAsia="ja-JP"/>
        </w:rPr>
        <w:t>Int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Wrd</w:t>
      </w:r>
      <w:r w:rsidRPr="00960320">
        <w:rPr>
          <w:rFonts w:ascii="Courier New" w:eastAsiaTheme="minorEastAsia" w:hAnsi="Courier New" w:cs="Courier New"/>
          <w:color w:val="000000"/>
          <w:sz w:val="18"/>
          <w:szCs w:val="18"/>
          <w:lang w:eastAsia="ja-JP"/>
        </w:rPr>
        <w:t>)</w:t>
      </w:r>
    </w:p>
    <w:p w14:paraId="4204F565"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w:t>
      </w:r>
      <w:r w:rsidRPr="00960320">
        <w:rPr>
          <w:rFonts w:ascii="Courier New" w:eastAsiaTheme="minorEastAsia" w:hAnsi="Courier New" w:cs="Courier New"/>
          <w:b/>
          <w:color w:val="00A32D"/>
          <w:sz w:val="18"/>
          <w:szCs w:val="18"/>
          <w:lang w:eastAsia="ja-JP"/>
        </w:rPr>
        <w:t>Float</w:t>
      </w:r>
      <w:r w:rsidRPr="00960320">
        <w:rPr>
          <w:rFonts w:ascii="Courier New" w:eastAsiaTheme="minorEastAsia" w:hAnsi="Courier New" w:cs="Courier New"/>
          <w:color w:val="000000"/>
          <w:sz w:val="18"/>
          <w:szCs w:val="18"/>
          <w:lang w:eastAsia="ja-JP"/>
        </w:rPr>
        <w:t>) -&gt; (</w:t>
      </w:r>
      <w:r w:rsidRPr="00960320">
        <w:rPr>
          <w:rFonts w:ascii="Courier New" w:eastAsiaTheme="minorEastAsia" w:hAnsi="Courier New" w:cs="Courier New"/>
          <w:b/>
          <w:color w:val="00A32D"/>
          <w:sz w:val="18"/>
          <w:szCs w:val="18"/>
          <w:lang w:eastAsia="ja-JP"/>
        </w:rPr>
        <w:t>Float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Wrd</w:t>
      </w:r>
      <w:r w:rsidRPr="00960320">
        <w:rPr>
          <w:rFonts w:ascii="Courier New" w:eastAsiaTheme="minorEastAsia" w:hAnsi="Courier New" w:cs="Courier New"/>
          <w:color w:val="000000"/>
          <w:sz w:val="18"/>
          <w:szCs w:val="18"/>
          <w:lang w:eastAsia="ja-JP"/>
        </w:rPr>
        <w:t>)</w:t>
      </w:r>
    </w:p>
    <w:p w14:paraId="5346FB48"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w:t>
      </w:r>
      <w:r w:rsidRPr="00960320">
        <w:rPr>
          <w:rFonts w:ascii="Courier New" w:eastAsiaTheme="minorEastAsia" w:hAnsi="Courier New" w:cs="Courier New"/>
          <w:b/>
          <w:color w:val="00A32D"/>
          <w:sz w:val="18"/>
          <w:szCs w:val="18"/>
          <w:lang w:eastAsia="ja-JP"/>
        </w:rPr>
        <w:t>General</w:t>
      </w:r>
      <w:r w:rsidRPr="00960320">
        <w:rPr>
          <w:rFonts w:ascii="Courier New" w:eastAsiaTheme="minorEastAsia" w:hAnsi="Courier New" w:cs="Courier New"/>
          <w:color w:val="000000"/>
          <w:sz w:val="18"/>
          <w:szCs w:val="18"/>
          <w:lang w:eastAsia="ja-JP"/>
        </w:rPr>
        <w:t>) -&gt; (</w:t>
      </w:r>
      <w:r w:rsidRPr="00960320">
        <w:rPr>
          <w:rFonts w:ascii="Courier New" w:eastAsiaTheme="minorEastAsia" w:hAnsi="Courier New" w:cs="Courier New"/>
          <w:b/>
          <w:color w:val="00A32D"/>
          <w:sz w:val="18"/>
          <w:szCs w:val="18"/>
          <w:lang w:eastAsia="ja-JP"/>
        </w:rPr>
        <w:t>General</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Wrd</w:t>
      </w:r>
      <w:r w:rsidRPr="00960320">
        <w:rPr>
          <w:rFonts w:ascii="Courier New" w:eastAsiaTheme="minorEastAsia" w:hAnsi="Courier New" w:cs="Courier New"/>
          <w:color w:val="000000"/>
          <w:sz w:val="18"/>
          <w:szCs w:val="18"/>
          <w:lang w:eastAsia="ja-JP"/>
        </w:rPr>
        <w:t>)</w:t>
      </w:r>
    </w:p>
    <w:p w14:paraId="6522DFF5"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w:t>
      </w:r>
      <w:r w:rsidRPr="00960320">
        <w:rPr>
          <w:rFonts w:ascii="Courier New" w:eastAsiaTheme="minorEastAsia" w:hAnsi="Courier New" w:cs="Courier New"/>
          <w:color w:val="CB9800"/>
          <w:sz w:val="18"/>
          <w:szCs w:val="18"/>
          <w:lang w:eastAsia="ja-JP"/>
        </w:rPr>
        <w:t>_</w:t>
      </w:r>
      <w:r w:rsidRPr="00960320">
        <w:rPr>
          <w:rFonts w:ascii="Courier New" w:eastAsiaTheme="minorEastAsia" w:hAnsi="Courier New" w:cs="Courier New"/>
          <w:color w:val="000000"/>
          <w:sz w:val="18"/>
          <w:szCs w:val="18"/>
          <w:lang w:eastAsia="ja-JP"/>
        </w:rPr>
        <w:t>) -&gt; (</w:t>
      </w:r>
      <w:r w:rsidRPr="00960320">
        <w:rPr>
          <w:rFonts w:ascii="Courier New" w:eastAsiaTheme="minorEastAsia" w:hAnsi="Courier New" w:cs="Courier New"/>
          <w:b/>
          <w:color w:val="00A32D"/>
          <w:sz w:val="18"/>
          <w:szCs w:val="18"/>
          <w:lang w:eastAsia="ja-JP"/>
        </w:rPr>
        <w:t>MismatchType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Wrd</w:t>
      </w:r>
      <w:r w:rsidRPr="00960320">
        <w:rPr>
          <w:rFonts w:ascii="Courier New" w:eastAsiaTheme="minorEastAsia" w:hAnsi="Courier New" w:cs="Courier New"/>
          <w:color w:val="000000"/>
          <w:sz w:val="18"/>
          <w:szCs w:val="18"/>
          <w:lang w:eastAsia="ja-JP"/>
        </w:rPr>
        <w:t>)</w:t>
      </w:r>
    </w:p>
    <w:p w14:paraId="05F69BF0"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w:t>
      </w:r>
    </w:p>
    <w:p w14:paraId="60C9092C"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i/>
          <w:color w:val="D10015"/>
          <w:sz w:val="18"/>
          <w:szCs w:val="18"/>
          <w:lang w:eastAsia="ja-JP"/>
        </w:rPr>
        <w:t>(* Logical Operations *)</w:t>
      </w:r>
    </w:p>
    <w:p w14:paraId="1B71C5A9"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t xml:space="preserve">    | </w:t>
      </w:r>
      <w:r w:rsidRPr="00960320">
        <w:rPr>
          <w:rFonts w:ascii="Courier New" w:eastAsiaTheme="minorEastAsia" w:hAnsi="Courier New" w:cs="Courier New"/>
          <w:b/>
          <w:color w:val="00A32D"/>
          <w:sz w:val="18"/>
          <w:szCs w:val="18"/>
          <w:lang w:eastAsia="ja-JP"/>
        </w:rPr>
        <w:t>Or</w:t>
      </w:r>
      <w:r w:rsidRPr="00960320">
        <w:rPr>
          <w:rFonts w:ascii="Courier New" w:eastAsiaTheme="minorEastAsia" w:hAnsi="Courier New" w:cs="Courier New"/>
          <w:color w:val="000000"/>
          <w:sz w:val="18"/>
          <w:szCs w:val="18"/>
          <w:lang w:eastAsia="ja-JP"/>
        </w:rPr>
        <w:t xml:space="preserve"> -&gt; ( </w:t>
      </w:r>
    </w:p>
    <w:p w14:paraId="76B8B4B7"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xml:space="preserve"> </w:t>
      </w:r>
      <w:r w:rsidRPr="00960320">
        <w:rPr>
          <w:rFonts w:ascii="Courier New" w:eastAsiaTheme="minorEastAsia" w:hAnsi="Courier New" w:cs="Courier New"/>
          <w:b/>
          <w:color w:val="C600F6"/>
          <w:sz w:val="18"/>
          <w:szCs w:val="18"/>
          <w:lang w:eastAsia="ja-JP"/>
        </w:rPr>
        <w:t>match</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fst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op1type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fst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op2type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C600F6"/>
          <w:sz w:val="18"/>
          <w:szCs w:val="18"/>
          <w:lang w:eastAsia="ja-JP"/>
        </w:rPr>
        <w:t>with</w:t>
      </w:r>
    </w:p>
    <w:p w14:paraId="26F9C5E5"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w:t>
      </w:r>
      <w:r w:rsidRPr="00960320">
        <w:rPr>
          <w:rFonts w:ascii="Courier New" w:eastAsiaTheme="minorEastAsia" w:hAnsi="Courier New" w:cs="Courier New"/>
          <w:b/>
          <w:color w:val="00A32D"/>
          <w:sz w:val="18"/>
          <w:szCs w:val="18"/>
          <w:lang w:eastAsia="ja-JP"/>
        </w:rPr>
        <w:t>Boolean</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Boolean</w:t>
      </w:r>
      <w:r w:rsidRPr="00960320">
        <w:rPr>
          <w:rFonts w:ascii="Courier New" w:eastAsiaTheme="minorEastAsia" w:hAnsi="Courier New" w:cs="Courier New"/>
          <w:color w:val="000000"/>
          <w:sz w:val="18"/>
          <w:szCs w:val="18"/>
          <w:lang w:eastAsia="ja-JP"/>
        </w:rPr>
        <w:t>) -&gt; (</w:t>
      </w:r>
      <w:r w:rsidRPr="00960320">
        <w:rPr>
          <w:rFonts w:ascii="Courier New" w:eastAsiaTheme="minorEastAsia" w:hAnsi="Courier New" w:cs="Courier New"/>
          <w:b/>
          <w:color w:val="00A32D"/>
          <w:sz w:val="18"/>
          <w:szCs w:val="18"/>
          <w:lang w:eastAsia="ja-JP"/>
        </w:rPr>
        <w:t>Boolean</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Wrd</w:t>
      </w:r>
      <w:r w:rsidRPr="00960320">
        <w:rPr>
          <w:rFonts w:ascii="Courier New" w:eastAsiaTheme="minorEastAsia" w:hAnsi="Courier New" w:cs="Courier New"/>
          <w:color w:val="000000"/>
          <w:sz w:val="18"/>
          <w:szCs w:val="18"/>
          <w:lang w:eastAsia="ja-JP"/>
        </w:rPr>
        <w:t>)</w:t>
      </w:r>
    </w:p>
    <w:p w14:paraId="5729ADF1"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w:t>
      </w:r>
      <w:r w:rsidRPr="00960320">
        <w:rPr>
          <w:rFonts w:ascii="Courier New" w:eastAsiaTheme="minorEastAsia" w:hAnsi="Courier New" w:cs="Courier New"/>
          <w:b/>
          <w:color w:val="00A32D"/>
          <w:sz w:val="18"/>
          <w:szCs w:val="18"/>
          <w:lang w:eastAsia="ja-JP"/>
        </w:rPr>
        <w:t>General</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t</w:t>
      </w:r>
      <w:r w:rsidRPr="00960320">
        <w:rPr>
          <w:rFonts w:ascii="Courier New" w:eastAsiaTheme="minorEastAsia" w:hAnsi="Courier New" w:cs="Courier New"/>
          <w:color w:val="000000"/>
          <w:sz w:val="18"/>
          <w:szCs w:val="18"/>
          <w:lang w:eastAsia="ja-JP"/>
        </w:rPr>
        <w:t>) -&gt; (</w:t>
      </w:r>
      <w:r w:rsidRPr="00960320">
        <w:rPr>
          <w:rFonts w:ascii="Courier New" w:eastAsiaTheme="minorEastAsia" w:hAnsi="Courier New" w:cs="Courier New"/>
          <w:color w:val="CB9800"/>
          <w:sz w:val="18"/>
          <w:szCs w:val="18"/>
          <w:lang w:eastAsia="ja-JP"/>
        </w:rPr>
        <w:t>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Wrd</w:t>
      </w:r>
      <w:r w:rsidRPr="00960320">
        <w:rPr>
          <w:rFonts w:ascii="Courier New" w:eastAsiaTheme="minorEastAsia" w:hAnsi="Courier New" w:cs="Courier New"/>
          <w:color w:val="000000"/>
          <w:sz w:val="18"/>
          <w:szCs w:val="18"/>
          <w:lang w:eastAsia="ja-JP"/>
        </w:rPr>
        <w:t>)</w:t>
      </w:r>
    </w:p>
    <w:p w14:paraId="7502E8E3"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w:t>
      </w:r>
      <w:r w:rsidRPr="00960320">
        <w:rPr>
          <w:rFonts w:ascii="Courier New" w:eastAsiaTheme="minorEastAsia" w:hAnsi="Courier New" w:cs="Courier New"/>
          <w:color w:val="CB9800"/>
          <w:sz w:val="18"/>
          <w:szCs w:val="18"/>
          <w:lang w:eastAsia="ja-JP"/>
        </w:rPr>
        <w:t>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General</w:t>
      </w:r>
      <w:r w:rsidRPr="00960320">
        <w:rPr>
          <w:rFonts w:ascii="Courier New" w:eastAsiaTheme="minorEastAsia" w:hAnsi="Courier New" w:cs="Courier New"/>
          <w:color w:val="000000"/>
          <w:sz w:val="18"/>
          <w:szCs w:val="18"/>
          <w:lang w:eastAsia="ja-JP"/>
        </w:rPr>
        <w:t>) -&gt; (</w:t>
      </w:r>
      <w:r w:rsidRPr="00960320">
        <w:rPr>
          <w:rFonts w:ascii="Courier New" w:eastAsiaTheme="minorEastAsia" w:hAnsi="Courier New" w:cs="Courier New"/>
          <w:color w:val="CB9800"/>
          <w:sz w:val="18"/>
          <w:szCs w:val="18"/>
          <w:lang w:eastAsia="ja-JP"/>
        </w:rPr>
        <w:t>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Wrd</w:t>
      </w:r>
      <w:r w:rsidRPr="00960320">
        <w:rPr>
          <w:rFonts w:ascii="Courier New" w:eastAsiaTheme="minorEastAsia" w:hAnsi="Courier New" w:cs="Courier New"/>
          <w:color w:val="000000"/>
          <w:sz w:val="18"/>
          <w:szCs w:val="18"/>
          <w:lang w:eastAsia="ja-JP"/>
        </w:rPr>
        <w:t>)</w:t>
      </w:r>
    </w:p>
    <w:p w14:paraId="0BAD53B7"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w:t>
      </w:r>
      <w:r w:rsidRPr="00960320">
        <w:rPr>
          <w:rFonts w:ascii="Courier New" w:eastAsiaTheme="minorEastAsia" w:hAnsi="Courier New" w:cs="Courier New"/>
          <w:color w:val="CB9800"/>
          <w:sz w:val="18"/>
          <w:szCs w:val="18"/>
          <w:lang w:eastAsia="ja-JP"/>
        </w:rPr>
        <w:t>_</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_</w:t>
      </w:r>
      <w:r w:rsidRPr="00960320">
        <w:rPr>
          <w:rFonts w:ascii="Courier New" w:eastAsiaTheme="minorEastAsia" w:hAnsi="Courier New" w:cs="Courier New"/>
          <w:color w:val="000000"/>
          <w:sz w:val="18"/>
          <w:szCs w:val="18"/>
          <w:lang w:eastAsia="ja-JP"/>
        </w:rPr>
        <w:t>) -&gt; (</w:t>
      </w:r>
      <w:r w:rsidRPr="00960320">
        <w:rPr>
          <w:rFonts w:ascii="Courier New" w:eastAsiaTheme="minorEastAsia" w:hAnsi="Courier New" w:cs="Courier New"/>
          <w:b/>
          <w:color w:val="00A32D"/>
          <w:sz w:val="18"/>
          <w:szCs w:val="18"/>
          <w:lang w:eastAsia="ja-JP"/>
        </w:rPr>
        <w:t>MismatchType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Wrd</w:t>
      </w:r>
      <w:r w:rsidRPr="00960320">
        <w:rPr>
          <w:rFonts w:ascii="Courier New" w:eastAsiaTheme="minorEastAsia" w:hAnsi="Courier New" w:cs="Courier New"/>
          <w:color w:val="000000"/>
          <w:sz w:val="18"/>
          <w:szCs w:val="18"/>
          <w:lang w:eastAsia="ja-JP"/>
        </w:rPr>
        <w:t>)</w:t>
      </w:r>
    </w:p>
    <w:p w14:paraId="137141B7"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xml:space="preserve">) </w:t>
      </w:r>
    </w:p>
    <w:p w14:paraId="7AF2BFBA"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t xml:space="preserve">    | </w:t>
      </w:r>
      <w:r w:rsidRPr="00960320">
        <w:rPr>
          <w:rFonts w:ascii="Courier New" w:eastAsiaTheme="minorEastAsia" w:hAnsi="Courier New" w:cs="Courier New"/>
          <w:b/>
          <w:color w:val="00A32D"/>
          <w:sz w:val="18"/>
          <w:szCs w:val="18"/>
          <w:lang w:eastAsia="ja-JP"/>
        </w:rPr>
        <w:t>And</w:t>
      </w:r>
      <w:r w:rsidRPr="00960320">
        <w:rPr>
          <w:rFonts w:ascii="Courier New" w:eastAsiaTheme="minorEastAsia" w:hAnsi="Courier New" w:cs="Courier New"/>
          <w:color w:val="000000"/>
          <w:sz w:val="18"/>
          <w:szCs w:val="18"/>
          <w:lang w:eastAsia="ja-JP"/>
        </w:rPr>
        <w:t xml:space="preserve"> -&gt; ( </w:t>
      </w:r>
    </w:p>
    <w:p w14:paraId="4DB22FE4"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xml:space="preserve"> </w:t>
      </w:r>
      <w:r w:rsidRPr="00960320">
        <w:rPr>
          <w:rFonts w:ascii="Courier New" w:eastAsiaTheme="minorEastAsia" w:hAnsi="Courier New" w:cs="Courier New"/>
          <w:b/>
          <w:color w:val="C600F6"/>
          <w:sz w:val="18"/>
          <w:szCs w:val="18"/>
          <w:lang w:eastAsia="ja-JP"/>
        </w:rPr>
        <w:t>match</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fst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op1type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fst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op2type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C600F6"/>
          <w:sz w:val="18"/>
          <w:szCs w:val="18"/>
          <w:lang w:eastAsia="ja-JP"/>
        </w:rPr>
        <w:t>with</w:t>
      </w:r>
    </w:p>
    <w:p w14:paraId="47E41844"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w:t>
      </w:r>
      <w:r w:rsidRPr="00960320">
        <w:rPr>
          <w:rFonts w:ascii="Courier New" w:eastAsiaTheme="minorEastAsia" w:hAnsi="Courier New" w:cs="Courier New"/>
          <w:b/>
          <w:color w:val="00A32D"/>
          <w:sz w:val="18"/>
          <w:szCs w:val="18"/>
          <w:lang w:eastAsia="ja-JP"/>
        </w:rPr>
        <w:t>Boolean</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Boolean</w:t>
      </w:r>
      <w:r w:rsidRPr="00960320">
        <w:rPr>
          <w:rFonts w:ascii="Courier New" w:eastAsiaTheme="minorEastAsia" w:hAnsi="Courier New" w:cs="Courier New"/>
          <w:color w:val="000000"/>
          <w:sz w:val="18"/>
          <w:szCs w:val="18"/>
          <w:lang w:eastAsia="ja-JP"/>
        </w:rPr>
        <w:t>) -&gt; (</w:t>
      </w:r>
      <w:r w:rsidRPr="00960320">
        <w:rPr>
          <w:rFonts w:ascii="Courier New" w:eastAsiaTheme="minorEastAsia" w:hAnsi="Courier New" w:cs="Courier New"/>
          <w:b/>
          <w:color w:val="00A32D"/>
          <w:sz w:val="18"/>
          <w:szCs w:val="18"/>
          <w:lang w:eastAsia="ja-JP"/>
        </w:rPr>
        <w:t>Boolean</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Wrd</w:t>
      </w:r>
      <w:r w:rsidRPr="00960320">
        <w:rPr>
          <w:rFonts w:ascii="Courier New" w:eastAsiaTheme="minorEastAsia" w:hAnsi="Courier New" w:cs="Courier New"/>
          <w:color w:val="000000"/>
          <w:sz w:val="18"/>
          <w:szCs w:val="18"/>
          <w:lang w:eastAsia="ja-JP"/>
        </w:rPr>
        <w:t>)</w:t>
      </w:r>
    </w:p>
    <w:p w14:paraId="1483CBC3"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w:t>
      </w:r>
      <w:r w:rsidRPr="00960320">
        <w:rPr>
          <w:rFonts w:ascii="Courier New" w:eastAsiaTheme="minorEastAsia" w:hAnsi="Courier New" w:cs="Courier New"/>
          <w:b/>
          <w:color w:val="00A32D"/>
          <w:sz w:val="18"/>
          <w:szCs w:val="18"/>
          <w:lang w:eastAsia="ja-JP"/>
        </w:rPr>
        <w:t>General</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t</w:t>
      </w:r>
      <w:r w:rsidRPr="00960320">
        <w:rPr>
          <w:rFonts w:ascii="Courier New" w:eastAsiaTheme="minorEastAsia" w:hAnsi="Courier New" w:cs="Courier New"/>
          <w:color w:val="000000"/>
          <w:sz w:val="18"/>
          <w:szCs w:val="18"/>
          <w:lang w:eastAsia="ja-JP"/>
        </w:rPr>
        <w:t>) -&gt; (</w:t>
      </w:r>
      <w:r w:rsidRPr="00960320">
        <w:rPr>
          <w:rFonts w:ascii="Courier New" w:eastAsiaTheme="minorEastAsia" w:hAnsi="Courier New" w:cs="Courier New"/>
          <w:color w:val="CB9800"/>
          <w:sz w:val="18"/>
          <w:szCs w:val="18"/>
          <w:lang w:eastAsia="ja-JP"/>
        </w:rPr>
        <w:t>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Wrd</w:t>
      </w:r>
      <w:r w:rsidRPr="00960320">
        <w:rPr>
          <w:rFonts w:ascii="Courier New" w:eastAsiaTheme="minorEastAsia" w:hAnsi="Courier New" w:cs="Courier New"/>
          <w:color w:val="000000"/>
          <w:sz w:val="18"/>
          <w:szCs w:val="18"/>
          <w:lang w:eastAsia="ja-JP"/>
        </w:rPr>
        <w:t>)</w:t>
      </w:r>
    </w:p>
    <w:p w14:paraId="1F2CB043"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w:t>
      </w:r>
      <w:r w:rsidRPr="00960320">
        <w:rPr>
          <w:rFonts w:ascii="Courier New" w:eastAsiaTheme="minorEastAsia" w:hAnsi="Courier New" w:cs="Courier New"/>
          <w:color w:val="CB9800"/>
          <w:sz w:val="18"/>
          <w:szCs w:val="18"/>
          <w:lang w:eastAsia="ja-JP"/>
        </w:rPr>
        <w:t>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General</w:t>
      </w:r>
      <w:r w:rsidRPr="00960320">
        <w:rPr>
          <w:rFonts w:ascii="Courier New" w:eastAsiaTheme="minorEastAsia" w:hAnsi="Courier New" w:cs="Courier New"/>
          <w:color w:val="000000"/>
          <w:sz w:val="18"/>
          <w:szCs w:val="18"/>
          <w:lang w:eastAsia="ja-JP"/>
        </w:rPr>
        <w:t>) -&gt; (</w:t>
      </w:r>
      <w:r w:rsidRPr="00960320">
        <w:rPr>
          <w:rFonts w:ascii="Courier New" w:eastAsiaTheme="minorEastAsia" w:hAnsi="Courier New" w:cs="Courier New"/>
          <w:color w:val="CB9800"/>
          <w:sz w:val="18"/>
          <w:szCs w:val="18"/>
          <w:lang w:eastAsia="ja-JP"/>
        </w:rPr>
        <w:t>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Wrd</w:t>
      </w:r>
      <w:r w:rsidRPr="00960320">
        <w:rPr>
          <w:rFonts w:ascii="Courier New" w:eastAsiaTheme="minorEastAsia" w:hAnsi="Courier New" w:cs="Courier New"/>
          <w:color w:val="000000"/>
          <w:sz w:val="18"/>
          <w:szCs w:val="18"/>
          <w:lang w:eastAsia="ja-JP"/>
        </w:rPr>
        <w:t>)</w:t>
      </w:r>
    </w:p>
    <w:p w14:paraId="1072CB91"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w:t>
      </w:r>
      <w:r w:rsidRPr="00960320">
        <w:rPr>
          <w:rFonts w:ascii="Courier New" w:eastAsiaTheme="minorEastAsia" w:hAnsi="Courier New" w:cs="Courier New"/>
          <w:color w:val="CB9800"/>
          <w:sz w:val="18"/>
          <w:szCs w:val="18"/>
          <w:lang w:eastAsia="ja-JP"/>
        </w:rPr>
        <w:t>_</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_</w:t>
      </w:r>
      <w:r w:rsidRPr="00960320">
        <w:rPr>
          <w:rFonts w:ascii="Courier New" w:eastAsiaTheme="minorEastAsia" w:hAnsi="Courier New" w:cs="Courier New"/>
          <w:color w:val="000000"/>
          <w:sz w:val="18"/>
          <w:szCs w:val="18"/>
          <w:lang w:eastAsia="ja-JP"/>
        </w:rPr>
        <w:t>) -&gt; (</w:t>
      </w:r>
      <w:r w:rsidRPr="00960320">
        <w:rPr>
          <w:rFonts w:ascii="Courier New" w:eastAsiaTheme="minorEastAsia" w:hAnsi="Courier New" w:cs="Courier New"/>
          <w:b/>
          <w:color w:val="00A32D"/>
          <w:sz w:val="18"/>
          <w:szCs w:val="18"/>
          <w:lang w:eastAsia="ja-JP"/>
        </w:rPr>
        <w:t>MismatchType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Wrd</w:t>
      </w:r>
      <w:r w:rsidRPr="00960320">
        <w:rPr>
          <w:rFonts w:ascii="Courier New" w:eastAsiaTheme="minorEastAsia" w:hAnsi="Courier New" w:cs="Courier New"/>
          <w:color w:val="000000"/>
          <w:sz w:val="18"/>
          <w:szCs w:val="18"/>
          <w:lang w:eastAsia="ja-JP"/>
        </w:rPr>
        <w:t>)</w:t>
      </w:r>
    </w:p>
    <w:p w14:paraId="1EF82942"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w:t>
      </w:r>
    </w:p>
    <w:p w14:paraId="31538991"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t xml:space="preserve">    | </w:t>
      </w:r>
      <w:r w:rsidRPr="00960320">
        <w:rPr>
          <w:rFonts w:ascii="Courier New" w:eastAsiaTheme="minorEastAsia" w:hAnsi="Courier New" w:cs="Courier New"/>
          <w:b/>
          <w:color w:val="00A32D"/>
          <w:sz w:val="18"/>
          <w:szCs w:val="18"/>
          <w:lang w:eastAsia="ja-JP"/>
        </w:rPr>
        <w:t>Not</w:t>
      </w:r>
      <w:r w:rsidRPr="00960320">
        <w:rPr>
          <w:rFonts w:ascii="Courier New" w:eastAsiaTheme="minorEastAsia" w:hAnsi="Courier New" w:cs="Courier New"/>
          <w:color w:val="000000"/>
          <w:sz w:val="18"/>
          <w:szCs w:val="18"/>
          <w:lang w:eastAsia="ja-JP"/>
        </w:rPr>
        <w:t xml:space="preserve"> -&gt; ( </w:t>
      </w:r>
    </w:p>
    <w:p w14:paraId="6CD1492E"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xml:space="preserve"> </w:t>
      </w:r>
      <w:r w:rsidRPr="00960320">
        <w:rPr>
          <w:rFonts w:ascii="Courier New" w:eastAsiaTheme="minorEastAsia" w:hAnsi="Courier New" w:cs="Courier New"/>
          <w:b/>
          <w:color w:val="C600F6"/>
          <w:sz w:val="18"/>
          <w:szCs w:val="18"/>
          <w:lang w:eastAsia="ja-JP"/>
        </w:rPr>
        <w:t>match</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fst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op1type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C600F6"/>
          <w:sz w:val="18"/>
          <w:szCs w:val="18"/>
          <w:lang w:eastAsia="ja-JP"/>
        </w:rPr>
        <w:t>with</w:t>
      </w:r>
    </w:p>
    <w:p w14:paraId="33F14AD2"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w:t>
      </w:r>
      <w:r w:rsidRPr="00960320">
        <w:rPr>
          <w:rFonts w:ascii="Courier New" w:eastAsiaTheme="minorEastAsia" w:hAnsi="Courier New" w:cs="Courier New"/>
          <w:b/>
          <w:color w:val="00A32D"/>
          <w:sz w:val="18"/>
          <w:szCs w:val="18"/>
          <w:lang w:eastAsia="ja-JP"/>
        </w:rPr>
        <w:t>Boolean</w:t>
      </w:r>
      <w:r w:rsidRPr="00960320">
        <w:rPr>
          <w:rFonts w:ascii="Courier New" w:eastAsiaTheme="minorEastAsia" w:hAnsi="Courier New" w:cs="Courier New"/>
          <w:color w:val="000000"/>
          <w:sz w:val="18"/>
          <w:szCs w:val="18"/>
          <w:lang w:eastAsia="ja-JP"/>
        </w:rPr>
        <w:t>) -&gt; (</w:t>
      </w:r>
      <w:r w:rsidRPr="00960320">
        <w:rPr>
          <w:rFonts w:ascii="Courier New" w:eastAsiaTheme="minorEastAsia" w:hAnsi="Courier New" w:cs="Courier New"/>
          <w:b/>
          <w:color w:val="00A32D"/>
          <w:sz w:val="18"/>
          <w:szCs w:val="18"/>
          <w:lang w:eastAsia="ja-JP"/>
        </w:rPr>
        <w:t>Boolean</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Wrd</w:t>
      </w:r>
      <w:r w:rsidRPr="00960320">
        <w:rPr>
          <w:rFonts w:ascii="Courier New" w:eastAsiaTheme="minorEastAsia" w:hAnsi="Courier New" w:cs="Courier New"/>
          <w:color w:val="000000"/>
          <w:sz w:val="18"/>
          <w:szCs w:val="18"/>
          <w:lang w:eastAsia="ja-JP"/>
        </w:rPr>
        <w:t>)</w:t>
      </w:r>
    </w:p>
    <w:p w14:paraId="4AD01D59"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w:t>
      </w:r>
      <w:r w:rsidRPr="00960320">
        <w:rPr>
          <w:rFonts w:ascii="Courier New" w:eastAsiaTheme="minorEastAsia" w:hAnsi="Courier New" w:cs="Courier New"/>
          <w:b/>
          <w:color w:val="00A32D"/>
          <w:sz w:val="18"/>
          <w:szCs w:val="18"/>
          <w:lang w:eastAsia="ja-JP"/>
        </w:rPr>
        <w:t>General</w:t>
      </w:r>
      <w:r w:rsidRPr="00960320">
        <w:rPr>
          <w:rFonts w:ascii="Courier New" w:eastAsiaTheme="minorEastAsia" w:hAnsi="Courier New" w:cs="Courier New"/>
          <w:color w:val="000000"/>
          <w:sz w:val="18"/>
          <w:szCs w:val="18"/>
          <w:lang w:eastAsia="ja-JP"/>
        </w:rPr>
        <w:t>) -&gt; (</w:t>
      </w:r>
      <w:r w:rsidRPr="00960320">
        <w:rPr>
          <w:rFonts w:ascii="Courier New" w:eastAsiaTheme="minorEastAsia" w:hAnsi="Courier New" w:cs="Courier New"/>
          <w:b/>
          <w:color w:val="00A32D"/>
          <w:sz w:val="18"/>
          <w:szCs w:val="18"/>
          <w:lang w:eastAsia="ja-JP"/>
        </w:rPr>
        <w:t>General</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Wrd</w:t>
      </w:r>
      <w:r w:rsidRPr="00960320">
        <w:rPr>
          <w:rFonts w:ascii="Courier New" w:eastAsiaTheme="minorEastAsia" w:hAnsi="Courier New" w:cs="Courier New"/>
          <w:color w:val="000000"/>
          <w:sz w:val="18"/>
          <w:szCs w:val="18"/>
          <w:lang w:eastAsia="ja-JP"/>
        </w:rPr>
        <w:t>)</w:t>
      </w:r>
    </w:p>
    <w:p w14:paraId="2D02CEFA"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w:t>
      </w:r>
      <w:r w:rsidRPr="00960320">
        <w:rPr>
          <w:rFonts w:ascii="Courier New" w:eastAsiaTheme="minorEastAsia" w:hAnsi="Courier New" w:cs="Courier New"/>
          <w:color w:val="CB9800"/>
          <w:sz w:val="18"/>
          <w:szCs w:val="18"/>
          <w:lang w:eastAsia="ja-JP"/>
        </w:rPr>
        <w:t>_</w:t>
      </w:r>
      <w:r w:rsidRPr="00960320">
        <w:rPr>
          <w:rFonts w:ascii="Courier New" w:eastAsiaTheme="minorEastAsia" w:hAnsi="Courier New" w:cs="Courier New"/>
          <w:color w:val="000000"/>
          <w:sz w:val="18"/>
          <w:szCs w:val="18"/>
          <w:lang w:eastAsia="ja-JP"/>
        </w:rPr>
        <w:t>) -&gt; (</w:t>
      </w:r>
      <w:r w:rsidRPr="00960320">
        <w:rPr>
          <w:rFonts w:ascii="Courier New" w:eastAsiaTheme="minorEastAsia" w:hAnsi="Courier New" w:cs="Courier New"/>
          <w:b/>
          <w:color w:val="00A32D"/>
          <w:sz w:val="18"/>
          <w:szCs w:val="18"/>
          <w:lang w:eastAsia="ja-JP"/>
        </w:rPr>
        <w:t>MismatchType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Wrd</w:t>
      </w:r>
      <w:r w:rsidRPr="00960320">
        <w:rPr>
          <w:rFonts w:ascii="Courier New" w:eastAsiaTheme="minorEastAsia" w:hAnsi="Courier New" w:cs="Courier New"/>
          <w:color w:val="000000"/>
          <w:sz w:val="18"/>
          <w:szCs w:val="18"/>
          <w:lang w:eastAsia="ja-JP"/>
        </w:rPr>
        <w:t>)</w:t>
      </w:r>
    </w:p>
    <w:p w14:paraId="5FCB1905"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w:t>
      </w:r>
    </w:p>
    <w:p w14:paraId="0D8BCA9B"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i/>
          <w:color w:val="D10015"/>
          <w:sz w:val="18"/>
          <w:szCs w:val="18"/>
          <w:lang w:eastAsia="ja-JP"/>
        </w:rPr>
        <w:t>(* Comparison Operations *)</w:t>
      </w:r>
    </w:p>
    <w:p w14:paraId="46E86477"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t xml:space="preserve">    | </w:t>
      </w:r>
      <w:r w:rsidRPr="00960320">
        <w:rPr>
          <w:rFonts w:ascii="Courier New" w:eastAsiaTheme="minorEastAsia" w:hAnsi="Courier New" w:cs="Courier New"/>
          <w:b/>
          <w:color w:val="00A32D"/>
          <w:sz w:val="18"/>
          <w:szCs w:val="18"/>
          <w:lang w:eastAsia="ja-JP"/>
        </w:rPr>
        <w:t>Equal</w:t>
      </w:r>
      <w:r w:rsidRPr="00960320">
        <w:rPr>
          <w:rFonts w:ascii="Courier New" w:eastAsiaTheme="minorEastAsia" w:hAnsi="Courier New" w:cs="Courier New"/>
          <w:color w:val="000000"/>
          <w:sz w:val="18"/>
          <w:szCs w:val="18"/>
          <w:lang w:eastAsia="ja-JP"/>
        </w:rPr>
        <w:t xml:space="preserve"> -&gt; ( </w:t>
      </w:r>
    </w:p>
    <w:p w14:paraId="5C62FFFF"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xml:space="preserve"> </w:t>
      </w:r>
      <w:r w:rsidRPr="00960320">
        <w:rPr>
          <w:rFonts w:ascii="Courier New" w:eastAsiaTheme="minorEastAsia" w:hAnsi="Courier New" w:cs="Courier New"/>
          <w:b/>
          <w:color w:val="C600F6"/>
          <w:sz w:val="18"/>
          <w:szCs w:val="18"/>
          <w:lang w:eastAsia="ja-JP"/>
        </w:rPr>
        <w:t>match</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fst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op1type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fst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op2type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C600F6"/>
          <w:sz w:val="18"/>
          <w:szCs w:val="18"/>
          <w:lang w:eastAsia="ja-JP"/>
        </w:rPr>
        <w:t>with</w:t>
      </w:r>
    </w:p>
    <w:p w14:paraId="5D03C083"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w:t>
      </w:r>
      <w:r w:rsidRPr="00960320">
        <w:rPr>
          <w:rFonts w:ascii="Courier New" w:eastAsiaTheme="minorEastAsia" w:hAnsi="Courier New" w:cs="Courier New"/>
          <w:b/>
          <w:color w:val="00A32D"/>
          <w:sz w:val="18"/>
          <w:szCs w:val="18"/>
          <w:lang w:eastAsia="ja-JP"/>
        </w:rPr>
        <w:t>Int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Int</w:t>
      </w:r>
      <w:r w:rsidRPr="00960320">
        <w:rPr>
          <w:rFonts w:ascii="Courier New" w:eastAsiaTheme="minorEastAsia" w:hAnsi="Courier New" w:cs="Courier New"/>
          <w:color w:val="000000"/>
          <w:sz w:val="18"/>
          <w:szCs w:val="18"/>
          <w:lang w:eastAsia="ja-JP"/>
        </w:rPr>
        <w:t>) -&gt; (</w:t>
      </w:r>
      <w:r w:rsidRPr="00960320">
        <w:rPr>
          <w:rFonts w:ascii="Courier New" w:eastAsiaTheme="minorEastAsia" w:hAnsi="Courier New" w:cs="Courier New"/>
          <w:b/>
          <w:color w:val="00A32D"/>
          <w:sz w:val="18"/>
          <w:szCs w:val="18"/>
          <w:lang w:eastAsia="ja-JP"/>
        </w:rPr>
        <w:t>Boolean</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Wrd</w:t>
      </w:r>
      <w:r w:rsidRPr="00960320">
        <w:rPr>
          <w:rFonts w:ascii="Courier New" w:eastAsiaTheme="minorEastAsia" w:hAnsi="Courier New" w:cs="Courier New"/>
          <w:color w:val="000000"/>
          <w:sz w:val="18"/>
          <w:szCs w:val="18"/>
          <w:lang w:eastAsia="ja-JP"/>
        </w:rPr>
        <w:t>)</w:t>
      </w:r>
    </w:p>
    <w:p w14:paraId="73FD4A7D"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w:t>
      </w:r>
      <w:r w:rsidRPr="00960320">
        <w:rPr>
          <w:rFonts w:ascii="Courier New" w:eastAsiaTheme="minorEastAsia" w:hAnsi="Courier New" w:cs="Courier New"/>
          <w:b/>
          <w:color w:val="00A32D"/>
          <w:sz w:val="18"/>
          <w:szCs w:val="18"/>
          <w:lang w:eastAsia="ja-JP"/>
        </w:rPr>
        <w:t>Float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Float</w:t>
      </w:r>
      <w:r w:rsidRPr="00960320">
        <w:rPr>
          <w:rFonts w:ascii="Courier New" w:eastAsiaTheme="minorEastAsia" w:hAnsi="Courier New" w:cs="Courier New"/>
          <w:color w:val="000000"/>
          <w:sz w:val="18"/>
          <w:szCs w:val="18"/>
          <w:lang w:eastAsia="ja-JP"/>
        </w:rPr>
        <w:t>) -&gt; (</w:t>
      </w:r>
      <w:r w:rsidRPr="00960320">
        <w:rPr>
          <w:rFonts w:ascii="Courier New" w:eastAsiaTheme="minorEastAsia" w:hAnsi="Courier New" w:cs="Courier New"/>
          <w:b/>
          <w:color w:val="00A32D"/>
          <w:sz w:val="18"/>
          <w:szCs w:val="18"/>
          <w:lang w:eastAsia="ja-JP"/>
        </w:rPr>
        <w:t>Boolean</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Wrd</w:t>
      </w:r>
      <w:r w:rsidRPr="00960320">
        <w:rPr>
          <w:rFonts w:ascii="Courier New" w:eastAsiaTheme="minorEastAsia" w:hAnsi="Courier New" w:cs="Courier New"/>
          <w:color w:val="000000"/>
          <w:sz w:val="18"/>
          <w:szCs w:val="18"/>
          <w:lang w:eastAsia="ja-JP"/>
        </w:rPr>
        <w:t>)</w:t>
      </w:r>
    </w:p>
    <w:p w14:paraId="571F82A3"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w:t>
      </w:r>
      <w:r w:rsidRPr="00960320">
        <w:rPr>
          <w:rFonts w:ascii="Courier New" w:eastAsiaTheme="minorEastAsia" w:hAnsi="Courier New" w:cs="Courier New"/>
          <w:b/>
          <w:color w:val="00A32D"/>
          <w:sz w:val="18"/>
          <w:szCs w:val="18"/>
          <w:lang w:eastAsia="ja-JP"/>
        </w:rPr>
        <w:t>String</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String</w:t>
      </w:r>
      <w:r w:rsidRPr="00960320">
        <w:rPr>
          <w:rFonts w:ascii="Courier New" w:eastAsiaTheme="minorEastAsia" w:hAnsi="Courier New" w:cs="Courier New"/>
          <w:color w:val="000000"/>
          <w:sz w:val="18"/>
          <w:szCs w:val="18"/>
          <w:lang w:eastAsia="ja-JP"/>
        </w:rPr>
        <w:t>) -&gt; (</w:t>
      </w:r>
      <w:r w:rsidRPr="00960320">
        <w:rPr>
          <w:rFonts w:ascii="Courier New" w:eastAsiaTheme="minorEastAsia" w:hAnsi="Courier New" w:cs="Courier New"/>
          <w:b/>
          <w:color w:val="00A32D"/>
          <w:sz w:val="18"/>
          <w:szCs w:val="18"/>
          <w:lang w:eastAsia="ja-JP"/>
        </w:rPr>
        <w:t>Boolean</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Wrd</w:t>
      </w:r>
      <w:r w:rsidRPr="00960320">
        <w:rPr>
          <w:rFonts w:ascii="Courier New" w:eastAsiaTheme="minorEastAsia" w:hAnsi="Courier New" w:cs="Courier New"/>
          <w:color w:val="000000"/>
          <w:sz w:val="18"/>
          <w:szCs w:val="18"/>
          <w:lang w:eastAsia="ja-JP"/>
        </w:rPr>
        <w:t>)</w:t>
      </w:r>
    </w:p>
    <w:p w14:paraId="6EE39056"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w:t>
      </w:r>
      <w:r w:rsidRPr="00960320">
        <w:rPr>
          <w:rFonts w:ascii="Courier New" w:eastAsiaTheme="minorEastAsia" w:hAnsi="Courier New" w:cs="Courier New"/>
          <w:b/>
          <w:color w:val="00A32D"/>
          <w:sz w:val="18"/>
          <w:szCs w:val="18"/>
          <w:lang w:eastAsia="ja-JP"/>
        </w:rPr>
        <w:t>General</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t</w:t>
      </w:r>
      <w:r w:rsidRPr="00960320">
        <w:rPr>
          <w:rFonts w:ascii="Courier New" w:eastAsiaTheme="minorEastAsia" w:hAnsi="Courier New" w:cs="Courier New"/>
          <w:color w:val="000000"/>
          <w:sz w:val="18"/>
          <w:szCs w:val="18"/>
          <w:lang w:eastAsia="ja-JP"/>
        </w:rPr>
        <w:t>) -&gt; (</w:t>
      </w:r>
      <w:r w:rsidRPr="00960320">
        <w:rPr>
          <w:rFonts w:ascii="Courier New" w:eastAsiaTheme="minorEastAsia" w:hAnsi="Courier New" w:cs="Courier New"/>
          <w:b/>
          <w:color w:val="00A32D"/>
          <w:sz w:val="18"/>
          <w:szCs w:val="18"/>
          <w:lang w:eastAsia="ja-JP"/>
        </w:rPr>
        <w:t>Boolean</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Wrd</w:t>
      </w:r>
      <w:r w:rsidRPr="00960320">
        <w:rPr>
          <w:rFonts w:ascii="Courier New" w:eastAsiaTheme="minorEastAsia" w:hAnsi="Courier New" w:cs="Courier New"/>
          <w:color w:val="000000"/>
          <w:sz w:val="18"/>
          <w:szCs w:val="18"/>
          <w:lang w:eastAsia="ja-JP"/>
        </w:rPr>
        <w:t>)</w:t>
      </w:r>
    </w:p>
    <w:p w14:paraId="2B252D60"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w:t>
      </w:r>
      <w:r w:rsidRPr="00960320">
        <w:rPr>
          <w:rFonts w:ascii="Courier New" w:eastAsiaTheme="minorEastAsia" w:hAnsi="Courier New" w:cs="Courier New"/>
          <w:color w:val="CB9800"/>
          <w:sz w:val="18"/>
          <w:szCs w:val="18"/>
          <w:lang w:eastAsia="ja-JP"/>
        </w:rPr>
        <w:t>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General</w:t>
      </w:r>
      <w:r w:rsidRPr="00960320">
        <w:rPr>
          <w:rFonts w:ascii="Courier New" w:eastAsiaTheme="minorEastAsia" w:hAnsi="Courier New" w:cs="Courier New"/>
          <w:color w:val="000000"/>
          <w:sz w:val="18"/>
          <w:szCs w:val="18"/>
          <w:lang w:eastAsia="ja-JP"/>
        </w:rPr>
        <w:t>) -&gt; (</w:t>
      </w:r>
      <w:r w:rsidRPr="00960320">
        <w:rPr>
          <w:rFonts w:ascii="Courier New" w:eastAsiaTheme="minorEastAsia" w:hAnsi="Courier New" w:cs="Courier New"/>
          <w:b/>
          <w:color w:val="00A32D"/>
          <w:sz w:val="18"/>
          <w:szCs w:val="18"/>
          <w:lang w:eastAsia="ja-JP"/>
        </w:rPr>
        <w:t>Boolean</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Wrd</w:t>
      </w:r>
      <w:r w:rsidRPr="00960320">
        <w:rPr>
          <w:rFonts w:ascii="Courier New" w:eastAsiaTheme="minorEastAsia" w:hAnsi="Courier New" w:cs="Courier New"/>
          <w:color w:val="000000"/>
          <w:sz w:val="18"/>
          <w:szCs w:val="18"/>
          <w:lang w:eastAsia="ja-JP"/>
        </w:rPr>
        <w:t>)</w:t>
      </w:r>
    </w:p>
    <w:p w14:paraId="4C4A98B6"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w:t>
      </w:r>
      <w:r w:rsidRPr="00960320">
        <w:rPr>
          <w:rFonts w:ascii="Courier New" w:eastAsiaTheme="minorEastAsia" w:hAnsi="Courier New" w:cs="Courier New"/>
          <w:color w:val="CB9800"/>
          <w:sz w:val="18"/>
          <w:szCs w:val="18"/>
          <w:lang w:eastAsia="ja-JP"/>
        </w:rPr>
        <w:t>_</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_</w:t>
      </w:r>
      <w:r w:rsidRPr="00960320">
        <w:rPr>
          <w:rFonts w:ascii="Courier New" w:eastAsiaTheme="minorEastAsia" w:hAnsi="Courier New" w:cs="Courier New"/>
          <w:color w:val="000000"/>
          <w:sz w:val="18"/>
          <w:szCs w:val="18"/>
          <w:lang w:eastAsia="ja-JP"/>
        </w:rPr>
        <w:t>) -&gt; (</w:t>
      </w:r>
      <w:r w:rsidRPr="00960320">
        <w:rPr>
          <w:rFonts w:ascii="Courier New" w:eastAsiaTheme="minorEastAsia" w:hAnsi="Courier New" w:cs="Courier New"/>
          <w:b/>
          <w:color w:val="00A32D"/>
          <w:sz w:val="18"/>
          <w:szCs w:val="18"/>
          <w:lang w:eastAsia="ja-JP"/>
        </w:rPr>
        <w:t>MismatchType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Wrd</w:t>
      </w:r>
      <w:r w:rsidRPr="00960320">
        <w:rPr>
          <w:rFonts w:ascii="Courier New" w:eastAsiaTheme="minorEastAsia" w:hAnsi="Courier New" w:cs="Courier New"/>
          <w:color w:val="000000"/>
          <w:sz w:val="18"/>
          <w:szCs w:val="18"/>
          <w:lang w:eastAsia="ja-JP"/>
        </w:rPr>
        <w:t>)</w:t>
      </w:r>
    </w:p>
    <w:p w14:paraId="64D159FA"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xml:space="preserve">) </w:t>
      </w:r>
      <w:r w:rsidRPr="00960320">
        <w:rPr>
          <w:rFonts w:ascii="Courier New" w:eastAsiaTheme="minorEastAsia" w:hAnsi="Courier New" w:cs="Courier New"/>
          <w:color w:val="000000"/>
          <w:sz w:val="18"/>
          <w:szCs w:val="18"/>
          <w:lang w:eastAsia="ja-JP"/>
        </w:rPr>
        <w:tab/>
      </w:r>
    </w:p>
    <w:p w14:paraId="4E75C02F"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t xml:space="preserve">    | </w:t>
      </w:r>
      <w:r w:rsidRPr="00960320">
        <w:rPr>
          <w:rFonts w:ascii="Courier New" w:eastAsiaTheme="minorEastAsia" w:hAnsi="Courier New" w:cs="Courier New"/>
          <w:b/>
          <w:color w:val="00A32D"/>
          <w:sz w:val="18"/>
          <w:szCs w:val="18"/>
          <w:lang w:eastAsia="ja-JP"/>
        </w:rPr>
        <w:t>NotEqual</w:t>
      </w:r>
      <w:r w:rsidRPr="00960320">
        <w:rPr>
          <w:rFonts w:ascii="Courier New" w:eastAsiaTheme="minorEastAsia" w:hAnsi="Courier New" w:cs="Courier New"/>
          <w:color w:val="000000"/>
          <w:sz w:val="18"/>
          <w:szCs w:val="18"/>
          <w:lang w:eastAsia="ja-JP"/>
        </w:rPr>
        <w:t xml:space="preserve"> -&gt; ( </w:t>
      </w:r>
    </w:p>
    <w:p w14:paraId="165AA84A"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xml:space="preserve"> </w:t>
      </w:r>
      <w:r w:rsidRPr="00960320">
        <w:rPr>
          <w:rFonts w:ascii="Courier New" w:eastAsiaTheme="minorEastAsia" w:hAnsi="Courier New" w:cs="Courier New"/>
          <w:b/>
          <w:color w:val="C600F6"/>
          <w:sz w:val="18"/>
          <w:szCs w:val="18"/>
          <w:lang w:eastAsia="ja-JP"/>
        </w:rPr>
        <w:t>match</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fst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op1type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fst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op2type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C600F6"/>
          <w:sz w:val="18"/>
          <w:szCs w:val="18"/>
          <w:lang w:eastAsia="ja-JP"/>
        </w:rPr>
        <w:t>with</w:t>
      </w:r>
    </w:p>
    <w:p w14:paraId="2EF6D0DD"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w:t>
      </w:r>
      <w:r w:rsidRPr="00960320">
        <w:rPr>
          <w:rFonts w:ascii="Courier New" w:eastAsiaTheme="minorEastAsia" w:hAnsi="Courier New" w:cs="Courier New"/>
          <w:b/>
          <w:color w:val="00A32D"/>
          <w:sz w:val="18"/>
          <w:szCs w:val="18"/>
          <w:lang w:eastAsia="ja-JP"/>
        </w:rPr>
        <w:t>Int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Int</w:t>
      </w:r>
      <w:r w:rsidRPr="00960320">
        <w:rPr>
          <w:rFonts w:ascii="Courier New" w:eastAsiaTheme="minorEastAsia" w:hAnsi="Courier New" w:cs="Courier New"/>
          <w:color w:val="000000"/>
          <w:sz w:val="18"/>
          <w:szCs w:val="18"/>
          <w:lang w:eastAsia="ja-JP"/>
        </w:rPr>
        <w:t>) -&gt; (</w:t>
      </w:r>
      <w:r w:rsidRPr="00960320">
        <w:rPr>
          <w:rFonts w:ascii="Courier New" w:eastAsiaTheme="minorEastAsia" w:hAnsi="Courier New" w:cs="Courier New"/>
          <w:b/>
          <w:color w:val="00A32D"/>
          <w:sz w:val="18"/>
          <w:szCs w:val="18"/>
          <w:lang w:eastAsia="ja-JP"/>
        </w:rPr>
        <w:t>Boolean</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Wrd</w:t>
      </w:r>
      <w:r w:rsidRPr="00960320">
        <w:rPr>
          <w:rFonts w:ascii="Courier New" w:eastAsiaTheme="minorEastAsia" w:hAnsi="Courier New" w:cs="Courier New"/>
          <w:color w:val="000000"/>
          <w:sz w:val="18"/>
          <w:szCs w:val="18"/>
          <w:lang w:eastAsia="ja-JP"/>
        </w:rPr>
        <w:t>)</w:t>
      </w:r>
    </w:p>
    <w:p w14:paraId="4DB767AE"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w:t>
      </w:r>
      <w:r w:rsidRPr="00960320">
        <w:rPr>
          <w:rFonts w:ascii="Courier New" w:eastAsiaTheme="minorEastAsia" w:hAnsi="Courier New" w:cs="Courier New"/>
          <w:b/>
          <w:color w:val="00A32D"/>
          <w:sz w:val="18"/>
          <w:szCs w:val="18"/>
          <w:lang w:eastAsia="ja-JP"/>
        </w:rPr>
        <w:t>Float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Float</w:t>
      </w:r>
      <w:r w:rsidRPr="00960320">
        <w:rPr>
          <w:rFonts w:ascii="Courier New" w:eastAsiaTheme="minorEastAsia" w:hAnsi="Courier New" w:cs="Courier New"/>
          <w:color w:val="000000"/>
          <w:sz w:val="18"/>
          <w:szCs w:val="18"/>
          <w:lang w:eastAsia="ja-JP"/>
        </w:rPr>
        <w:t>) -&gt; (</w:t>
      </w:r>
      <w:r w:rsidRPr="00960320">
        <w:rPr>
          <w:rFonts w:ascii="Courier New" w:eastAsiaTheme="minorEastAsia" w:hAnsi="Courier New" w:cs="Courier New"/>
          <w:b/>
          <w:color w:val="00A32D"/>
          <w:sz w:val="18"/>
          <w:szCs w:val="18"/>
          <w:lang w:eastAsia="ja-JP"/>
        </w:rPr>
        <w:t>Boolean</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Wrd</w:t>
      </w:r>
      <w:r w:rsidRPr="00960320">
        <w:rPr>
          <w:rFonts w:ascii="Courier New" w:eastAsiaTheme="minorEastAsia" w:hAnsi="Courier New" w:cs="Courier New"/>
          <w:color w:val="000000"/>
          <w:sz w:val="18"/>
          <w:szCs w:val="18"/>
          <w:lang w:eastAsia="ja-JP"/>
        </w:rPr>
        <w:t>)</w:t>
      </w:r>
    </w:p>
    <w:p w14:paraId="10115D4C"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w:t>
      </w:r>
      <w:r w:rsidRPr="00960320">
        <w:rPr>
          <w:rFonts w:ascii="Courier New" w:eastAsiaTheme="minorEastAsia" w:hAnsi="Courier New" w:cs="Courier New"/>
          <w:b/>
          <w:color w:val="00A32D"/>
          <w:sz w:val="18"/>
          <w:szCs w:val="18"/>
          <w:lang w:eastAsia="ja-JP"/>
        </w:rPr>
        <w:t>String</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String</w:t>
      </w:r>
      <w:r w:rsidRPr="00960320">
        <w:rPr>
          <w:rFonts w:ascii="Courier New" w:eastAsiaTheme="minorEastAsia" w:hAnsi="Courier New" w:cs="Courier New"/>
          <w:color w:val="000000"/>
          <w:sz w:val="18"/>
          <w:szCs w:val="18"/>
          <w:lang w:eastAsia="ja-JP"/>
        </w:rPr>
        <w:t>) -&gt; (</w:t>
      </w:r>
      <w:r w:rsidRPr="00960320">
        <w:rPr>
          <w:rFonts w:ascii="Courier New" w:eastAsiaTheme="minorEastAsia" w:hAnsi="Courier New" w:cs="Courier New"/>
          <w:b/>
          <w:color w:val="00A32D"/>
          <w:sz w:val="18"/>
          <w:szCs w:val="18"/>
          <w:lang w:eastAsia="ja-JP"/>
        </w:rPr>
        <w:t>Boolean</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Wrd</w:t>
      </w:r>
      <w:r w:rsidRPr="00960320">
        <w:rPr>
          <w:rFonts w:ascii="Courier New" w:eastAsiaTheme="minorEastAsia" w:hAnsi="Courier New" w:cs="Courier New"/>
          <w:color w:val="000000"/>
          <w:sz w:val="18"/>
          <w:szCs w:val="18"/>
          <w:lang w:eastAsia="ja-JP"/>
        </w:rPr>
        <w:t>)</w:t>
      </w:r>
    </w:p>
    <w:p w14:paraId="0534F358"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w:t>
      </w:r>
      <w:r w:rsidRPr="00960320">
        <w:rPr>
          <w:rFonts w:ascii="Courier New" w:eastAsiaTheme="minorEastAsia" w:hAnsi="Courier New" w:cs="Courier New"/>
          <w:b/>
          <w:color w:val="00A32D"/>
          <w:sz w:val="18"/>
          <w:szCs w:val="18"/>
          <w:lang w:eastAsia="ja-JP"/>
        </w:rPr>
        <w:t>General</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t</w:t>
      </w:r>
      <w:r w:rsidRPr="00960320">
        <w:rPr>
          <w:rFonts w:ascii="Courier New" w:eastAsiaTheme="minorEastAsia" w:hAnsi="Courier New" w:cs="Courier New"/>
          <w:color w:val="000000"/>
          <w:sz w:val="18"/>
          <w:szCs w:val="18"/>
          <w:lang w:eastAsia="ja-JP"/>
        </w:rPr>
        <w:t>) -&gt; (</w:t>
      </w:r>
      <w:r w:rsidRPr="00960320">
        <w:rPr>
          <w:rFonts w:ascii="Courier New" w:eastAsiaTheme="minorEastAsia" w:hAnsi="Courier New" w:cs="Courier New"/>
          <w:b/>
          <w:color w:val="00A32D"/>
          <w:sz w:val="18"/>
          <w:szCs w:val="18"/>
          <w:lang w:eastAsia="ja-JP"/>
        </w:rPr>
        <w:t>Boolean</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Wrd</w:t>
      </w:r>
      <w:r w:rsidRPr="00960320">
        <w:rPr>
          <w:rFonts w:ascii="Courier New" w:eastAsiaTheme="minorEastAsia" w:hAnsi="Courier New" w:cs="Courier New"/>
          <w:color w:val="000000"/>
          <w:sz w:val="18"/>
          <w:szCs w:val="18"/>
          <w:lang w:eastAsia="ja-JP"/>
        </w:rPr>
        <w:t>)</w:t>
      </w:r>
    </w:p>
    <w:p w14:paraId="5B683C6D"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w:t>
      </w:r>
      <w:r w:rsidRPr="00960320">
        <w:rPr>
          <w:rFonts w:ascii="Courier New" w:eastAsiaTheme="minorEastAsia" w:hAnsi="Courier New" w:cs="Courier New"/>
          <w:color w:val="CB9800"/>
          <w:sz w:val="18"/>
          <w:szCs w:val="18"/>
          <w:lang w:eastAsia="ja-JP"/>
        </w:rPr>
        <w:t>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General</w:t>
      </w:r>
      <w:r w:rsidRPr="00960320">
        <w:rPr>
          <w:rFonts w:ascii="Courier New" w:eastAsiaTheme="minorEastAsia" w:hAnsi="Courier New" w:cs="Courier New"/>
          <w:color w:val="000000"/>
          <w:sz w:val="18"/>
          <w:szCs w:val="18"/>
          <w:lang w:eastAsia="ja-JP"/>
        </w:rPr>
        <w:t>) -&gt; (</w:t>
      </w:r>
      <w:r w:rsidRPr="00960320">
        <w:rPr>
          <w:rFonts w:ascii="Courier New" w:eastAsiaTheme="minorEastAsia" w:hAnsi="Courier New" w:cs="Courier New"/>
          <w:b/>
          <w:color w:val="00A32D"/>
          <w:sz w:val="18"/>
          <w:szCs w:val="18"/>
          <w:lang w:eastAsia="ja-JP"/>
        </w:rPr>
        <w:t>Boolean</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Wrd</w:t>
      </w:r>
      <w:r w:rsidRPr="00960320">
        <w:rPr>
          <w:rFonts w:ascii="Courier New" w:eastAsiaTheme="minorEastAsia" w:hAnsi="Courier New" w:cs="Courier New"/>
          <w:color w:val="000000"/>
          <w:sz w:val="18"/>
          <w:szCs w:val="18"/>
          <w:lang w:eastAsia="ja-JP"/>
        </w:rPr>
        <w:t>)</w:t>
      </w:r>
    </w:p>
    <w:p w14:paraId="48E30A0C"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w:t>
      </w:r>
      <w:r w:rsidRPr="00960320">
        <w:rPr>
          <w:rFonts w:ascii="Courier New" w:eastAsiaTheme="minorEastAsia" w:hAnsi="Courier New" w:cs="Courier New"/>
          <w:color w:val="CB9800"/>
          <w:sz w:val="18"/>
          <w:szCs w:val="18"/>
          <w:lang w:eastAsia="ja-JP"/>
        </w:rPr>
        <w:t>_</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_</w:t>
      </w:r>
      <w:r w:rsidRPr="00960320">
        <w:rPr>
          <w:rFonts w:ascii="Courier New" w:eastAsiaTheme="minorEastAsia" w:hAnsi="Courier New" w:cs="Courier New"/>
          <w:color w:val="000000"/>
          <w:sz w:val="18"/>
          <w:szCs w:val="18"/>
          <w:lang w:eastAsia="ja-JP"/>
        </w:rPr>
        <w:t>) -&gt; (</w:t>
      </w:r>
      <w:r w:rsidRPr="00960320">
        <w:rPr>
          <w:rFonts w:ascii="Courier New" w:eastAsiaTheme="minorEastAsia" w:hAnsi="Courier New" w:cs="Courier New"/>
          <w:b/>
          <w:color w:val="00A32D"/>
          <w:sz w:val="18"/>
          <w:szCs w:val="18"/>
          <w:lang w:eastAsia="ja-JP"/>
        </w:rPr>
        <w:t>MismatchType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Wrd</w:t>
      </w:r>
      <w:r w:rsidRPr="00960320">
        <w:rPr>
          <w:rFonts w:ascii="Courier New" w:eastAsiaTheme="minorEastAsia" w:hAnsi="Courier New" w:cs="Courier New"/>
          <w:color w:val="000000"/>
          <w:sz w:val="18"/>
          <w:szCs w:val="18"/>
          <w:lang w:eastAsia="ja-JP"/>
        </w:rPr>
        <w:t>)</w:t>
      </w:r>
    </w:p>
    <w:p w14:paraId="49055024"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w:t>
      </w:r>
    </w:p>
    <w:p w14:paraId="6BE0507D"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t xml:space="preserve">    | </w:t>
      </w:r>
      <w:r w:rsidRPr="00960320">
        <w:rPr>
          <w:rFonts w:ascii="Courier New" w:eastAsiaTheme="minorEastAsia" w:hAnsi="Courier New" w:cs="Courier New"/>
          <w:b/>
          <w:color w:val="00A32D"/>
          <w:sz w:val="18"/>
          <w:szCs w:val="18"/>
          <w:lang w:eastAsia="ja-JP"/>
        </w:rPr>
        <w:t>Less</w:t>
      </w:r>
      <w:r w:rsidRPr="00960320">
        <w:rPr>
          <w:rFonts w:ascii="Courier New" w:eastAsiaTheme="minorEastAsia" w:hAnsi="Courier New" w:cs="Courier New"/>
          <w:color w:val="000000"/>
          <w:sz w:val="18"/>
          <w:szCs w:val="18"/>
          <w:lang w:eastAsia="ja-JP"/>
        </w:rPr>
        <w:t xml:space="preserve"> -&gt; ( </w:t>
      </w:r>
    </w:p>
    <w:p w14:paraId="177CBC54"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xml:space="preserve"> </w:t>
      </w:r>
      <w:r w:rsidRPr="00960320">
        <w:rPr>
          <w:rFonts w:ascii="Courier New" w:eastAsiaTheme="minorEastAsia" w:hAnsi="Courier New" w:cs="Courier New"/>
          <w:b/>
          <w:color w:val="C600F6"/>
          <w:sz w:val="18"/>
          <w:szCs w:val="18"/>
          <w:lang w:eastAsia="ja-JP"/>
        </w:rPr>
        <w:t>match</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fst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op1type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fst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op2type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C600F6"/>
          <w:sz w:val="18"/>
          <w:szCs w:val="18"/>
          <w:lang w:eastAsia="ja-JP"/>
        </w:rPr>
        <w:t>with</w:t>
      </w:r>
    </w:p>
    <w:p w14:paraId="2751B22B"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w:t>
      </w:r>
      <w:r w:rsidRPr="00960320">
        <w:rPr>
          <w:rFonts w:ascii="Courier New" w:eastAsiaTheme="minorEastAsia" w:hAnsi="Courier New" w:cs="Courier New"/>
          <w:b/>
          <w:color w:val="00A32D"/>
          <w:sz w:val="18"/>
          <w:szCs w:val="18"/>
          <w:lang w:eastAsia="ja-JP"/>
        </w:rPr>
        <w:t>Int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Int</w:t>
      </w:r>
      <w:r w:rsidRPr="00960320">
        <w:rPr>
          <w:rFonts w:ascii="Courier New" w:eastAsiaTheme="minorEastAsia" w:hAnsi="Courier New" w:cs="Courier New"/>
          <w:color w:val="000000"/>
          <w:sz w:val="18"/>
          <w:szCs w:val="18"/>
          <w:lang w:eastAsia="ja-JP"/>
        </w:rPr>
        <w:t>) -&gt; (</w:t>
      </w:r>
      <w:r w:rsidRPr="00960320">
        <w:rPr>
          <w:rFonts w:ascii="Courier New" w:eastAsiaTheme="minorEastAsia" w:hAnsi="Courier New" w:cs="Courier New"/>
          <w:b/>
          <w:color w:val="00A32D"/>
          <w:sz w:val="18"/>
          <w:szCs w:val="18"/>
          <w:lang w:eastAsia="ja-JP"/>
        </w:rPr>
        <w:t>Boolean</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Wrd</w:t>
      </w:r>
      <w:r w:rsidRPr="00960320">
        <w:rPr>
          <w:rFonts w:ascii="Courier New" w:eastAsiaTheme="minorEastAsia" w:hAnsi="Courier New" w:cs="Courier New"/>
          <w:color w:val="000000"/>
          <w:sz w:val="18"/>
          <w:szCs w:val="18"/>
          <w:lang w:eastAsia="ja-JP"/>
        </w:rPr>
        <w:t>)</w:t>
      </w:r>
    </w:p>
    <w:p w14:paraId="042CD253"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w:t>
      </w:r>
      <w:r w:rsidRPr="00960320">
        <w:rPr>
          <w:rFonts w:ascii="Courier New" w:eastAsiaTheme="minorEastAsia" w:hAnsi="Courier New" w:cs="Courier New"/>
          <w:b/>
          <w:color w:val="00A32D"/>
          <w:sz w:val="18"/>
          <w:szCs w:val="18"/>
          <w:lang w:eastAsia="ja-JP"/>
        </w:rPr>
        <w:t>Float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Float</w:t>
      </w:r>
      <w:r w:rsidRPr="00960320">
        <w:rPr>
          <w:rFonts w:ascii="Courier New" w:eastAsiaTheme="minorEastAsia" w:hAnsi="Courier New" w:cs="Courier New"/>
          <w:color w:val="000000"/>
          <w:sz w:val="18"/>
          <w:szCs w:val="18"/>
          <w:lang w:eastAsia="ja-JP"/>
        </w:rPr>
        <w:t>) -&gt; (</w:t>
      </w:r>
      <w:r w:rsidRPr="00960320">
        <w:rPr>
          <w:rFonts w:ascii="Courier New" w:eastAsiaTheme="minorEastAsia" w:hAnsi="Courier New" w:cs="Courier New"/>
          <w:b/>
          <w:color w:val="00A32D"/>
          <w:sz w:val="18"/>
          <w:szCs w:val="18"/>
          <w:lang w:eastAsia="ja-JP"/>
        </w:rPr>
        <w:t>Boolean</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Wrd</w:t>
      </w:r>
      <w:r w:rsidRPr="00960320">
        <w:rPr>
          <w:rFonts w:ascii="Courier New" w:eastAsiaTheme="minorEastAsia" w:hAnsi="Courier New" w:cs="Courier New"/>
          <w:color w:val="000000"/>
          <w:sz w:val="18"/>
          <w:szCs w:val="18"/>
          <w:lang w:eastAsia="ja-JP"/>
        </w:rPr>
        <w:t>)</w:t>
      </w:r>
    </w:p>
    <w:p w14:paraId="468D5E31"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w:t>
      </w:r>
      <w:r w:rsidRPr="00960320">
        <w:rPr>
          <w:rFonts w:ascii="Courier New" w:eastAsiaTheme="minorEastAsia" w:hAnsi="Courier New" w:cs="Courier New"/>
          <w:b/>
          <w:color w:val="00A32D"/>
          <w:sz w:val="18"/>
          <w:szCs w:val="18"/>
          <w:lang w:eastAsia="ja-JP"/>
        </w:rPr>
        <w:t>String</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String</w:t>
      </w:r>
      <w:r w:rsidRPr="00960320">
        <w:rPr>
          <w:rFonts w:ascii="Courier New" w:eastAsiaTheme="minorEastAsia" w:hAnsi="Courier New" w:cs="Courier New"/>
          <w:color w:val="000000"/>
          <w:sz w:val="18"/>
          <w:szCs w:val="18"/>
          <w:lang w:eastAsia="ja-JP"/>
        </w:rPr>
        <w:t>) -&gt; (</w:t>
      </w:r>
      <w:r w:rsidRPr="00960320">
        <w:rPr>
          <w:rFonts w:ascii="Courier New" w:eastAsiaTheme="minorEastAsia" w:hAnsi="Courier New" w:cs="Courier New"/>
          <w:b/>
          <w:color w:val="00A32D"/>
          <w:sz w:val="18"/>
          <w:szCs w:val="18"/>
          <w:lang w:eastAsia="ja-JP"/>
        </w:rPr>
        <w:t>Boolean</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Wrd</w:t>
      </w:r>
      <w:r w:rsidRPr="00960320">
        <w:rPr>
          <w:rFonts w:ascii="Courier New" w:eastAsiaTheme="minorEastAsia" w:hAnsi="Courier New" w:cs="Courier New"/>
          <w:color w:val="000000"/>
          <w:sz w:val="18"/>
          <w:szCs w:val="18"/>
          <w:lang w:eastAsia="ja-JP"/>
        </w:rPr>
        <w:t>)</w:t>
      </w:r>
    </w:p>
    <w:p w14:paraId="386365CD"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w:t>
      </w:r>
      <w:r w:rsidRPr="00960320">
        <w:rPr>
          <w:rFonts w:ascii="Courier New" w:eastAsiaTheme="minorEastAsia" w:hAnsi="Courier New" w:cs="Courier New"/>
          <w:b/>
          <w:color w:val="00A32D"/>
          <w:sz w:val="18"/>
          <w:szCs w:val="18"/>
          <w:lang w:eastAsia="ja-JP"/>
        </w:rPr>
        <w:t>General</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t</w:t>
      </w:r>
      <w:r w:rsidRPr="00960320">
        <w:rPr>
          <w:rFonts w:ascii="Courier New" w:eastAsiaTheme="minorEastAsia" w:hAnsi="Courier New" w:cs="Courier New"/>
          <w:color w:val="000000"/>
          <w:sz w:val="18"/>
          <w:szCs w:val="18"/>
          <w:lang w:eastAsia="ja-JP"/>
        </w:rPr>
        <w:t>) -&gt; (</w:t>
      </w:r>
      <w:r w:rsidRPr="00960320">
        <w:rPr>
          <w:rFonts w:ascii="Courier New" w:eastAsiaTheme="minorEastAsia" w:hAnsi="Courier New" w:cs="Courier New"/>
          <w:b/>
          <w:color w:val="00A32D"/>
          <w:sz w:val="18"/>
          <w:szCs w:val="18"/>
          <w:lang w:eastAsia="ja-JP"/>
        </w:rPr>
        <w:t>Boolean</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Wrd</w:t>
      </w:r>
      <w:r w:rsidRPr="00960320">
        <w:rPr>
          <w:rFonts w:ascii="Courier New" w:eastAsiaTheme="minorEastAsia" w:hAnsi="Courier New" w:cs="Courier New"/>
          <w:color w:val="000000"/>
          <w:sz w:val="18"/>
          <w:szCs w:val="18"/>
          <w:lang w:eastAsia="ja-JP"/>
        </w:rPr>
        <w:t>)</w:t>
      </w:r>
    </w:p>
    <w:p w14:paraId="584547CE"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w:t>
      </w:r>
      <w:r w:rsidRPr="00960320">
        <w:rPr>
          <w:rFonts w:ascii="Courier New" w:eastAsiaTheme="minorEastAsia" w:hAnsi="Courier New" w:cs="Courier New"/>
          <w:color w:val="CB9800"/>
          <w:sz w:val="18"/>
          <w:szCs w:val="18"/>
          <w:lang w:eastAsia="ja-JP"/>
        </w:rPr>
        <w:t>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General</w:t>
      </w:r>
      <w:r w:rsidRPr="00960320">
        <w:rPr>
          <w:rFonts w:ascii="Courier New" w:eastAsiaTheme="minorEastAsia" w:hAnsi="Courier New" w:cs="Courier New"/>
          <w:color w:val="000000"/>
          <w:sz w:val="18"/>
          <w:szCs w:val="18"/>
          <w:lang w:eastAsia="ja-JP"/>
        </w:rPr>
        <w:t>) -&gt; (</w:t>
      </w:r>
      <w:r w:rsidRPr="00960320">
        <w:rPr>
          <w:rFonts w:ascii="Courier New" w:eastAsiaTheme="minorEastAsia" w:hAnsi="Courier New" w:cs="Courier New"/>
          <w:b/>
          <w:color w:val="00A32D"/>
          <w:sz w:val="18"/>
          <w:szCs w:val="18"/>
          <w:lang w:eastAsia="ja-JP"/>
        </w:rPr>
        <w:t>Boolean</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Wrd</w:t>
      </w:r>
      <w:r w:rsidRPr="00960320">
        <w:rPr>
          <w:rFonts w:ascii="Courier New" w:eastAsiaTheme="minorEastAsia" w:hAnsi="Courier New" w:cs="Courier New"/>
          <w:color w:val="000000"/>
          <w:sz w:val="18"/>
          <w:szCs w:val="18"/>
          <w:lang w:eastAsia="ja-JP"/>
        </w:rPr>
        <w:t>)</w:t>
      </w:r>
    </w:p>
    <w:p w14:paraId="74E09DF9"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lastRenderedPageBreak/>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w:t>
      </w:r>
      <w:r w:rsidRPr="00960320">
        <w:rPr>
          <w:rFonts w:ascii="Courier New" w:eastAsiaTheme="minorEastAsia" w:hAnsi="Courier New" w:cs="Courier New"/>
          <w:color w:val="CB9800"/>
          <w:sz w:val="18"/>
          <w:szCs w:val="18"/>
          <w:lang w:eastAsia="ja-JP"/>
        </w:rPr>
        <w:t>_</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_</w:t>
      </w:r>
      <w:r w:rsidRPr="00960320">
        <w:rPr>
          <w:rFonts w:ascii="Courier New" w:eastAsiaTheme="minorEastAsia" w:hAnsi="Courier New" w:cs="Courier New"/>
          <w:color w:val="000000"/>
          <w:sz w:val="18"/>
          <w:szCs w:val="18"/>
          <w:lang w:eastAsia="ja-JP"/>
        </w:rPr>
        <w:t>) -&gt; (</w:t>
      </w:r>
      <w:r w:rsidRPr="00960320">
        <w:rPr>
          <w:rFonts w:ascii="Courier New" w:eastAsiaTheme="minorEastAsia" w:hAnsi="Courier New" w:cs="Courier New"/>
          <w:b/>
          <w:color w:val="00A32D"/>
          <w:sz w:val="18"/>
          <w:szCs w:val="18"/>
          <w:lang w:eastAsia="ja-JP"/>
        </w:rPr>
        <w:t>MismatchType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Wrd</w:t>
      </w:r>
      <w:r w:rsidRPr="00960320">
        <w:rPr>
          <w:rFonts w:ascii="Courier New" w:eastAsiaTheme="minorEastAsia" w:hAnsi="Courier New" w:cs="Courier New"/>
          <w:color w:val="000000"/>
          <w:sz w:val="18"/>
          <w:szCs w:val="18"/>
          <w:lang w:eastAsia="ja-JP"/>
        </w:rPr>
        <w:t>)</w:t>
      </w:r>
    </w:p>
    <w:p w14:paraId="68194820"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xml:space="preserve">)  </w:t>
      </w:r>
    </w:p>
    <w:p w14:paraId="2CF0D868"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t xml:space="preserve">    | </w:t>
      </w:r>
      <w:r w:rsidRPr="00960320">
        <w:rPr>
          <w:rFonts w:ascii="Courier New" w:eastAsiaTheme="minorEastAsia" w:hAnsi="Courier New" w:cs="Courier New"/>
          <w:b/>
          <w:color w:val="00A32D"/>
          <w:sz w:val="18"/>
          <w:szCs w:val="18"/>
          <w:lang w:eastAsia="ja-JP"/>
        </w:rPr>
        <w:t>LessOrEqual</w:t>
      </w:r>
      <w:r w:rsidRPr="00960320">
        <w:rPr>
          <w:rFonts w:ascii="Courier New" w:eastAsiaTheme="minorEastAsia" w:hAnsi="Courier New" w:cs="Courier New"/>
          <w:color w:val="000000"/>
          <w:sz w:val="18"/>
          <w:szCs w:val="18"/>
          <w:lang w:eastAsia="ja-JP"/>
        </w:rPr>
        <w:t xml:space="preserve"> -&gt; ( </w:t>
      </w:r>
    </w:p>
    <w:p w14:paraId="2EAACD06"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xml:space="preserve"> </w:t>
      </w:r>
      <w:r w:rsidRPr="00960320">
        <w:rPr>
          <w:rFonts w:ascii="Courier New" w:eastAsiaTheme="minorEastAsia" w:hAnsi="Courier New" w:cs="Courier New"/>
          <w:b/>
          <w:color w:val="C600F6"/>
          <w:sz w:val="18"/>
          <w:szCs w:val="18"/>
          <w:lang w:eastAsia="ja-JP"/>
        </w:rPr>
        <w:t>match</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fst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op1type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fst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op2type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C600F6"/>
          <w:sz w:val="18"/>
          <w:szCs w:val="18"/>
          <w:lang w:eastAsia="ja-JP"/>
        </w:rPr>
        <w:t>with</w:t>
      </w:r>
    </w:p>
    <w:p w14:paraId="69881E58"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w:t>
      </w:r>
      <w:r w:rsidRPr="00960320">
        <w:rPr>
          <w:rFonts w:ascii="Courier New" w:eastAsiaTheme="minorEastAsia" w:hAnsi="Courier New" w:cs="Courier New"/>
          <w:b/>
          <w:color w:val="00A32D"/>
          <w:sz w:val="18"/>
          <w:szCs w:val="18"/>
          <w:lang w:eastAsia="ja-JP"/>
        </w:rPr>
        <w:t>Int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Int</w:t>
      </w:r>
      <w:r w:rsidRPr="00960320">
        <w:rPr>
          <w:rFonts w:ascii="Courier New" w:eastAsiaTheme="minorEastAsia" w:hAnsi="Courier New" w:cs="Courier New"/>
          <w:color w:val="000000"/>
          <w:sz w:val="18"/>
          <w:szCs w:val="18"/>
          <w:lang w:eastAsia="ja-JP"/>
        </w:rPr>
        <w:t>) -&gt; (</w:t>
      </w:r>
      <w:r w:rsidRPr="00960320">
        <w:rPr>
          <w:rFonts w:ascii="Courier New" w:eastAsiaTheme="minorEastAsia" w:hAnsi="Courier New" w:cs="Courier New"/>
          <w:b/>
          <w:color w:val="00A32D"/>
          <w:sz w:val="18"/>
          <w:szCs w:val="18"/>
          <w:lang w:eastAsia="ja-JP"/>
        </w:rPr>
        <w:t>Boolean</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Wrd</w:t>
      </w:r>
      <w:r w:rsidRPr="00960320">
        <w:rPr>
          <w:rFonts w:ascii="Courier New" w:eastAsiaTheme="minorEastAsia" w:hAnsi="Courier New" w:cs="Courier New"/>
          <w:color w:val="000000"/>
          <w:sz w:val="18"/>
          <w:szCs w:val="18"/>
          <w:lang w:eastAsia="ja-JP"/>
        </w:rPr>
        <w:t>)</w:t>
      </w:r>
    </w:p>
    <w:p w14:paraId="2600F488"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w:t>
      </w:r>
      <w:r w:rsidRPr="00960320">
        <w:rPr>
          <w:rFonts w:ascii="Courier New" w:eastAsiaTheme="minorEastAsia" w:hAnsi="Courier New" w:cs="Courier New"/>
          <w:b/>
          <w:color w:val="00A32D"/>
          <w:sz w:val="18"/>
          <w:szCs w:val="18"/>
          <w:lang w:eastAsia="ja-JP"/>
        </w:rPr>
        <w:t>Float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Float</w:t>
      </w:r>
      <w:r w:rsidRPr="00960320">
        <w:rPr>
          <w:rFonts w:ascii="Courier New" w:eastAsiaTheme="minorEastAsia" w:hAnsi="Courier New" w:cs="Courier New"/>
          <w:color w:val="000000"/>
          <w:sz w:val="18"/>
          <w:szCs w:val="18"/>
          <w:lang w:eastAsia="ja-JP"/>
        </w:rPr>
        <w:t>) -&gt; (</w:t>
      </w:r>
      <w:r w:rsidRPr="00960320">
        <w:rPr>
          <w:rFonts w:ascii="Courier New" w:eastAsiaTheme="minorEastAsia" w:hAnsi="Courier New" w:cs="Courier New"/>
          <w:b/>
          <w:color w:val="00A32D"/>
          <w:sz w:val="18"/>
          <w:szCs w:val="18"/>
          <w:lang w:eastAsia="ja-JP"/>
        </w:rPr>
        <w:t>Boolean</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Wrd</w:t>
      </w:r>
      <w:r w:rsidRPr="00960320">
        <w:rPr>
          <w:rFonts w:ascii="Courier New" w:eastAsiaTheme="minorEastAsia" w:hAnsi="Courier New" w:cs="Courier New"/>
          <w:color w:val="000000"/>
          <w:sz w:val="18"/>
          <w:szCs w:val="18"/>
          <w:lang w:eastAsia="ja-JP"/>
        </w:rPr>
        <w:t>)</w:t>
      </w:r>
    </w:p>
    <w:p w14:paraId="0DB1C1BA"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w:t>
      </w:r>
      <w:r w:rsidRPr="00960320">
        <w:rPr>
          <w:rFonts w:ascii="Courier New" w:eastAsiaTheme="minorEastAsia" w:hAnsi="Courier New" w:cs="Courier New"/>
          <w:b/>
          <w:color w:val="00A32D"/>
          <w:sz w:val="18"/>
          <w:szCs w:val="18"/>
          <w:lang w:eastAsia="ja-JP"/>
        </w:rPr>
        <w:t>String</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String</w:t>
      </w:r>
      <w:r w:rsidRPr="00960320">
        <w:rPr>
          <w:rFonts w:ascii="Courier New" w:eastAsiaTheme="minorEastAsia" w:hAnsi="Courier New" w:cs="Courier New"/>
          <w:color w:val="000000"/>
          <w:sz w:val="18"/>
          <w:szCs w:val="18"/>
          <w:lang w:eastAsia="ja-JP"/>
        </w:rPr>
        <w:t>) -&gt; (</w:t>
      </w:r>
      <w:r w:rsidRPr="00960320">
        <w:rPr>
          <w:rFonts w:ascii="Courier New" w:eastAsiaTheme="minorEastAsia" w:hAnsi="Courier New" w:cs="Courier New"/>
          <w:b/>
          <w:color w:val="00A32D"/>
          <w:sz w:val="18"/>
          <w:szCs w:val="18"/>
          <w:lang w:eastAsia="ja-JP"/>
        </w:rPr>
        <w:t>Boolean</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Wrd</w:t>
      </w:r>
      <w:r w:rsidRPr="00960320">
        <w:rPr>
          <w:rFonts w:ascii="Courier New" w:eastAsiaTheme="minorEastAsia" w:hAnsi="Courier New" w:cs="Courier New"/>
          <w:color w:val="000000"/>
          <w:sz w:val="18"/>
          <w:szCs w:val="18"/>
          <w:lang w:eastAsia="ja-JP"/>
        </w:rPr>
        <w:t>)</w:t>
      </w:r>
    </w:p>
    <w:p w14:paraId="7761B883"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w:t>
      </w:r>
      <w:r w:rsidRPr="00960320">
        <w:rPr>
          <w:rFonts w:ascii="Courier New" w:eastAsiaTheme="minorEastAsia" w:hAnsi="Courier New" w:cs="Courier New"/>
          <w:b/>
          <w:color w:val="00A32D"/>
          <w:sz w:val="18"/>
          <w:szCs w:val="18"/>
          <w:lang w:eastAsia="ja-JP"/>
        </w:rPr>
        <w:t>General</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t</w:t>
      </w:r>
      <w:r w:rsidRPr="00960320">
        <w:rPr>
          <w:rFonts w:ascii="Courier New" w:eastAsiaTheme="minorEastAsia" w:hAnsi="Courier New" w:cs="Courier New"/>
          <w:color w:val="000000"/>
          <w:sz w:val="18"/>
          <w:szCs w:val="18"/>
          <w:lang w:eastAsia="ja-JP"/>
        </w:rPr>
        <w:t>) -&gt; (</w:t>
      </w:r>
      <w:r w:rsidRPr="00960320">
        <w:rPr>
          <w:rFonts w:ascii="Courier New" w:eastAsiaTheme="minorEastAsia" w:hAnsi="Courier New" w:cs="Courier New"/>
          <w:b/>
          <w:color w:val="00A32D"/>
          <w:sz w:val="18"/>
          <w:szCs w:val="18"/>
          <w:lang w:eastAsia="ja-JP"/>
        </w:rPr>
        <w:t>Boolean</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Wrd</w:t>
      </w:r>
      <w:r w:rsidRPr="00960320">
        <w:rPr>
          <w:rFonts w:ascii="Courier New" w:eastAsiaTheme="minorEastAsia" w:hAnsi="Courier New" w:cs="Courier New"/>
          <w:color w:val="000000"/>
          <w:sz w:val="18"/>
          <w:szCs w:val="18"/>
          <w:lang w:eastAsia="ja-JP"/>
        </w:rPr>
        <w:t>)</w:t>
      </w:r>
    </w:p>
    <w:p w14:paraId="7AF05F6A"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w:t>
      </w:r>
      <w:r w:rsidRPr="00960320">
        <w:rPr>
          <w:rFonts w:ascii="Courier New" w:eastAsiaTheme="minorEastAsia" w:hAnsi="Courier New" w:cs="Courier New"/>
          <w:color w:val="CB9800"/>
          <w:sz w:val="18"/>
          <w:szCs w:val="18"/>
          <w:lang w:eastAsia="ja-JP"/>
        </w:rPr>
        <w:t>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General</w:t>
      </w:r>
      <w:r w:rsidRPr="00960320">
        <w:rPr>
          <w:rFonts w:ascii="Courier New" w:eastAsiaTheme="minorEastAsia" w:hAnsi="Courier New" w:cs="Courier New"/>
          <w:color w:val="000000"/>
          <w:sz w:val="18"/>
          <w:szCs w:val="18"/>
          <w:lang w:eastAsia="ja-JP"/>
        </w:rPr>
        <w:t>) -&gt; (</w:t>
      </w:r>
      <w:r w:rsidRPr="00960320">
        <w:rPr>
          <w:rFonts w:ascii="Courier New" w:eastAsiaTheme="minorEastAsia" w:hAnsi="Courier New" w:cs="Courier New"/>
          <w:b/>
          <w:color w:val="00A32D"/>
          <w:sz w:val="18"/>
          <w:szCs w:val="18"/>
          <w:lang w:eastAsia="ja-JP"/>
        </w:rPr>
        <w:t>Boolean</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Wrd</w:t>
      </w:r>
      <w:r w:rsidRPr="00960320">
        <w:rPr>
          <w:rFonts w:ascii="Courier New" w:eastAsiaTheme="minorEastAsia" w:hAnsi="Courier New" w:cs="Courier New"/>
          <w:color w:val="000000"/>
          <w:sz w:val="18"/>
          <w:szCs w:val="18"/>
          <w:lang w:eastAsia="ja-JP"/>
        </w:rPr>
        <w:t>)</w:t>
      </w:r>
    </w:p>
    <w:p w14:paraId="72896003"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w:t>
      </w:r>
      <w:r w:rsidRPr="00960320">
        <w:rPr>
          <w:rFonts w:ascii="Courier New" w:eastAsiaTheme="minorEastAsia" w:hAnsi="Courier New" w:cs="Courier New"/>
          <w:color w:val="CB9800"/>
          <w:sz w:val="18"/>
          <w:szCs w:val="18"/>
          <w:lang w:eastAsia="ja-JP"/>
        </w:rPr>
        <w:t>_</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_</w:t>
      </w:r>
      <w:r w:rsidRPr="00960320">
        <w:rPr>
          <w:rFonts w:ascii="Courier New" w:eastAsiaTheme="minorEastAsia" w:hAnsi="Courier New" w:cs="Courier New"/>
          <w:color w:val="000000"/>
          <w:sz w:val="18"/>
          <w:szCs w:val="18"/>
          <w:lang w:eastAsia="ja-JP"/>
        </w:rPr>
        <w:t>) -&gt; (</w:t>
      </w:r>
      <w:r w:rsidRPr="00960320">
        <w:rPr>
          <w:rFonts w:ascii="Courier New" w:eastAsiaTheme="minorEastAsia" w:hAnsi="Courier New" w:cs="Courier New"/>
          <w:b/>
          <w:color w:val="00A32D"/>
          <w:sz w:val="18"/>
          <w:szCs w:val="18"/>
          <w:lang w:eastAsia="ja-JP"/>
        </w:rPr>
        <w:t>MismatchType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Wrd</w:t>
      </w:r>
      <w:r w:rsidRPr="00960320">
        <w:rPr>
          <w:rFonts w:ascii="Courier New" w:eastAsiaTheme="minorEastAsia" w:hAnsi="Courier New" w:cs="Courier New"/>
          <w:color w:val="000000"/>
          <w:sz w:val="18"/>
          <w:szCs w:val="18"/>
          <w:lang w:eastAsia="ja-JP"/>
        </w:rPr>
        <w:t>)</w:t>
      </w:r>
    </w:p>
    <w:p w14:paraId="1B3552B2"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xml:space="preserve">)  </w:t>
      </w:r>
    </w:p>
    <w:p w14:paraId="67B23706"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t xml:space="preserve">    | </w:t>
      </w:r>
      <w:r w:rsidRPr="00960320">
        <w:rPr>
          <w:rFonts w:ascii="Courier New" w:eastAsiaTheme="minorEastAsia" w:hAnsi="Courier New" w:cs="Courier New"/>
          <w:b/>
          <w:color w:val="00A32D"/>
          <w:sz w:val="18"/>
          <w:szCs w:val="18"/>
          <w:lang w:eastAsia="ja-JP"/>
        </w:rPr>
        <w:t>Greater</w:t>
      </w:r>
      <w:r w:rsidRPr="00960320">
        <w:rPr>
          <w:rFonts w:ascii="Courier New" w:eastAsiaTheme="minorEastAsia" w:hAnsi="Courier New" w:cs="Courier New"/>
          <w:color w:val="000000"/>
          <w:sz w:val="18"/>
          <w:szCs w:val="18"/>
          <w:lang w:eastAsia="ja-JP"/>
        </w:rPr>
        <w:t xml:space="preserve"> -&gt; ( </w:t>
      </w:r>
    </w:p>
    <w:p w14:paraId="3AF5E282"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xml:space="preserve"> </w:t>
      </w:r>
      <w:r w:rsidRPr="00960320">
        <w:rPr>
          <w:rFonts w:ascii="Courier New" w:eastAsiaTheme="minorEastAsia" w:hAnsi="Courier New" w:cs="Courier New"/>
          <w:b/>
          <w:color w:val="C600F6"/>
          <w:sz w:val="18"/>
          <w:szCs w:val="18"/>
          <w:lang w:eastAsia="ja-JP"/>
        </w:rPr>
        <w:t>match</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fst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op1type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fst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op2type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C600F6"/>
          <w:sz w:val="18"/>
          <w:szCs w:val="18"/>
          <w:lang w:eastAsia="ja-JP"/>
        </w:rPr>
        <w:t>with</w:t>
      </w:r>
    </w:p>
    <w:p w14:paraId="05FF5C56"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w:t>
      </w:r>
      <w:r w:rsidRPr="00960320">
        <w:rPr>
          <w:rFonts w:ascii="Courier New" w:eastAsiaTheme="minorEastAsia" w:hAnsi="Courier New" w:cs="Courier New"/>
          <w:b/>
          <w:color w:val="00A32D"/>
          <w:sz w:val="18"/>
          <w:szCs w:val="18"/>
          <w:lang w:eastAsia="ja-JP"/>
        </w:rPr>
        <w:t>Int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Int</w:t>
      </w:r>
      <w:r w:rsidRPr="00960320">
        <w:rPr>
          <w:rFonts w:ascii="Courier New" w:eastAsiaTheme="minorEastAsia" w:hAnsi="Courier New" w:cs="Courier New"/>
          <w:color w:val="000000"/>
          <w:sz w:val="18"/>
          <w:szCs w:val="18"/>
          <w:lang w:eastAsia="ja-JP"/>
        </w:rPr>
        <w:t>) -&gt; (</w:t>
      </w:r>
      <w:r w:rsidRPr="00960320">
        <w:rPr>
          <w:rFonts w:ascii="Courier New" w:eastAsiaTheme="minorEastAsia" w:hAnsi="Courier New" w:cs="Courier New"/>
          <w:b/>
          <w:color w:val="00A32D"/>
          <w:sz w:val="18"/>
          <w:szCs w:val="18"/>
          <w:lang w:eastAsia="ja-JP"/>
        </w:rPr>
        <w:t>Boolean</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Wrd</w:t>
      </w:r>
      <w:r w:rsidRPr="00960320">
        <w:rPr>
          <w:rFonts w:ascii="Courier New" w:eastAsiaTheme="minorEastAsia" w:hAnsi="Courier New" w:cs="Courier New"/>
          <w:color w:val="000000"/>
          <w:sz w:val="18"/>
          <w:szCs w:val="18"/>
          <w:lang w:eastAsia="ja-JP"/>
        </w:rPr>
        <w:t>)</w:t>
      </w:r>
    </w:p>
    <w:p w14:paraId="3086112E"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w:t>
      </w:r>
      <w:r w:rsidRPr="00960320">
        <w:rPr>
          <w:rFonts w:ascii="Courier New" w:eastAsiaTheme="minorEastAsia" w:hAnsi="Courier New" w:cs="Courier New"/>
          <w:b/>
          <w:color w:val="00A32D"/>
          <w:sz w:val="18"/>
          <w:szCs w:val="18"/>
          <w:lang w:eastAsia="ja-JP"/>
        </w:rPr>
        <w:t>Float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Float</w:t>
      </w:r>
      <w:r w:rsidRPr="00960320">
        <w:rPr>
          <w:rFonts w:ascii="Courier New" w:eastAsiaTheme="minorEastAsia" w:hAnsi="Courier New" w:cs="Courier New"/>
          <w:color w:val="000000"/>
          <w:sz w:val="18"/>
          <w:szCs w:val="18"/>
          <w:lang w:eastAsia="ja-JP"/>
        </w:rPr>
        <w:t>) -&gt; (</w:t>
      </w:r>
      <w:r w:rsidRPr="00960320">
        <w:rPr>
          <w:rFonts w:ascii="Courier New" w:eastAsiaTheme="minorEastAsia" w:hAnsi="Courier New" w:cs="Courier New"/>
          <w:b/>
          <w:color w:val="00A32D"/>
          <w:sz w:val="18"/>
          <w:szCs w:val="18"/>
          <w:lang w:eastAsia="ja-JP"/>
        </w:rPr>
        <w:t>Boolean</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Wrd</w:t>
      </w:r>
      <w:r w:rsidRPr="00960320">
        <w:rPr>
          <w:rFonts w:ascii="Courier New" w:eastAsiaTheme="minorEastAsia" w:hAnsi="Courier New" w:cs="Courier New"/>
          <w:color w:val="000000"/>
          <w:sz w:val="18"/>
          <w:szCs w:val="18"/>
          <w:lang w:eastAsia="ja-JP"/>
        </w:rPr>
        <w:t>)</w:t>
      </w:r>
    </w:p>
    <w:p w14:paraId="224DE58F"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w:t>
      </w:r>
      <w:r w:rsidRPr="00960320">
        <w:rPr>
          <w:rFonts w:ascii="Courier New" w:eastAsiaTheme="minorEastAsia" w:hAnsi="Courier New" w:cs="Courier New"/>
          <w:b/>
          <w:color w:val="00A32D"/>
          <w:sz w:val="18"/>
          <w:szCs w:val="18"/>
          <w:lang w:eastAsia="ja-JP"/>
        </w:rPr>
        <w:t>String</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String</w:t>
      </w:r>
      <w:r w:rsidRPr="00960320">
        <w:rPr>
          <w:rFonts w:ascii="Courier New" w:eastAsiaTheme="minorEastAsia" w:hAnsi="Courier New" w:cs="Courier New"/>
          <w:color w:val="000000"/>
          <w:sz w:val="18"/>
          <w:szCs w:val="18"/>
          <w:lang w:eastAsia="ja-JP"/>
        </w:rPr>
        <w:t>) -&gt; (</w:t>
      </w:r>
      <w:r w:rsidRPr="00960320">
        <w:rPr>
          <w:rFonts w:ascii="Courier New" w:eastAsiaTheme="minorEastAsia" w:hAnsi="Courier New" w:cs="Courier New"/>
          <w:b/>
          <w:color w:val="00A32D"/>
          <w:sz w:val="18"/>
          <w:szCs w:val="18"/>
          <w:lang w:eastAsia="ja-JP"/>
        </w:rPr>
        <w:t>Boolean</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Wrd</w:t>
      </w:r>
      <w:r w:rsidRPr="00960320">
        <w:rPr>
          <w:rFonts w:ascii="Courier New" w:eastAsiaTheme="minorEastAsia" w:hAnsi="Courier New" w:cs="Courier New"/>
          <w:color w:val="000000"/>
          <w:sz w:val="18"/>
          <w:szCs w:val="18"/>
          <w:lang w:eastAsia="ja-JP"/>
        </w:rPr>
        <w:t>)</w:t>
      </w:r>
    </w:p>
    <w:p w14:paraId="216C5C3E"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w:t>
      </w:r>
      <w:r w:rsidRPr="00960320">
        <w:rPr>
          <w:rFonts w:ascii="Courier New" w:eastAsiaTheme="minorEastAsia" w:hAnsi="Courier New" w:cs="Courier New"/>
          <w:b/>
          <w:color w:val="00A32D"/>
          <w:sz w:val="18"/>
          <w:szCs w:val="18"/>
          <w:lang w:eastAsia="ja-JP"/>
        </w:rPr>
        <w:t>General</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t</w:t>
      </w:r>
      <w:r w:rsidRPr="00960320">
        <w:rPr>
          <w:rFonts w:ascii="Courier New" w:eastAsiaTheme="minorEastAsia" w:hAnsi="Courier New" w:cs="Courier New"/>
          <w:color w:val="000000"/>
          <w:sz w:val="18"/>
          <w:szCs w:val="18"/>
          <w:lang w:eastAsia="ja-JP"/>
        </w:rPr>
        <w:t>) -&gt; (</w:t>
      </w:r>
      <w:r w:rsidRPr="00960320">
        <w:rPr>
          <w:rFonts w:ascii="Courier New" w:eastAsiaTheme="minorEastAsia" w:hAnsi="Courier New" w:cs="Courier New"/>
          <w:b/>
          <w:color w:val="00A32D"/>
          <w:sz w:val="18"/>
          <w:szCs w:val="18"/>
          <w:lang w:eastAsia="ja-JP"/>
        </w:rPr>
        <w:t>Boolean</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Wrd</w:t>
      </w:r>
      <w:r w:rsidRPr="00960320">
        <w:rPr>
          <w:rFonts w:ascii="Courier New" w:eastAsiaTheme="minorEastAsia" w:hAnsi="Courier New" w:cs="Courier New"/>
          <w:color w:val="000000"/>
          <w:sz w:val="18"/>
          <w:szCs w:val="18"/>
          <w:lang w:eastAsia="ja-JP"/>
        </w:rPr>
        <w:t>)</w:t>
      </w:r>
    </w:p>
    <w:p w14:paraId="551B8054"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w:t>
      </w:r>
      <w:r w:rsidRPr="00960320">
        <w:rPr>
          <w:rFonts w:ascii="Courier New" w:eastAsiaTheme="minorEastAsia" w:hAnsi="Courier New" w:cs="Courier New"/>
          <w:color w:val="CB9800"/>
          <w:sz w:val="18"/>
          <w:szCs w:val="18"/>
          <w:lang w:eastAsia="ja-JP"/>
        </w:rPr>
        <w:t>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General</w:t>
      </w:r>
      <w:r w:rsidRPr="00960320">
        <w:rPr>
          <w:rFonts w:ascii="Courier New" w:eastAsiaTheme="minorEastAsia" w:hAnsi="Courier New" w:cs="Courier New"/>
          <w:color w:val="000000"/>
          <w:sz w:val="18"/>
          <w:szCs w:val="18"/>
          <w:lang w:eastAsia="ja-JP"/>
        </w:rPr>
        <w:t>) -&gt; (</w:t>
      </w:r>
      <w:r w:rsidRPr="00960320">
        <w:rPr>
          <w:rFonts w:ascii="Courier New" w:eastAsiaTheme="minorEastAsia" w:hAnsi="Courier New" w:cs="Courier New"/>
          <w:b/>
          <w:color w:val="00A32D"/>
          <w:sz w:val="18"/>
          <w:szCs w:val="18"/>
          <w:lang w:eastAsia="ja-JP"/>
        </w:rPr>
        <w:t>Boolean</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Wrd</w:t>
      </w:r>
      <w:r w:rsidRPr="00960320">
        <w:rPr>
          <w:rFonts w:ascii="Courier New" w:eastAsiaTheme="minorEastAsia" w:hAnsi="Courier New" w:cs="Courier New"/>
          <w:color w:val="000000"/>
          <w:sz w:val="18"/>
          <w:szCs w:val="18"/>
          <w:lang w:eastAsia="ja-JP"/>
        </w:rPr>
        <w:t>)</w:t>
      </w:r>
    </w:p>
    <w:p w14:paraId="1B16ED23"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w:t>
      </w:r>
      <w:r w:rsidRPr="00960320">
        <w:rPr>
          <w:rFonts w:ascii="Courier New" w:eastAsiaTheme="minorEastAsia" w:hAnsi="Courier New" w:cs="Courier New"/>
          <w:color w:val="CB9800"/>
          <w:sz w:val="18"/>
          <w:szCs w:val="18"/>
          <w:lang w:eastAsia="ja-JP"/>
        </w:rPr>
        <w:t>_</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_</w:t>
      </w:r>
      <w:r w:rsidRPr="00960320">
        <w:rPr>
          <w:rFonts w:ascii="Courier New" w:eastAsiaTheme="minorEastAsia" w:hAnsi="Courier New" w:cs="Courier New"/>
          <w:color w:val="000000"/>
          <w:sz w:val="18"/>
          <w:szCs w:val="18"/>
          <w:lang w:eastAsia="ja-JP"/>
        </w:rPr>
        <w:t>) -&gt; (</w:t>
      </w:r>
      <w:r w:rsidRPr="00960320">
        <w:rPr>
          <w:rFonts w:ascii="Courier New" w:eastAsiaTheme="minorEastAsia" w:hAnsi="Courier New" w:cs="Courier New"/>
          <w:b/>
          <w:color w:val="00A32D"/>
          <w:sz w:val="18"/>
          <w:szCs w:val="18"/>
          <w:lang w:eastAsia="ja-JP"/>
        </w:rPr>
        <w:t>MismatchType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Wrd</w:t>
      </w:r>
      <w:r w:rsidRPr="00960320">
        <w:rPr>
          <w:rFonts w:ascii="Courier New" w:eastAsiaTheme="minorEastAsia" w:hAnsi="Courier New" w:cs="Courier New"/>
          <w:color w:val="000000"/>
          <w:sz w:val="18"/>
          <w:szCs w:val="18"/>
          <w:lang w:eastAsia="ja-JP"/>
        </w:rPr>
        <w:t>)</w:t>
      </w:r>
    </w:p>
    <w:p w14:paraId="59940A4A"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xml:space="preserve">) </w:t>
      </w:r>
    </w:p>
    <w:p w14:paraId="1F5BAA07"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t xml:space="preserve">    | </w:t>
      </w:r>
      <w:r w:rsidRPr="00960320">
        <w:rPr>
          <w:rFonts w:ascii="Courier New" w:eastAsiaTheme="minorEastAsia" w:hAnsi="Courier New" w:cs="Courier New"/>
          <w:b/>
          <w:color w:val="00A32D"/>
          <w:sz w:val="18"/>
          <w:szCs w:val="18"/>
          <w:lang w:eastAsia="ja-JP"/>
        </w:rPr>
        <w:t>GreaterOrEqual</w:t>
      </w:r>
      <w:r w:rsidRPr="00960320">
        <w:rPr>
          <w:rFonts w:ascii="Courier New" w:eastAsiaTheme="minorEastAsia" w:hAnsi="Courier New" w:cs="Courier New"/>
          <w:color w:val="000000"/>
          <w:sz w:val="18"/>
          <w:szCs w:val="18"/>
          <w:lang w:eastAsia="ja-JP"/>
        </w:rPr>
        <w:t xml:space="preserve"> -&gt; ( </w:t>
      </w:r>
    </w:p>
    <w:p w14:paraId="1A968CA9"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xml:space="preserve"> </w:t>
      </w:r>
      <w:r w:rsidRPr="00960320">
        <w:rPr>
          <w:rFonts w:ascii="Courier New" w:eastAsiaTheme="minorEastAsia" w:hAnsi="Courier New" w:cs="Courier New"/>
          <w:b/>
          <w:color w:val="C600F6"/>
          <w:sz w:val="18"/>
          <w:szCs w:val="18"/>
          <w:lang w:eastAsia="ja-JP"/>
        </w:rPr>
        <w:t>match</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fst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op1type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fst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op2type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C600F6"/>
          <w:sz w:val="18"/>
          <w:szCs w:val="18"/>
          <w:lang w:eastAsia="ja-JP"/>
        </w:rPr>
        <w:t>with</w:t>
      </w:r>
    </w:p>
    <w:p w14:paraId="1C9EF920"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w:t>
      </w:r>
      <w:r w:rsidRPr="00960320">
        <w:rPr>
          <w:rFonts w:ascii="Courier New" w:eastAsiaTheme="minorEastAsia" w:hAnsi="Courier New" w:cs="Courier New"/>
          <w:b/>
          <w:color w:val="00A32D"/>
          <w:sz w:val="18"/>
          <w:szCs w:val="18"/>
          <w:lang w:eastAsia="ja-JP"/>
        </w:rPr>
        <w:t>Int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Int</w:t>
      </w:r>
      <w:r w:rsidRPr="00960320">
        <w:rPr>
          <w:rFonts w:ascii="Courier New" w:eastAsiaTheme="minorEastAsia" w:hAnsi="Courier New" w:cs="Courier New"/>
          <w:color w:val="000000"/>
          <w:sz w:val="18"/>
          <w:szCs w:val="18"/>
          <w:lang w:eastAsia="ja-JP"/>
        </w:rPr>
        <w:t>) -&gt; (</w:t>
      </w:r>
      <w:r w:rsidRPr="00960320">
        <w:rPr>
          <w:rFonts w:ascii="Courier New" w:eastAsiaTheme="minorEastAsia" w:hAnsi="Courier New" w:cs="Courier New"/>
          <w:b/>
          <w:color w:val="00A32D"/>
          <w:sz w:val="18"/>
          <w:szCs w:val="18"/>
          <w:lang w:eastAsia="ja-JP"/>
        </w:rPr>
        <w:t>Boolean</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Wrd</w:t>
      </w:r>
      <w:r w:rsidRPr="00960320">
        <w:rPr>
          <w:rFonts w:ascii="Courier New" w:eastAsiaTheme="minorEastAsia" w:hAnsi="Courier New" w:cs="Courier New"/>
          <w:color w:val="000000"/>
          <w:sz w:val="18"/>
          <w:szCs w:val="18"/>
          <w:lang w:eastAsia="ja-JP"/>
        </w:rPr>
        <w:t>)</w:t>
      </w:r>
    </w:p>
    <w:p w14:paraId="19C81047"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w:t>
      </w:r>
      <w:r w:rsidRPr="00960320">
        <w:rPr>
          <w:rFonts w:ascii="Courier New" w:eastAsiaTheme="minorEastAsia" w:hAnsi="Courier New" w:cs="Courier New"/>
          <w:b/>
          <w:color w:val="00A32D"/>
          <w:sz w:val="18"/>
          <w:szCs w:val="18"/>
          <w:lang w:eastAsia="ja-JP"/>
        </w:rPr>
        <w:t>Float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Float</w:t>
      </w:r>
      <w:r w:rsidRPr="00960320">
        <w:rPr>
          <w:rFonts w:ascii="Courier New" w:eastAsiaTheme="minorEastAsia" w:hAnsi="Courier New" w:cs="Courier New"/>
          <w:color w:val="000000"/>
          <w:sz w:val="18"/>
          <w:szCs w:val="18"/>
          <w:lang w:eastAsia="ja-JP"/>
        </w:rPr>
        <w:t>) -&gt; (</w:t>
      </w:r>
      <w:r w:rsidRPr="00960320">
        <w:rPr>
          <w:rFonts w:ascii="Courier New" w:eastAsiaTheme="minorEastAsia" w:hAnsi="Courier New" w:cs="Courier New"/>
          <w:b/>
          <w:color w:val="00A32D"/>
          <w:sz w:val="18"/>
          <w:szCs w:val="18"/>
          <w:lang w:eastAsia="ja-JP"/>
        </w:rPr>
        <w:t>Boolean</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Wrd</w:t>
      </w:r>
      <w:r w:rsidRPr="00960320">
        <w:rPr>
          <w:rFonts w:ascii="Courier New" w:eastAsiaTheme="minorEastAsia" w:hAnsi="Courier New" w:cs="Courier New"/>
          <w:color w:val="000000"/>
          <w:sz w:val="18"/>
          <w:szCs w:val="18"/>
          <w:lang w:eastAsia="ja-JP"/>
        </w:rPr>
        <w:t>)</w:t>
      </w:r>
    </w:p>
    <w:p w14:paraId="2B252A7E"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w:t>
      </w:r>
      <w:r w:rsidRPr="00960320">
        <w:rPr>
          <w:rFonts w:ascii="Courier New" w:eastAsiaTheme="minorEastAsia" w:hAnsi="Courier New" w:cs="Courier New"/>
          <w:b/>
          <w:color w:val="00A32D"/>
          <w:sz w:val="18"/>
          <w:szCs w:val="18"/>
          <w:lang w:eastAsia="ja-JP"/>
        </w:rPr>
        <w:t>String</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String</w:t>
      </w:r>
      <w:r w:rsidRPr="00960320">
        <w:rPr>
          <w:rFonts w:ascii="Courier New" w:eastAsiaTheme="minorEastAsia" w:hAnsi="Courier New" w:cs="Courier New"/>
          <w:color w:val="000000"/>
          <w:sz w:val="18"/>
          <w:szCs w:val="18"/>
          <w:lang w:eastAsia="ja-JP"/>
        </w:rPr>
        <w:t>) -&gt; (</w:t>
      </w:r>
      <w:r w:rsidRPr="00960320">
        <w:rPr>
          <w:rFonts w:ascii="Courier New" w:eastAsiaTheme="minorEastAsia" w:hAnsi="Courier New" w:cs="Courier New"/>
          <w:b/>
          <w:color w:val="00A32D"/>
          <w:sz w:val="18"/>
          <w:szCs w:val="18"/>
          <w:lang w:eastAsia="ja-JP"/>
        </w:rPr>
        <w:t>Boolean</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Wrd</w:t>
      </w:r>
      <w:r w:rsidRPr="00960320">
        <w:rPr>
          <w:rFonts w:ascii="Courier New" w:eastAsiaTheme="minorEastAsia" w:hAnsi="Courier New" w:cs="Courier New"/>
          <w:color w:val="000000"/>
          <w:sz w:val="18"/>
          <w:szCs w:val="18"/>
          <w:lang w:eastAsia="ja-JP"/>
        </w:rPr>
        <w:t>)</w:t>
      </w:r>
    </w:p>
    <w:p w14:paraId="4BDBEE2D"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w:t>
      </w:r>
      <w:r w:rsidRPr="00960320">
        <w:rPr>
          <w:rFonts w:ascii="Courier New" w:eastAsiaTheme="minorEastAsia" w:hAnsi="Courier New" w:cs="Courier New"/>
          <w:b/>
          <w:color w:val="00A32D"/>
          <w:sz w:val="18"/>
          <w:szCs w:val="18"/>
          <w:lang w:eastAsia="ja-JP"/>
        </w:rPr>
        <w:t>General</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t</w:t>
      </w:r>
      <w:r w:rsidRPr="00960320">
        <w:rPr>
          <w:rFonts w:ascii="Courier New" w:eastAsiaTheme="minorEastAsia" w:hAnsi="Courier New" w:cs="Courier New"/>
          <w:color w:val="000000"/>
          <w:sz w:val="18"/>
          <w:szCs w:val="18"/>
          <w:lang w:eastAsia="ja-JP"/>
        </w:rPr>
        <w:t>) -&gt; (</w:t>
      </w:r>
      <w:r w:rsidRPr="00960320">
        <w:rPr>
          <w:rFonts w:ascii="Courier New" w:eastAsiaTheme="minorEastAsia" w:hAnsi="Courier New" w:cs="Courier New"/>
          <w:b/>
          <w:color w:val="00A32D"/>
          <w:sz w:val="18"/>
          <w:szCs w:val="18"/>
          <w:lang w:eastAsia="ja-JP"/>
        </w:rPr>
        <w:t>Boolean</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Wrd</w:t>
      </w:r>
      <w:r w:rsidRPr="00960320">
        <w:rPr>
          <w:rFonts w:ascii="Courier New" w:eastAsiaTheme="minorEastAsia" w:hAnsi="Courier New" w:cs="Courier New"/>
          <w:color w:val="000000"/>
          <w:sz w:val="18"/>
          <w:szCs w:val="18"/>
          <w:lang w:eastAsia="ja-JP"/>
        </w:rPr>
        <w:t>)</w:t>
      </w:r>
    </w:p>
    <w:p w14:paraId="4F4D1C59"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w:t>
      </w:r>
      <w:r w:rsidRPr="00960320">
        <w:rPr>
          <w:rFonts w:ascii="Courier New" w:eastAsiaTheme="minorEastAsia" w:hAnsi="Courier New" w:cs="Courier New"/>
          <w:color w:val="CB9800"/>
          <w:sz w:val="18"/>
          <w:szCs w:val="18"/>
          <w:lang w:eastAsia="ja-JP"/>
        </w:rPr>
        <w:t>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General</w:t>
      </w:r>
      <w:r w:rsidRPr="00960320">
        <w:rPr>
          <w:rFonts w:ascii="Courier New" w:eastAsiaTheme="minorEastAsia" w:hAnsi="Courier New" w:cs="Courier New"/>
          <w:color w:val="000000"/>
          <w:sz w:val="18"/>
          <w:szCs w:val="18"/>
          <w:lang w:eastAsia="ja-JP"/>
        </w:rPr>
        <w:t>) -&gt; (</w:t>
      </w:r>
      <w:r w:rsidRPr="00960320">
        <w:rPr>
          <w:rFonts w:ascii="Courier New" w:eastAsiaTheme="minorEastAsia" w:hAnsi="Courier New" w:cs="Courier New"/>
          <w:b/>
          <w:color w:val="00A32D"/>
          <w:sz w:val="18"/>
          <w:szCs w:val="18"/>
          <w:lang w:eastAsia="ja-JP"/>
        </w:rPr>
        <w:t>Boolean</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Wrd</w:t>
      </w:r>
      <w:r w:rsidRPr="00960320">
        <w:rPr>
          <w:rFonts w:ascii="Courier New" w:eastAsiaTheme="minorEastAsia" w:hAnsi="Courier New" w:cs="Courier New"/>
          <w:color w:val="000000"/>
          <w:sz w:val="18"/>
          <w:szCs w:val="18"/>
          <w:lang w:eastAsia="ja-JP"/>
        </w:rPr>
        <w:t>)</w:t>
      </w:r>
    </w:p>
    <w:p w14:paraId="5C4560AA"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w:t>
      </w:r>
      <w:r w:rsidRPr="00960320">
        <w:rPr>
          <w:rFonts w:ascii="Courier New" w:eastAsiaTheme="minorEastAsia" w:hAnsi="Courier New" w:cs="Courier New"/>
          <w:color w:val="CB9800"/>
          <w:sz w:val="18"/>
          <w:szCs w:val="18"/>
          <w:lang w:eastAsia="ja-JP"/>
        </w:rPr>
        <w:t>_</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_</w:t>
      </w:r>
      <w:r w:rsidRPr="00960320">
        <w:rPr>
          <w:rFonts w:ascii="Courier New" w:eastAsiaTheme="minorEastAsia" w:hAnsi="Courier New" w:cs="Courier New"/>
          <w:color w:val="000000"/>
          <w:sz w:val="18"/>
          <w:szCs w:val="18"/>
          <w:lang w:eastAsia="ja-JP"/>
        </w:rPr>
        <w:t>) -&gt; (</w:t>
      </w:r>
      <w:r w:rsidRPr="00960320">
        <w:rPr>
          <w:rFonts w:ascii="Courier New" w:eastAsiaTheme="minorEastAsia" w:hAnsi="Courier New" w:cs="Courier New"/>
          <w:b/>
          <w:color w:val="00A32D"/>
          <w:sz w:val="18"/>
          <w:szCs w:val="18"/>
          <w:lang w:eastAsia="ja-JP"/>
        </w:rPr>
        <w:t>MismatchType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Wrd</w:t>
      </w:r>
      <w:r w:rsidRPr="00960320">
        <w:rPr>
          <w:rFonts w:ascii="Courier New" w:eastAsiaTheme="minorEastAsia" w:hAnsi="Courier New" w:cs="Courier New"/>
          <w:color w:val="000000"/>
          <w:sz w:val="18"/>
          <w:szCs w:val="18"/>
          <w:lang w:eastAsia="ja-JP"/>
        </w:rPr>
        <w:t>)</w:t>
      </w:r>
    </w:p>
    <w:p w14:paraId="6C9A4DE5"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xml:space="preserve">) </w:t>
      </w:r>
    </w:p>
    <w:p w14:paraId="76AB38DC"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i/>
          <w:color w:val="D10015"/>
          <w:sz w:val="18"/>
          <w:szCs w:val="18"/>
          <w:lang w:eastAsia="ja-JP"/>
        </w:rPr>
        <w:t>(* Misc Operations: Tilde | Eval | DontOpt | Let | DirectAccess | Assign | FuncCall | Define | Equal | NotEqual*)</w:t>
      </w:r>
    </w:p>
    <w:p w14:paraId="21B134B4"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p>
    <w:p w14:paraId="263F9CB5"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t xml:space="preserve">    | </w:t>
      </w:r>
      <w:r w:rsidRPr="00960320">
        <w:rPr>
          <w:rFonts w:ascii="Courier New" w:eastAsiaTheme="minorEastAsia" w:hAnsi="Courier New" w:cs="Courier New"/>
          <w:b/>
          <w:color w:val="00A32D"/>
          <w:sz w:val="18"/>
          <w:szCs w:val="18"/>
          <w:lang w:eastAsia="ja-JP"/>
        </w:rPr>
        <w:t>Tilde</w:t>
      </w:r>
      <w:r w:rsidRPr="00960320">
        <w:rPr>
          <w:rFonts w:ascii="Courier New" w:eastAsiaTheme="minorEastAsia" w:hAnsi="Courier New" w:cs="Courier New"/>
          <w:color w:val="000000"/>
          <w:sz w:val="18"/>
          <w:szCs w:val="18"/>
          <w:lang w:eastAsia="ja-JP"/>
        </w:rPr>
        <w:t xml:space="preserve"> -&gt; </w:t>
      </w:r>
    </w:p>
    <w:p w14:paraId="716B91E2"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b/>
          <w:color w:val="C600F6"/>
          <w:sz w:val="18"/>
          <w:szCs w:val="18"/>
          <w:lang w:eastAsia="ja-JP"/>
        </w:rPr>
        <w:t>let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structType</w:t>
      </w:r>
      <w:r w:rsidRPr="00960320">
        <w:rPr>
          <w:rFonts w:ascii="Courier New" w:eastAsiaTheme="minorEastAsia" w:hAnsi="Courier New" w:cs="Courier New"/>
          <w:color w:val="000000"/>
          <w:sz w:val="18"/>
          <w:szCs w:val="18"/>
          <w:lang w:eastAsia="ja-JP"/>
        </w:rPr>
        <w:t xml:space="preserve"> = (</w:t>
      </w:r>
      <w:r w:rsidRPr="00960320">
        <w:rPr>
          <w:rFonts w:ascii="Courier New" w:eastAsiaTheme="minorEastAsia" w:hAnsi="Courier New" w:cs="Courier New"/>
          <w:b/>
          <w:color w:val="C600F6"/>
          <w:sz w:val="18"/>
          <w:szCs w:val="18"/>
          <w:lang w:eastAsia="ja-JP"/>
        </w:rPr>
        <w:t>match</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snd</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op1type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snd</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op2type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C600F6"/>
          <w:sz w:val="18"/>
          <w:szCs w:val="18"/>
          <w:lang w:eastAsia="ja-JP"/>
        </w:rPr>
        <w:t>with</w:t>
      </w:r>
    </w:p>
    <w:p w14:paraId="46C88BE7"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w:t>
      </w:r>
      <w:r w:rsidRPr="00960320">
        <w:rPr>
          <w:rFonts w:ascii="Courier New" w:eastAsiaTheme="minorEastAsia" w:hAnsi="Courier New" w:cs="Courier New"/>
          <w:b/>
          <w:color w:val="00A32D"/>
          <w:sz w:val="18"/>
          <w:szCs w:val="18"/>
          <w:lang w:eastAsia="ja-JP"/>
        </w:rPr>
        <w:t>Wrd</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Wrd</w:t>
      </w:r>
      <w:r w:rsidRPr="00960320">
        <w:rPr>
          <w:rFonts w:ascii="Courier New" w:eastAsiaTheme="minorEastAsia" w:hAnsi="Courier New" w:cs="Courier New"/>
          <w:color w:val="000000"/>
          <w:sz w:val="18"/>
          <w:szCs w:val="18"/>
          <w:lang w:eastAsia="ja-JP"/>
        </w:rPr>
        <w:t xml:space="preserve">) -&gt; </w:t>
      </w:r>
      <w:r w:rsidRPr="00960320">
        <w:rPr>
          <w:rFonts w:ascii="Courier New" w:eastAsiaTheme="minorEastAsia" w:hAnsi="Courier New" w:cs="Courier New"/>
          <w:b/>
          <w:color w:val="00A32D"/>
          <w:sz w:val="18"/>
          <w:szCs w:val="18"/>
          <w:lang w:eastAsia="ja-JP"/>
        </w:rPr>
        <w:t>Seq</w:t>
      </w:r>
    </w:p>
    <w:p w14:paraId="16AC000D"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w:t>
      </w:r>
      <w:r w:rsidRPr="00960320">
        <w:rPr>
          <w:rFonts w:ascii="Courier New" w:eastAsiaTheme="minorEastAsia" w:hAnsi="Courier New" w:cs="Courier New"/>
          <w:b/>
          <w:color w:val="00A32D"/>
          <w:sz w:val="18"/>
          <w:szCs w:val="18"/>
          <w:lang w:eastAsia="ja-JP"/>
        </w:rPr>
        <w:t>Wrd</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x</w:t>
      </w:r>
      <w:r w:rsidRPr="00960320">
        <w:rPr>
          <w:rFonts w:ascii="Courier New" w:eastAsiaTheme="minorEastAsia" w:hAnsi="Courier New" w:cs="Courier New"/>
          <w:color w:val="000000"/>
          <w:sz w:val="18"/>
          <w:szCs w:val="18"/>
          <w:lang w:eastAsia="ja-JP"/>
        </w:rPr>
        <w:t xml:space="preserve">) -&gt; </w:t>
      </w:r>
      <w:r w:rsidRPr="00960320">
        <w:rPr>
          <w:rFonts w:ascii="Courier New" w:eastAsiaTheme="minorEastAsia" w:hAnsi="Courier New" w:cs="Courier New"/>
          <w:color w:val="CB9800"/>
          <w:sz w:val="18"/>
          <w:szCs w:val="18"/>
          <w:lang w:eastAsia="ja-JP"/>
        </w:rPr>
        <w:t>x</w:t>
      </w:r>
    </w:p>
    <w:p w14:paraId="5F8AB21C"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w:t>
      </w:r>
      <w:r w:rsidRPr="00960320">
        <w:rPr>
          <w:rFonts w:ascii="Courier New" w:eastAsiaTheme="minorEastAsia" w:hAnsi="Courier New" w:cs="Courier New"/>
          <w:b/>
          <w:color w:val="00A32D"/>
          <w:sz w:val="18"/>
          <w:szCs w:val="18"/>
          <w:lang w:eastAsia="ja-JP"/>
        </w:rPr>
        <w:t>Seq</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_</w:t>
      </w:r>
      <w:r w:rsidRPr="00960320">
        <w:rPr>
          <w:rFonts w:ascii="Courier New" w:eastAsiaTheme="minorEastAsia" w:hAnsi="Courier New" w:cs="Courier New"/>
          <w:color w:val="000000"/>
          <w:sz w:val="18"/>
          <w:szCs w:val="18"/>
          <w:lang w:eastAsia="ja-JP"/>
        </w:rPr>
        <w:t xml:space="preserve">) -&gt; </w:t>
      </w:r>
      <w:r w:rsidRPr="00960320">
        <w:rPr>
          <w:rFonts w:ascii="Courier New" w:eastAsiaTheme="minorEastAsia" w:hAnsi="Courier New" w:cs="Courier New"/>
          <w:b/>
          <w:color w:val="00A32D"/>
          <w:sz w:val="18"/>
          <w:szCs w:val="18"/>
          <w:lang w:eastAsia="ja-JP"/>
        </w:rPr>
        <w:t>Seq</w:t>
      </w:r>
    </w:p>
    <w:p w14:paraId="66DFCFA2"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w:t>
      </w:r>
      <w:r w:rsidRPr="00960320">
        <w:rPr>
          <w:rFonts w:ascii="Courier New" w:eastAsiaTheme="minorEastAsia" w:hAnsi="Courier New" w:cs="Courier New"/>
          <w:b/>
          <w:color w:val="00A32D"/>
          <w:sz w:val="18"/>
          <w:szCs w:val="18"/>
          <w:lang w:eastAsia="ja-JP"/>
        </w:rPr>
        <w:t>Alt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_</w:t>
      </w:r>
      <w:r w:rsidRPr="00960320">
        <w:rPr>
          <w:rFonts w:ascii="Courier New" w:eastAsiaTheme="minorEastAsia" w:hAnsi="Courier New" w:cs="Courier New"/>
          <w:color w:val="000000"/>
          <w:sz w:val="18"/>
          <w:szCs w:val="18"/>
          <w:lang w:eastAsia="ja-JP"/>
        </w:rPr>
        <w:t xml:space="preserve">) -&gt; </w:t>
      </w:r>
      <w:r w:rsidRPr="00960320">
        <w:rPr>
          <w:rFonts w:ascii="Courier New" w:eastAsiaTheme="minorEastAsia" w:hAnsi="Courier New" w:cs="Courier New"/>
          <w:b/>
          <w:color w:val="00A32D"/>
          <w:sz w:val="18"/>
          <w:szCs w:val="18"/>
          <w:lang w:eastAsia="ja-JP"/>
        </w:rPr>
        <w:t>Alt</w:t>
      </w:r>
    </w:p>
    <w:p w14:paraId="332D7689"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w:t>
      </w:r>
      <w:r w:rsidRPr="00960320">
        <w:rPr>
          <w:rFonts w:ascii="Courier New" w:eastAsiaTheme="minorEastAsia" w:hAnsi="Courier New" w:cs="Courier New"/>
          <w:b/>
          <w:color w:val="00A32D"/>
          <w:sz w:val="18"/>
          <w:szCs w:val="18"/>
          <w:lang w:eastAsia="ja-JP"/>
        </w:rPr>
        <w:t>UndeterminedStruct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_</w:t>
      </w:r>
      <w:r w:rsidRPr="00960320">
        <w:rPr>
          <w:rFonts w:ascii="Courier New" w:eastAsiaTheme="minorEastAsia" w:hAnsi="Courier New" w:cs="Courier New"/>
          <w:color w:val="000000"/>
          <w:sz w:val="18"/>
          <w:szCs w:val="18"/>
          <w:lang w:eastAsia="ja-JP"/>
        </w:rPr>
        <w:t xml:space="preserve">) -&gt; </w:t>
      </w:r>
      <w:r w:rsidRPr="00960320">
        <w:rPr>
          <w:rFonts w:ascii="Courier New" w:eastAsiaTheme="minorEastAsia" w:hAnsi="Courier New" w:cs="Courier New"/>
          <w:b/>
          <w:color w:val="00A32D"/>
          <w:sz w:val="18"/>
          <w:szCs w:val="18"/>
          <w:lang w:eastAsia="ja-JP"/>
        </w:rPr>
        <w:t>UndeterminedStruct</w:t>
      </w:r>
    </w:p>
    <w:p w14:paraId="722922D5"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xml:space="preserve">) </w:t>
      </w:r>
      <w:r w:rsidRPr="00960320">
        <w:rPr>
          <w:rFonts w:ascii="Courier New" w:eastAsiaTheme="minorEastAsia" w:hAnsi="Courier New" w:cs="Courier New"/>
          <w:b/>
          <w:color w:val="C600F6"/>
          <w:sz w:val="18"/>
          <w:szCs w:val="18"/>
          <w:lang w:eastAsia="ja-JP"/>
        </w:rPr>
        <w:t>in</w:t>
      </w:r>
    </w:p>
    <w:p w14:paraId="2F2A4702"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b/>
          <w:color w:val="C600F6"/>
          <w:sz w:val="18"/>
          <w:szCs w:val="18"/>
          <w:lang w:eastAsia="ja-JP"/>
        </w:rPr>
        <w:t>let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dataType</w:t>
      </w:r>
      <w:r w:rsidRPr="00960320">
        <w:rPr>
          <w:rFonts w:ascii="Courier New" w:eastAsiaTheme="minorEastAsia" w:hAnsi="Courier New" w:cs="Courier New"/>
          <w:color w:val="000000"/>
          <w:sz w:val="18"/>
          <w:szCs w:val="18"/>
          <w:lang w:eastAsia="ja-JP"/>
        </w:rPr>
        <w:t xml:space="preserve"> = (</w:t>
      </w:r>
      <w:r w:rsidRPr="00960320">
        <w:rPr>
          <w:rFonts w:ascii="Courier New" w:eastAsiaTheme="minorEastAsia" w:hAnsi="Courier New" w:cs="Courier New"/>
          <w:b/>
          <w:color w:val="C600F6"/>
          <w:sz w:val="18"/>
          <w:szCs w:val="18"/>
          <w:lang w:eastAsia="ja-JP"/>
        </w:rPr>
        <w:t>match</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fst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op1type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fst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op2type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C600F6"/>
          <w:sz w:val="18"/>
          <w:szCs w:val="18"/>
          <w:lang w:eastAsia="ja-JP"/>
        </w:rPr>
        <w:t>with</w:t>
      </w:r>
    </w:p>
    <w:p w14:paraId="03F2D47F"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w:t>
      </w:r>
      <w:r w:rsidRPr="00960320">
        <w:rPr>
          <w:rFonts w:ascii="Courier New" w:eastAsiaTheme="minorEastAsia" w:hAnsi="Courier New" w:cs="Courier New"/>
          <w:b/>
          <w:color w:val="00A32D"/>
          <w:sz w:val="18"/>
          <w:szCs w:val="18"/>
          <w:lang w:eastAsia="ja-JP"/>
        </w:rPr>
        <w:t>Int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Int</w:t>
      </w:r>
      <w:r w:rsidRPr="00960320">
        <w:rPr>
          <w:rFonts w:ascii="Courier New" w:eastAsiaTheme="minorEastAsia" w:hAnsi="Courier New" w:cs="Courier New"/>
          <w:color w:val="000000"/>
          <w:sz w:val="18"/>
          <w:szCs w:val="18"/>
          <w:lang w:eastAsia="ja-JP"/>
        </w:rPr>
        <w:t xml:space="preserve">) -&gt; </w:t>
      </w:r>
      <w:r w:rsidRPr="00960320">
        <w:rPr>
          <w:rFonts w:ascii="Courier New" w:eastAsiaTheme="minorEastAsia" w:hAnsi="Courier New" w:cs="Courier New"/>
          <w:b/>
          <w:color w:val="00A32D"/>
          <w:sz w:val="18"/>
          <w:szCs w:val="18"/>
          <w:lang w:eastAsia="ja-JP"/>
        </w:rPr>
        <w:t>Int</w:t>
      </w:r>
    </w:p>
    <w:p w14:paraId="15CECB87"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w:t>
      </w:r>
      <w:r w:rsidRPr="00960320">
        <w:rPr>
          <w:rFonts w:ascii="Courier New" w:eastAsiaTheme="minorEastAsia" w:hAnsi="Courier New" w:cs="Courier New"/>
          <w:b/>
          <w:color w:val="00A32D"/>
          <w:sz w:val="18"/>
          <w:szCs w:val="18"/>
          <w:lang w:eastAsia="ja-JP"/>
        </w:rPr>
        <w:t>Float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Float</w:t>
      </w:r>
      <w:r w:rsidRPr="00960320">
        <w:rPr>
          <w:rFonts w:ascii="Courier New" w:eastAsiaTheme="minorEastAsia" w:hAnsi="Courier New" w:cs="Courier New"/>
          <w:color w:val="000000"/>
          <w:sz w:val="18"/>
          <w:szCs w:val="18"/>
          <w:lang w:eastAsia="ja-JP"/>
        </w:rPr>
        <w:t xml:space="preserve">) -&gt; </w:t>
      </w:r>
      <w:r w:rsidRPr="00960320">
        <w:rPr>
          <w:rFonts w:ascii="Courier New" w:eastAsiaTheme="minorEastAsia" w:hAnsi="Courier New" w:cs="Courier New"/>
          <w:b/>
          <w:color w:val="00A32D"/>
          <w:sz w:val="18"/>
          <w:szCs w:val="18"/>
          <w:lang w:eastAsia="ja-JP"/>
        </w:rPr>
        <w:t>Float</w:t>
      </w:r>
    </w:p>
    <w:p w14:paraId="3962C725"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w:t>
      </w:r>
      <w:r w:rsidRPr="00960320">
        <w:rPr>
          <w:rFonts w:ascii="Courier New" w:eastAsiaTheme="minorEastAsia" w:hAnsi="Courier New" w:cs="Courier New"/>
          <w:b/>
          <w:color w:val="00A32D"/>
          <w:sz w:val="18"/>
          <w:szCs w:val="18"/>
          <w:lang w:eastAsia="ja-JP"/>
        </w:rPr>
        <w:t>String</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String</w:t>
      </w:r>
      <w:r w:rsidRPr="00960320">
        <w:rPr>
          <w:rFonts w:ascii="Courier New" w:eastAsiaTheme="minorEastAsia" w:hAnsi="Courier New" w:cs="Courier New"/>
          <w:color w:val="000000"/>
          <w:sz w:val="18"/>
          <w:szCs w:val="18"/>
          <w:lang w:eastAsia="ja-JP"/>
        </w:rPr>
        <w:t xml:space="preserve">) -&gt; </w:t>
      </w:r>
      <w:r w:rsidRPr="00960320">
        <w:rPr>
          <w:rFonts w:ascii="Courier New" w:eastAsiaTheme="minorEastAsia" w:hAnsi="Courier New" w:cs="Courier New"/>
          <w:b/>
          <w:color w:val="00A32D"/>
          <w:sz w:val="18"/>
          <w:szCs w:val="18"/>
          <w:lang w:eastAsia="ja-JP"/>
        </w:rPr>
        <w:t>String</w:t>
      </w:r>
    </w:p>
    <w:p w14:paraId="1D7EACC3"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w:t>
      </w:r>
      <w:r w:rsidRPr="00960320">
        <w:rPr>
          <w:rFonts w:ascii="Courier New" w:eastAsiaTheme="minorEastAsia" w:hAnsi="Courier New" w:cs="Courier New"/>
          <w:b/>
          <w:color w:val="00A32D"/>
          <w:sz w:val="18"/>
          <w:szCs w:val="18"/>
          <w:lang w:eastAsia="ja-JP"/>
        </w:rPr>
        <w:t>Boolean</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Boolean</w:t>
      </w:r>
      <w:r w:rsidRPr="00960320">
        <w:rPr>
          <w:rFonts w:ascii="Courier New" w:eastAsiaTheme="minorEastAsia" w:hAnsi="Courier New" w:cs="Courier New"/>
          <w:color w:val="000000"/>
          <w:sz w:val="18"/>
          <w:szCs w:val="18"/>
          <w:lang w:eastAsia="ja-JP"/>
        </w:rPr>
        <w:t xml:space="preserve">) -&gt; </w:t>
      </w:r>
      <w:r w:rsidRPr="00960320">
        <w:rPr>
          <w:rFonts w:ascii="Courier New" w:eastAsiaTheme="minorEastAsia" w:hAnsi="Courier New" w:cs="Courier New"/>
          <w:b/>
          <w:color w:val="00A32D"/>
          <w:sz w:val="18"/>
          <w:szCs w:val="18"/>
          <w:lang w:eastAsia="ja-JP"/>
        </w:rPr>
        <w:t>Boolean</w:t>
      </w:r>
    </w:p>
    <w:p w14:paraId="1FB671E9"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w:t>
      </w:r>
      <w:r w:rsidRPr="00960320">
        <w:rPr>
          <w:rFonts w:ascii="Courier New" w:eastAsiaTheme="minorEastAsia" w:hAnsi="Courier New" w:cs="Courier New"/>
          <w:b/>
          <w:color w:val="00A32D"/>
          <w:sz w:val="18"/>
          <w:szCs w:val="18"/>
          <w:lang w:eastAsia="ja-JP"/>
        </w:rPr>
        <w:t>General</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t</w:t>
      </w:r>
      <w:r w:rsidRPr="00960320">
        <w:rPr>
          <w:rFonts w:ascii="Courier New" w:eastAsiaTheme="minorEastAsia" w:hAnsi="Courier New" w:cs="Courier New"/>
          <w:color w:val="000000"/>
          <w:sz w:val="18"/>
          <w:szCs w:val="18"/>
          <w:lang w:eastAsia="ja-JP"/>
        </w:rPr>
        <w:t xml:space="preserve">) -&gt; </w:t>
      </w:r>
      <w:r w:rsidRPr="00960320">
        <w:rPr>
          <w:rFonts w:ascii="Courier New" w:eastAsiaTheme="minorEastAsia" w:hAnsi="Courier New" w:cs="Courier New"/>
          <w:color w:val="CB9800"/>
          <w:sz w:val="18"/>
          <w:szCs w:val="18"/>
          <w:lang w:eastAsia="ja-JP"/>
        </w:rPr>
        <w:t>t</w:t>
      </w:r>
    </w:p>
    <w:p w14:paraId="353CAC8B"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w:t>
      </w:r>
      <w:r w:rsidRPr="00960320">
        <w:rPr>
          <w:rFonts w:ascii="Courier New" w:eastAsiaTheme="minorEastAsia" w:hAnsi="Courier New" w:cs="Courier New"/>
          <w:color w:val="CB9800"/>
          <w:sz w:val="18"/>
          <w:szCs w:val="18"/>
          <w:lang w:eastAsia="ja-JP"/>
        </w:rPr>
        <w:t>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General</w:t>
      </w:r>
      <w:r w:rsidRPr="00960320">
        <w:rPr>
          <w:rFonts w:ascii="Courier New" w:eastAsiaTheme="minorEastAsia" w:hAnsi="Courier New" w:cs="Courier New"/>
          <w:color w:val="000000"/>
          <w:sz w:val="18"/>
          <w:szCs w:val="18"/>
          <w:lang w:eastAsia="ja-JP"/>
        </w:rPr>
        <w:t xml:space="preserve">) -&gt; </w:t>
      </w:r>
      <w:r w:rsidRPr="00960320">
        <w:rPr>
          <w:rFonts w:ascii="Courier New" w:eastAsiaTheme="minorEastAsia" w:hAnsi="Courier New" w:cs="Courier New"/>
          <w:color w:val="CB9800"/>
          <w:sz w:val="18"/>
          <w:szCs w:val="18"/>
          <w:lang w:eastAsia="ja-JP"/>
        </w:rPr>
        <w:t>t</w:t>
      </w:r>
    </w:p>
    <w:p w14:paraId="73B43379"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w:t>
      </w:r>
      <w:r w:rsidRPr="00960320">
        <w:rPr>
          <w:rFonts w:ascii="Courier New" w:eastAsiaTheme="minorEastAsia" w:hAnsi="Courier New" w:cs="Courier New"/>
          <w:b/>
          <w:color w:val="00A32D"/>
          <w:sz w:val="18"/>
          <w:szCs w:val="18"/>
          <w:lang w:eastAsia="ja-JP"/>
        </w:rPr>
        <w:t>UnresolvedType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_</w:t>
      </w:r>
      <w:r w:rsidRPr="00960320">
        <w:rPr>
          <w:rFonts w:ascii="Courier New" w:eastAsiaTheme="minorEastAsia" w:hAnsi="Courier New" w:cs="Courier New"/>
          <w:color w:val="000000"/>
          <w:sz w:val="18"/>
          <w:szCs w:val="18"/>
          <w:lang w:eastAsia="ja-JP"/>
        </w:rPr>
        <w:t xml:space="preserve">) -&gt; </w:t>
      </w:r>
      <w:r w:rsidRPr="00960320">
        <w:rPr>
          <w:rFonts w:ascii="Courier New" w:eastAsiaTheme="minorEastAsia" w:hAnsi="Courier New" w:cs="Courier New"/>
          <w:b/>
          <w:color w:val="00A32D"/>
          <w:sz w:val="18"/>
          <w:szCs w:val="18"/>
          <w:lang w:eastAsia="ja-JP"/>
        </w:rPr>
        <w:t>UnresolvedType</w:t>
      </w:r>
    </w:p>
    <w:p w14:paraId="6327A722"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w:t>
      </w:r>
      <w:r w:rsidRPr="00960320">
        <w:rPr>
          <w:rFonts w:ascii="Courier New" w:eastAsiaTheme="minorEastAsia" w:hAnsi="Courier New" w:cs="Courier New"/>
          <w:color w:val="CB9800"/>
          <w:sz w:val="18"/>
          <w:szCs w:val="18"/>
          <w:lang w:eastAsia="ja-JP"/>
        </w:rPr>
        <w:t>_</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UnresolvedType</w:t>
      </w:r>
      <w:r w:rsidRPr="00960320">
        <w:rPr>
          <w:rFonts w:ascii="Courier New" w:eastAsiaTheme="minorEastAsia" w:hAnsi="Courier New" w:cs="Courier New"/>
          <w:color w:val="000000"/>
          <w:sz w:val="18"/>
          <w:szCs w:val="18"/>
          <w:lang w:eastAsia="ja-JP"/>
        </w:rPr>
        <w:t xml:space="preserve">) -&gt; </w:t>
      </w:r>
      <w:r w:rsidRPr="00960320">
        <w:rPr>
          <w:rFonts w:ascii="Courier New" w:eastAsiaTheme="minorEastAsia" w:hAnsi="Courier New" w:cs="Courier New"/>
          <w:b/>
          <w:color w:val="00A32D"/>
          <w:sz w:val="18"/>
          <w:szCs w:val="18"/>
          <w:lang w:eastAsia="ja-JP"/>
        </w:rPr>
        <w:t>UnresolvedType</w:t>
      </w:r>
    </w:p>
    <w:p w14:paraId="0343BF10"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w:t>
      </w:r>
      <w:r w:rsidRPr="00960320">
        <w:rPr>
          <w:rFonts w:ascii="Courier New" w:eastAsiaTheme="minorEastAsia" w:hAnsi="Courier New" w:cs="Courier New"/>
          <w:b/>
          <w:color w:val="00A32D"/>
          <w:sz w:val="18"/>
          <w:szCs w:val="18"/>
          <w:lang w:eastAsia="ja-JP"/>
        </w:rPr>
        <w:t>MismatchType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_</w:t>
      </w:r>
      <w:r w:rsidRPr="00960320">
        <w:rPr>
          <w:rFonts w:ascii="Courier New" w:eastAsiaTheme="minorEastAsia" w:hAnsi="Courier New" w:cs="Courier New"/>
          <w:color w:val="000000"/>
          <w:sz w:val="18"/>
          <w:szCs w:val="18"/>
          <w:lang w:eastAsia="ja-JP"/>
        </w:rPr>
        <w:t xml:space="preserve">) -&gt; </w:t>
      </w:r>
      <w:r w:rsidRPr="00960320">
        <w:rPr>
          <w:rFonts w:ascii="Courier New" w:eastAsiaTheme="minorEastAsia" w:hAnsi="Courier New" w:cs="Courier New"/>
          <w:b/>
          <w:color w:val="00A32D"/>
          <w:sz w:val="18"/>
          <w:szCs w:val="18"/>
          <w:lang w:eastAsia="ja-JP"/>
        </w:rPr>
        <w:t>MismatchType</w:t>
      </w:r>
    </w:p>
    <w:p w14:paraId="59057804"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w:t>
      </w:r>
      <w:r w:rsidRPr="00960320">
        <w:rPr>
          <w:rFonts w:ascii="Courier New" w:eastAsiaTheme="minorEastAsia" w:hAnsi="Courier New" w:cs="Courier New"/>
          <w:color w:val="CB9800"/>
          <w:sz w:val="18"/>
          <w:szCs w:val="18"/>
          <w:lang w:eastAsia="ja-JP"/>
        </w:rPr>
        <w:t>_</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MismatchType</w:t>
      </w:r>
      <w:r w:rsidRPr="00960320">
        <w:rPr>
          <w:rFonts w:ascii="Courier New" w:eastAsiaTheme="minorEastAsia" w:hAnsi="Courier New" w:cs="Courier New"/>
          <w:color w:val="000000"/>
          <w:sz w:val="18"/>
          <w:szCs w:val="18"/>
          <w:lang w:eastAsia="ja-JP"/>
        </w:rPr>
        <w:t xml:space="preserve">) -&gt; </w:t>
      </w:r>
      <w:r w:rsidRPr="00960320">
        <w:rPr>
          <w:rFonts w:ascii="Courier New" w:eastAsiaTheme="minorEastAsia" w:hAnsi="Courier New" w:cs="Courier New"/>
          <w:b/>
          <w:color w:val="00A32D"/>
          <w:sz w:val="18"/>
          <w:szCs w:val="18"/>
          <w:lang w:eastAsia="ja-JP"/>
        </w:rPr>
        <w:t>MismatchType</w:t>
      </w:r>
    </w:p>
    <w:p w14:paraId="41DA1BEE"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w:t>
      </w:r>
      <w:r w:rsidRPr="00960320">
        <w:rPr>
          <w:rFonts w:ascii="Courier New" w:eastAsiaTheme="minorEastAsia" w:hAnsi="Courier New" w:cs="Courier New"/>
          <w:color w:val="CB9800"/>
          <w:sz w:val="18"/>
          <w:szCs w:val="18"/>
          <w:lang w:eastAsia="ja-JP"/>
        </w:rPr>
        <w:t>_</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_</w:t>
      </w:r>
      <w:r w:rsidRPr="00960320">
        <w:rPr>
          <w:rFonts w:ascii="Courier New" w:eastAsiaTheme="minorEastAsia" w:hAnsi="Courier New" w:cs="Courier New"/>
          <w:color w:val="000000"/>
          <w:sz w:val="18"/>
          <w:szCs w:val="18"/>
          <w:lang w:eastAsia="ja-JP"/>
        </w:rPr>
        <w:t xml:space="preserve">) -&gt; </w:t>
      </w:r>
      <w:r w:rsidRPr="00960320">
        <w:rPr>
          <w:rFonts w:ascii="Courier New" w:eastAsiaTheme="minorEastAsia" w:hAnsi="Courier New" w:cs="Courier New"/>
          <w:b/>
          <w:color w:val="00A32D"/>
          <w:sz w:val="18"/>
          <w:szCs w:val="18"/>
          <w:lang w:eastAsia="ja-JP"/>
        </w:rPr>
        <w:t>Diverse</w:t>
      </w:r>
    </w:p>
    <w:p w14:paraId="676E4835"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xml:space="preserve">) </w:t>
      </w:r>
      <w:r w:rsidRPr="00960320">
        <w:rPr>
          <w:rFonts w:ascii="Courier New" w:eastAsiaTheme="minorEastAsia" w:hAnsi="Courier New" w:cs="Courier New"/>
          <w:b/>
          <w:color w:val="C600F6"/>
          <w:sz w:val="18"/>
          <w:szCs w:val="18"/>
          <w:lang w:eastAsia="ja-JP"/>
        </w:rPr>
        <w:t>in</w:t>
      </w:r>
    </w:p>
    <w:p w14:paraId="0CD515CA"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w:t>
      </w:r>
      <w:r w:rsidRPr="00960320">
        <w:rPr>
          <w:rFonts w:ascii="Courier New" w:eastAsiaTheme="minorEastAsia" w:hAnsi="Courier New" w:cs="Courier New"/>
          <w:b/>
          <w:color w:val="C600F6"/>
          <w:sz w:val="18"/>
          <w:szCs w:val="18"/>
          <w:lang w:eastAsia="ja-JP"/>
        </w:rPr>
        <w:t>match</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dataType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structType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C600F6"/>
          <w:sz w:val="18"/>
          <w:szCs w:val="18"/>
          <w:lang w:eastAsia="ja-JP"/>
        </w:rPr>
        <w:t>with</w:t>
      </w:r>
    </w:p>
    <w:p w14:paraId="65B19583"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w:t>
      </w:r>
      <w:r w:rsidRPr="00960320">
        <w:rPr>
          <w:rFonts w:ascii="Courier New" w:eastAsiaTheme="minorEastAsia" w:hAnsi="Courier New" w:cs="Courier New"/>
          <w:b/>
          <w:color w:val="00A32D"/>
          <w:sz w:val="18"/>
          <w:szCs w:val="18"/>
          <w:lang w:eastAsia="ja-JP"/>
        </w:rPr>
        <w:t>Diverse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Alt</w:t>
      </w:r>
      <w:r w:rsidRPr="00960320">
        <w:rPr>
          <w:rFonts w:ascii="Courier New" w:eastAsiaTheme="minorEastAsia" w:hAnsi="Courier New" w:cs="Courier New"/>
          <w:color w:val="000000"/>
          <w:sz w:val="18"/>
          <w:szCs w:val="18"/>
          <w:lang w:eastAsia="ja-JP"/>
        </w:rPr>
        <w:t>) -&gt; (</w:t>
      </w:r>
      <w:r w:rsidRPr="00960320">
        <w:rPr>
          <w:rFonts w:ascii="Courier New" w:eastAsiaTheme="minorEastAsia" w:hAnsi="Courier New" w:cs="Courier New"/>
          <w:b/>
          <w:color w:val="00A32D"/>
          <w:sz w:val="18"/>
          <w:szCs w:val="18"/>
          <w:lang w:eastAsia="ja-JP"/>
        </w:rPr>
        <w:t>MismatchType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Alt</w:t>
      </w:r>
      <w:r w:rsidRPr="00960320">
        <w:rPr>
          <w:rFonts w:ascii="Courier New" w:eastAsiaTheme="minorEastAsia" w:hAnsi="Courier New" w:cs="Courier New"/>
          <w:color w:val="000000"/>
          <w:sz w:val="18"/>
          <w:szCs w:val="18"/>
          <w:lang w:eastAsia="ja-JP"/>
        </w:rPr>
        <w:t>)</w:t>
      </w:r>
    </w:p>
    <w:p w14:paraId="68C1A618"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w:t>
      </w:r>
      <w:r w:rsidRPr="00960320">
        <w:rPr>
          <w:rFonts w:ascii="Courier New" w:eastAsiaTheme="minorEastAsia" w:hAnsi="Courier New" w:cs="Courier New"/>
          <w:color w:val="CB9800"/>
          <w:sz w:val="18"/>
          <w:szCs w:val="18"/>
          <w:lang w:eastAsia="ja-JP"/>
        </w:rPr>
        <w:t>_</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_</w:t>
      </w:r>
      <w:r w:rsidRPr="00960320">
        <w:rPr>
          <w:rFonts w:ascii="Courier New" w:eastAsiaTheme="minorEastAsia" w:hAnsi="Courier New" w:cs="Courier New"/>
          <w:color w:val="000000"/>
          <w:sz w:val="18"/>
          <w:szCs w:val="18"/>
          <w:lang w:eastAsia="ja-JP"/>
        </w:rPr>
        <w:t>) -&gt; (</w:t>
      </w:r>
      <w:r w:rsidRPr="00960320">
        <w:rPr>
          <w:rFonts w:ascii="Courier New" w:eastAsiaTheme="minorEastAsia" w:hAnsi="Courier New" w:cs="Courier New"/>
          <w:color w:val="CB9800"/>
          <w:sz w:val="18"/>
          <w:szCs w:val="18"/>
          <w:lang w:eastAsia="ja-JP"/>
        </w:rPr>
        <w:t>dataType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structType</w:t>
      </w:r>
      <w:r w:rsidRPr="00960320">
        <w:rPr>
          <w:rFonts w:ascii="Courier New" w:eastAsiaTheme="minorEastAsia" w:hAnsi="Courier New" w:cs="Courier New"/>
          <w:color w:val="000000"/>
          <w:sz w:val="18"/>
          <w:szCs w:val="18"/>
          <w:lang w:eastAsia="ja-JP"/>
        </w:rPr>
        <w:t>))</w:t>
      </w:r>
    </w:p>
    <w:p w14:paraId="680DC8F3"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t xml:space="preserve">    | </w:t>
      </w:r>
      <w:r w:rsidRPr="00960320">
        <w:rPr>
          <w:rFonts w:ascii="Courier New" w:eastAsiaTheme="minorEastAsia" w:hAnsi="Courier New" w:cs="Courier New"/>
          <w:b/>
          <w:color w:val="00A32D"/>
          <w:sz w:val="18"/>
          <w:szCs w:val="18"/>
          <w:lang w:eastAsia="ja-JP"/>
        </w:rPr>
        <w:t>Eval</w:t>
      </w:r>
      <w:r w:rsidRPr="00960320">
        <w:rPr>
          <w:rFonts w:ascii="Courier New" w:eastAsiaTheme="minorEastAsia" w:hAnsi="Courier New" w:cs="Courier New"/>
          <w:color w:val="000000"/>
          <w:sz w:val="18"/>
          <w:szCs w:val="18"/>
          <w:lang w:eastAsia="ja-JP"/>
        </w:rPr>
        <w:t xml:space="preserve"> -&gt; ( </w:t>
      </w:r>
    </w:p>
    <w:p w14:paraId="73E2F122"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lastRenderedPageBreak/>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xml:space="preserve"> </w:t>
      </w:r>
      <w:r w:rsidRPr="00960320">
        <w:rPr>
          <w:rFonts w:ascii="Courier New" w:eastAsiaTheme="minorEastAsia" w:hAnsi="Courier New" w:cs="Courier New"/>
          <w:b/>
          <w:color w:val="C600F6"/>
          <w:sz w:val="18"/>
          <w:szCs w:val="18"/>
          <w:lang w:eastAsia="ja-JP"/>
        </w:rPr>
        <w:t>match</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fst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op1type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snd</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op1type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C600F6"/>
          <w:sz w:val="18"/>
          <w:szCs w:val="18"/>
          <w:lang w:eastAsia="ja-JP"/>
        </w:rPr>
        <w:t>with</w:t>
      </w:r>
    </w:p>
    <w:p w14:paraId="6449A3E7"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w:t>
      </w:r>
      <w:r w:rsidRPr="00960320">
        <w:rPr>
          <w:rFonts w:ascii="Courier New" w:eastAsiaTheme="minorEastAsia" w:hAnsi="Courier New" w:cs="Courier New"/>
          <w:color w:val="CB9800"/>
          <w:sz w:val="18"/>
          <w:szCs w:val="18"/>
          <w:lang w:eastAsia="ja-JP"/>
        </w:rPr>
        <w:t>x</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Wrd</w:t>
      </w:r>
      <w:r w:rsidRPr="00960320">
        <w:rPr>
          <w:rFonts w:ascii="Courier New" w:eastAsiaTheme="minorEastAsia" w:hAnsi="Courier New" w:cs="Courier New"/>
          <w:color w:val="000000"/>
          <w:sz w:val="18"/>
          <w:szCs w:val="18"/>
          <w:lang w:eastAsia="ja-JP"/>
        </w:rPr>
        <w:t>) -&gt; (</w:t>
      </w:r>
      <w:r w:rsidRPr="00960320">
        <w:rPr>
          <w:rFonts w:ascii="Courier New" w:eastAsiaTheme="minorEastAsia" w:hAnsi="Courier New" w:cs="Courier New"/>
          <w:color w:val="CB9800"/>
          <w:sz w:val="18"/>
          <w:szCs w:val="18"/>
          <w:lang w:eastAsia="ja-JP"/>
        </w:rPr>
        <w:t>x</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Wrd</w:t>
      </w:r>
      <w:r w:rsidRPr="00960320">
        <w:rPr>
          <w:rFonts w:ascii="Courier New" w:eastAsiaTheme="minorEastAsia" w:hAnsi="Courier New" w:cs="Courier New"/>
          <w:color w:val="000000"/>
          <w:sz w:val="18"/>
          <w:szCs w:val="18"/>
          <w:lang w:eastAsia="ja-JP"/>
        </w:rPr>
        <w:t>)</w:t>
      </w:r>
    </w:p>
    <w:p w14:paraId="7821CD2D"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w:t>
      </w:r>
      <w:r w:rsidRPr="00960320">
        <w:rPr>
          <w:rFonts w:ascii="Courier New" w:eastAsiaTheme="minorEastAsia" w:hAnsi="Courier New" w:cs="Courier New"/>
          <w:color w:val="CB9800"/>
          <w:sz w:val="18"/>
          <w:szCs w:val="18"/>
          <w:lang w:eastAsia="ja-JP"/>
        </w:rPr>
        <w:t>x</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Seq</w:t>
      </w:r>
      <w:r w:rsidRPr="00960320">
        <w:rPr>
          <w:rFonts w:ascii="Courier New" w:eastAsiaTheme="minorEastAsia" w:hAnsi="Courier New" w:cs="Courier New"/>
          <w:color w:val="000000"/>
          <w:sz w:val="18"/>
          <w:szCs w:val="18"/>
          <w:lang w:eastAsia="ja-JP"/>
        </w:rPr>
        <w:t>) -&gt; (</w:t>
      </w:r>
      <w:r w:rsidRPr="00960320">
        <w:rPr>
          <w:rFonts w:ascii="Courier New" w:eastAsiaTheme="minorEastAsia" w:hAnsi="Courier New" w:cs="Courier New"/>
          <w:color w:val="CB9800"/>
          <w:sz w:val="18"/>
          <w:szCs w:val="18"/>
          <w:lang w:eastAsia="ja-JP"/>
        </w:rPr>
        <w:t>x</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UndeterminedStruct</w:t>
      </w:r>
      <w:r w:rsidRPr="00960320">
        <w:rPr>
          <w:rFonts w:ascii="Courier New" w:eastAsiaTheme="minorEastAsia" w:hAnsi="Courier New" w:cs="Courier New"/>
          <w:color w:val="000000"/>
          <w:sz w:val="18"/>
          <w:szCs w:val="18"/>
          <w:lang w:eastAsia="ja-JP"/>
        </w:rPr>
        <w:t>)</w:t>
      </w:r>
    </w:p>
    <w:p w14:paraId="43C925A4"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w:t>
      </w:r>
      <w:r w:rsidRPr="00960320">
        <w:rPr>
          <w:rFonts w:ascii="Courier New" w:eastAsiaTheme="minorEastAsia" w:hAnsi="Courier New" w:cs="Courier New"/>
          <w:color w:val="CB9800"/>
          <w:sz w:val="18"/>
          <w:szCs w:val="18"/>
          <w:lang w:eastAsia="ja-JP"/>
        </w:rPr>
        <w:t>x</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Alt</w:t>
      </w:r>
      <w:r w:rsidRPr="00960320">
        <w:rPr>
          <w:rFonts w:ascii="Courier New" w:eastAsiaTheme="minorEastAsia" w:hAnsi="Courier New" w:cs="Courier New"/>
          <w:color w:val="000000"/>
          <w:sz w:val="18"/>
          <w:szCs w:val="18"/>
          <w:lang w:eastAsia="ja-JP"/>
        </w:rPr>
        <w:t>) -&gt; (</w:t>
      </w:r>
      <w:r w:rsidRPr="00960320">
        <w:rPr>
          <w:rFonts w:ascii="Courier New" w:eastAsiaTheme="minorEastAsia" w:hAnsi="Courier New" w:cs="Courier New"/>
          <w:color w:val="CB9800"/>
          <w:sz w:val="18"/>
          <w:szCs w:val="18"/>
          <w:lang w:eastAsia="ja-JP"/>
        </w:rPr>
        <w:t>x</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UndeterminedStruct</w:t>
      </w:r>
      <w:r w:rsidRPr="00960320">
        <w:rPr>
          <w:rFonts w:ascii="Courier New" w:eastAsiaTheme="minorEastAsia" w:hAnsi="Courier New" w:cs="Courier New"/>
          <w:color w:val="000000"/>
          <w:sz w:val="18"/>
          <w:szCs w:val="18"/>
          <w:lang w:eastAsia="ja-JP"/>
        </w:rPr>
        <w:t>)</w:t>
      </w:r>
    </w:p>
    <w:p w14:paraId="16B5ECCE"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w:t>
      </w:r>
      <w:r w:rsidRPr="00960320">
        <w:rPr>
          <w:rFonts w:ascii="Courier New" w:eastAsiaTheme="minorEastAsia" w:hAnsi="Courier New" w:cs="Courier New"/>
          <w:color w:val="CB9800"/>
          <w:sz w:val="18"/>
          <w:szCs w:val="18"/>
          <w:lang w:eastAsia="ja-JP"/>
        </w:rPr>
        <w:t>_</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_</w:t>
      </w:r>
      <w:r w:rsidRPr="00960320">
        <w:rPr>
          <w:rFonts w:ascii="Courier New" w:eastAsiaTheme="minorEastAsia" w:hAnsi="Courier New" w:cs="Courier New"/>
          <w:color w:val="000000"/>
          <w:sz w:val="18"/>
          <w:szCs w:val="18"/>
          <w:lang w:eastAsia="ja-JP"/>
        </w:rPr>
        <w:t>) -&gt; (</w:t>
      </w:r>
      <w:r w:rsidRPr="00960320">
        <w:rPr>
          <w:rFonts w:ascii="Courier New" w:eastAsiaTheme="minorEastAsia" w:hAnsi="Courier New" w:cs="Courier New"/>
          <w:b/>
          <w:color w:val="00A32D"/>
          <w:sz w:val="18"/>
          <w:szCs w:val="18"/>
          <w:lang w:eastAsia="ja-JP"/>
        </w:rPr>
        <w:t>MismatchType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Wrd</w:t>
      </w:r>
      <w:r w:rsidRPr="00960320">
        <w:rPr>
          <w:rFonts w:ascii="Courier New" w:eastAsiaTheme="minorEastAsia" w:hAnsi="Courier New" w:cs="Courier New"/>
          <w:color w:val="000000"/>
          <w:sz w:val="18"/>
          <w:szCs w:val="18"/>
          <w:lang w:eastAsia="ja-JP"/>
        </w:rPr>
        <w:t>)</w:t>
      </w:r>
    </w:p>
    <w:p w14:paraId="5C4A67B6"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xml:space="preserve">) </w:t>
      </w:r>
    </w:p>
    <w:p w14:paraId="2D7998E5"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t xml:space="preserve">    | </w:t>
      </w:r>
      <w:r w:rsidRPr="00960320">
        <w:rPr>
          <w:rFonts w:ascii="Courier New" w:eastAsiaTheme="minorEastAsia" w:hAnsi="Courier New" w:cs="Courier New"/>
          <w:b/>
          <w:color w:val="00A32D"/>
          <w:sz w:val="18"/>
          <w:szCs w:val="18"/>
          <w:lang w:eastAsia="ja-JP"/>
        </w:rPr>
        <w:t>DontOpt</w:t>
      </w:r>
      <w:r w:rsidRPr="00960320">
        <w:rPr>
          <w:rFonts w:ascii="Courier New" w:eastAsiaTheme="minorEastAsia" w:hAnsi="Courier New" w:cs="Courier New"/>
          <w:color w:val="000000"/>
          <w:sz w:val="18"/>
          <w:szCs w:val="18"/>
          <w:lang w:eastAsia="ja-JP"/>
        </w:rPr>
        <w:t xml:space="preserve"> -&gt; </w:t>
      </w:r>
      <w:r w:rsidRPr="00960320">
        <w:rPr>
          <w:rFonts w:ascii="Courier New" w:eastAsiaTheme="minorEastAsia" w:hAnsi="Courier New" w:cs="Courier New"/>
          <w:color w:val="CB9800"/>
          <w:sz w:val="18"/>
          <w:szCs w:val="18"/>
          <w:lang w:eastAsia="ja-JP"/>
        </w:rPr>
        <w:t>op1type</w:t>
      </w:r>
      <w:r w:rsidRPr="00960320">
        <w:rPr>
          <w:rFonts w:ascii="Courier New" w:eastAsiaTheme="minorEastAsia" w:hAnsi="Courier New" w:cs="Courier New"/>
          <w:color w:val="000000"/>
          <w:sz w:val="18"/>
          <w:szCs w:val="18"/>
          <w:lang w:eastAsia="ja-JP"/>
        </w:rPr>
        <w:t xml:space="preserve"> </w:t>
      </w:r>
    </w:p>
    <w:p w14:paraId="2CEB529F"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t xml:space="preserve">    | </w:t>
      </w:r>
      <w:r w:rsidRPr="00960320">
        <w:rPr>
          <w:rFonts w:ascii="Courier New" w:eastAsiaTheme="minorEastAsia" w:hAnsi="Courier New" w:cs="Courier New"/>
          <w:b/>
          <w:color w:val="00A32D"/>
          <w:sz w:val="18"/>
          <w:szCs w:val="18"/>
          <w:lang w:eastAsia="ja-JP"/>
        </w:rPr>
        <w:t>Let</w:t>
      </w:r>
      <w:r w:rsidRPr="00960320">
        <w:rPr>
          <w:rFonts w:ascii="Courier New" w:eastAsiaTheme="minorEastAsia" w:hAnsi="Courier New" w:cs="Courier New"/>
          <w:color w:val="000000"/>
          <w:sz w:val="18"/>
          <w:szCs w:val="18"/>
          <w:lang w:eastAsia="ja-JP"/>
        </w:rPr>
        <w:t xml:space="preserve"> -&gt; (</w:t>
      </w:r>
      <w:r w:rsidRPr="00960320">
        <w:rPr>
          <w:rFonts w:ascii="Courier New" w:eastAsiaTheme="minorEastAsia" w:hAnsi="Courier New" w:cs="Courier New"/>
          <w:b/>
          <w:color w:val="00A32D"/>
          <w:sz w:val="18"/>
          <w:szCs w:val="18"/>
          <w:lang w:eastAsia="ja-JP"/>
        </w:rPr>
        <w:t>General</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Wrd</w:t>
      </w:r>
      <w:r w:rsidRPr="00960320">
        <w:rPr>
          <w:rFonts w:ascii="Courier New" w:eastAsiaTheme="minorEastAsia" w:hAnsi="Courier New" w:cs="Courier New"/>
          <w:color w:val="000000"/>
          <w:sz w:val="18"/>
          <w:szCs w:val="18"/>
          <w:lang w:eastAsia="ja-JP"/>
        </w:rPr>
        <w:t xml:space="preserve">) </w:t>
      </w:r>
    </w:p>
    <w:p w14:paraId="5ACD77E6"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xml:space="preserve">| </w:t>
      </w:r>
      <w:r w:rsidRPr="00960320">
        <w:rPr>
          <w:rFonts w:ascii="Courier New" w:eastAsiaTheme="minorEastAsia" w:hAnsi="Courier New" w:cs="Courier New"/>
          <w:b/>
          <w:color w:val="00A32D"/>
          <w:sz w:val="18"/>
          <w:szCs w:val="18"/>
          <w:lang w:eastAsia="ja-JP"/>
        </w:rPr>
        <w:t>DirectAccess</w:t>
      </w:r>
      <w:r w:rsidRPr="00960320">
        <w:rPr>
          <w:rFonts w:ascii="Courier New" w:eastAsiaTheme="minorEastAsia" w:hAnsi="Courier New" w:cs="Courier New"/>
          <w:color w:val="000000"/>
          <w:sz w:val="18"/>
          <w:szCs w:val="18"/>
          <w:lang w:eastAsia="ja-JP"/>
        </w:rPr>
        <w:t xml:space="preserve"> -&gt; </w:t>
      </w:r>
    </w:p>
    <w:p w14:paraId="177DA01A"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b/>
          <w:color w:val="C600F6"/>
          <w:sz w:val="18"/>
          <w:szCs w:val="18"/>
          <w:lang w:eastAsia="ja-JP"/>
        </w:rPr>
        <w:t>let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nameList</w:t>
      </w:r>
      <w:r w:rsidRPr="00960320">
        <w:rPr>
          <w:rFonts w:ascii="Courier New" w:eastAsiaTheme="minorEastAsia" w:hAnsi="Courier New" w:cs="Courier New"/>
          <w:color w:val="000000"/>
          <w:sz w:val="18"/>
          <w:szCs w:val="18"/>
          <w:lang w:eastAsia="ja-JP"/>
        </w:rPr>
        <w:t xml:space="preserve"> = (</w:t>
      </w:r>
      <w:r w:rsidRPr="00960320">
        <w:rPr>
          <w:rFonts w:ascii="Courier New" w:eastAsiaTheme="minorEastAsia" w:hAnsi="Courier New" w:cs="Courier New"/>
          <w:b/>
          <w:color w:val="C600F6"/>
          <w:sz w:val="18"/>
          <w:szCs w:val="18"/>
          <w:lang w:eastAsia="ja-JP"/>
        </w:rPr>
        <w:t>match</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gs</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op</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operand2</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D09E9F"/>
          <w:sz w:val="18"/>
          <w:szCs w:val="18"/>
          <w:lang w:eastAsia="ja-JP"/>
        </w:rPr>
        <w:t>""</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exprCode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C600F6"/>
          <w:sz w:val="18"/>
          <w:szCs w:val="18"/>
          <w:lang w:eastAsia="ja-JP"/>
        </w:rPr>
        <w:t>with</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NameListExpr</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nameListEx</w:t>
      </w:r>
      <w:r w:rsidRPr="00960320">
        <w:rPr>
          <w:rFonts w:ascii="Courier New" w:eastAsiaTheme="minorEastAsia" w:hAnsi="Courier New" w:cs="Courier New"/>
          <w:color w:val="000000"/>
          <w:sz w:val="18"/>
          <w:szCs w:val="18"/>
          <w:lang w:eastAsia="ja-JP"/>
        </w:rPr>
        <w:t xml:space="preserve">) -&gt; </w:t>
      </w:r>
      <w:r w:rsidRPr="00960320">
        <w:rPr>
          <w:rFonts w:ascii="Courier New" w:eastAsiaTheme="minorEastAsia" w:hAnsi="Courier New" w:cs="Courier New"/>
          <w:color w:val="CB9800"/>
          <w:sz w:val="18"/>
          <w:szCs w:val="18"/>
          <w:lang w:eastAsia="ja-JP"/>
        </w:rPr>
        <w:t>nameListEx</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nameList</w:t>
      </w:r>
      <w:r w:rsidRPr="00960320">
        <w:rPr>
          <w:rFonts w:ascii="Courier New" w:eastAsiaTheme="minorEastAsia" w:hAnsi="Courier New" w:cs="Courier New"/>
          <w:color w:val="000000"/>
          <w:sz w:val="18"/>
          <w:szCs w:val="18"/>
          <w:lang w:eastAsia="ja-JP"/>
        </w:rPr>
        <w:t xml:space="preserve"> | </w:t>
      </w:r>
      <w:r w:rsidRPr="00960320">
        <w:rPr>
          <w:rFonts w:ascii="Courier New" w:eastAsiaTheme="minorEastAsia" w:hAnsi="Courier New" w:cs="Courier New"/>
          <w:color w:val="CB9800"/>
          <w:sz w:val="18"/>
          <w:szCs w:val="18"/>
          <w:lang w:eastAsia="ja-JP"/>
        </w:rPr>
        <w:t>_</w:t>
      </w:r>
      <w:r w:rsidRPr="00960320">
        <w:rPr>
          <w:rFonts w:ascii="Courier New" w:eastAsiaTheme="minorEastAsia" w:hAnsi="Courier New" w:cs="Courier New"/>
          <w:color w:val="000000"/>
          <w:sz w:val="18"/>
          <w:szCs w:val="18"/>
          <w:lang w:eastAsia="ja-JP"/>
        </w:rPr>
        <w:t xml:space="preserve"> -&gt; </w:t>
      </w:r>
      <w:r w:rsidRPr="00960320">
        <w:rPr>
          <w:rFonts w:ascii="Courier New" w:eastAsiaTheme="minorEastAsia" w:hAnsi="Courier New" w:cs="Courier New"/>
          <w:color w:val="CB9800"/>
          <w:sz w:val="18"/>
          <w:szCs w:val="18"/>
          <w:lang w:eastAsia="ja-JP"/>
        </w:rPr>
        <w:t>rf</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b/>
          <w:color w:val="D09E9F"/>
          <w:sz w:val="18"/>
          <w:szCs w:val="18"/>
          <w:lang w:eastAsia="ja-JP"/>
        </w:rPr>
        <w:t>"BUG: SemanticAnalysis.processOp(): DirectAccesss: nameList!"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C600F6"/>
          <w:sz w:val="18"/>
          <w:szCs w:val="18"/>
          <w:lang w:eastAsia="ja-JP"/>
        </w:rPr>
        <w:t>in</w:t>
      </w:r>
    </w:p>
    <w:p w14:paraId="4973CE5A"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b/>
          <w:color w:val="C600F6"/>
          <w:sz w:val="18"/>
          <w:szCs w:val="18"/>
          <w:lang w:eastAsia="ja-JP"/>
        </w:rPr>
        <w:t>let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lattice</w:t>
      </w:r>
      <w:r w:rsidRPr="00960320">
        <w:rPr>
          <w:rFonts w:ascii="Courier New" w:eastAsiaTheme="minorEastAsia" w:hAnsi="Courier New" w:cs="Courier New"/>
          <w:color w:val="000000"/>
          <w:sz w:val="18"/>
          <w:szCs w:val="18"/>
          <w:lang w:eastAsia="ja-JP"/>
        </w:rPr>
        <w:t xml:space="preserve"> = (</w:t>
      </w:r>
      <w:r w:rsidRPr="00960320">
        <w:rPr>
          <w:rFonts w:ascii="Courier New" w:eastAsiaTheme="minorEastAsia" w:hAnsi="Courier New" w:cs="Courier New"/>
          <w:b/>
          <w:color w:val="C600F6"/>
          <w:sz w:val="18"/>
          <w:szCs w:val="18"/>
          <w:lang w:eastAsia="ja-JP"/>
        </w:rPr>
        <w:t>match</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op</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operand1</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exprCode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C600F6"/>
          <w:sz w:val="18"/>
          <w:szCs w:val="18"/>
          <w:lang w:eastAsia="ja-JP"/>
        </w:rPr>
        <w:t>with</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LatticeExpr</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lat</w:t>
      </w:r>
      <w:r w:rsidRPr="00960320">
        <w:rPr>
          <w:rFonts w:ascii="Courier New" w:eastAsiaTheme="minorEastAsia" w:hAnsi="Courier New" w:cs="Courier New"/>
          <w:color w:val="000000"/>
          <w:sz w:val="18"/>
          <w:szCs w:val="18"/>
          <w:lang w:eastAsia="ja-JP"/>
        </w:rPr>
        <w:t xml:space="preserve">) -&gt; </w:t>
      </w:r>
      <w:r w:rsidRPr="00960320">
        <w:rPr>
          <w:rFonts w:ascii="Courier New" w:eastAsiaTheme="minorEastAsia" w:hAnsi="Courier New" w:cs="Courier New"/>
          <w:color w:val="CB9800"/>
          <w:sz w:val="18"/>
          <w:szCs w:val="18"/>
          <w:lang w:eastAsia="ja-JP"/>
        </w:rPr>
        <w:t>lat</w:t>
      </w:r>
      <w:r w:rsidRPr="00960320">
        <w:rPr>
          <w:rFonts w:ascii="Courier New" w:eastAsiaTheme="minorEastAsia" w:hAnsi="Courier New" w:cs="Courier New"/>
          <w:color w:val="000000"/>
          <w:sz w:val="18"/>
          <w:szCs w:val="18"/>
          <w:lang w:eastAsia="ja-JP"/>
        </w:rPr>
        <w:t xml:space="preserve"> | </w:t>
      </w:r>
      <w:r w:rsidRPr="00960320">
        <w:rPr>
          <w:rFonts w:ascii="Courier New" w:eastAsiaTheme="minorEastAsia" w:hAnsi="Courier New" w:cs="Courier New"/>
          <w:color w:val="CB9800"/>
          <w:sz w:val="18"/>
          <w:szCs w:val="18"/>
          <w:lang w:eastAsia="ja-JP"/>
        </w:rPr>
        <w:t>_</w:t>
      </w:r>
      <w:r w:rsidRPr="00960320">
        <w:rPr>
          <w:rFonts w:ascii="Courier New" w:eastAsiaTheme="minorEastAsia" w:hAnsi="Courier New" w:cs="Courier New"/>
          <w:color w:val="000000"/>
          <w:sz w:val="18"/>
          <w:szCs w:val="18"/>
          <w:lang w:eastAsia="ja-JP"/>
        </w:rPr>
        <w:t xml:space="preserve"> -&gt; </w:t>
      </w:r>
      <w:r w:rsidRPr="00960320">
        <w:rPr>
          <w:rFonts w:ascii="Courier New" w:eastAsiaTheme="minorEastAsia" w:hAnsi="Courier New" w:cs="Courier New"/>
          <w:color w:val="CB9800"/>
          <w:sz w:val="18"/>
          <w:szCs w:val="18"/>
          <w:lang w:eastAsia="ja-JP"/>
        </w:rPr>
        <w:t>rf</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b/>
          <w:color w:val="D09E9F"/>
          <w:sz w:val="18"/>
          <w:szCs w:val="18"/>
          <w:lang w:eastAsia="ja-JP"/>
        </w:rPr>
        <w:t>"BUG: SemanticAnalysis.processOp(): DirectAccesss: lattice!"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C600F6"/>
          <w:sz w:val="18"/>
          <w:szCs w:val="18"/>
          <w:lang w:eastAsia="ja-JP"/>
        </w:rPr>
        <w:t>in</w:t>
      </w:r>
    </w:p>
    <w:p w14:paraId="7AC0226A"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CB9800"/>
          <w:sz w:val="18"/>
          <w:szCs w:val="18"/>
          <w:lang w:eastAsia="ja-JP"/>
        </w:rPr>
        <w:t>processNameList</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lattice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nameList</w:t>
      </w:r>
      <w:r w:rsidRPr="00960320">
        <w:rPr>
          <w:rFonts w:ascii="Courier New" w:eastAsiaTheme="minorEastAsia" w:hAnsi="Courier New" w:cs="Courier New"/>
          <w:color w:val="000000"/>
          <w:sz w:val="18"/>
          <w:szCs w:val="18"/>
          <w:lang w:eastAsia="ja-JP"/>
        </w:rPr>
        <w:t>)</w:t>
      </w:r>
    </w:p>
    <w:p w14:paraId="37F546E7"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xml:space="preserve">| </w:t>
      </w:r>
      <w:r w:rsidRPr="00960320">
        <w:rPr>
          <w:rFonts w:ascii="Courier New" w:eastAsiaTheme="minorEastAsia" w:hAnsi="Courier New" w:cs="Courier New"/>
          <w:b/>
          <w:color w:val="00A32D"/>
          <w:sz w:val="18"/>
          <w:szCs w:val="18"/>
          <w:lang w:eastAsia="ja-JP"/>
        </w:rPr>
        <w:t>FuncCall</w:t>
      </w:r>
      <w:r w:rsidRPr="00960320">
        <w:rPr>
          <w:rFonts w:ascii="Courier New" w:eastAsiaTheme="minorEastAsia" w:hAnsi="Courier New" w:cs="Courier New"/>
          <w:color w:val="000000"/>
          <w:sz w:val="18"/>
          <w:szCs w:val="18"/>
          <w:lang w:eastAsia="ja-JP"/>
        </w:rPr>
        <w:t xml:space="preserve"> -&gt;</w:t>
      </w:r>
    </w:p>
    <w:p w14:paraId="57ADD246"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b/>
          <w:color w:val="C600F6"/>
          <w:sz w:val="18"/>
          <w:szCs w:val="18"/>
          <w:lang w:eastAsia="ja-JP"/>
        </w:rPr>
        <w:t>let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funcNameList</w:t>
      </w:r>
      <w:r w:rsidRPr="00960320">
        <w:rPr>
          <w:rFonts w:ascii="Courier New" w:eastAsiaTheme="minorEastAsia" w:hAnsi="Courier New" w:cs="Courier New"/>
          <w:color w:val="000000"/>
          <w:sz w:val="18"/>
          <w:szCs w:val="18"/>
          <w:lang w:eastAsia="ja-JP"/>
        </w:rPr>
        <w:t xml:space="preserve"> = (</w:t>
      </w:r>
      <w:r w:rsidRPr="00960320">
        <w:rPr>
          <w:rFonts w:ascii="Courier New" w:eastAsiaTheme="minorEastAsia" w:hAnsi="Courier New" w:cs="Courier New"/>
          <w:b/>
          <w:color w:val="C600F6"/>
          <w:sz w:val="18"/>
          <w:szCs w:val="18"/>
          <w:lang w:eastAsia="ja-JP"/>
        </w:rPr>
        <w:t>match</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op</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operand1</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exprCode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C600F6"/>
          <w:sz w:val="18"/>
          <w:szCs w:val="18"/>
          <w:lang w:eastAsia="ja-JP"/>
        </w:rPr>
        <w:t>with</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NameListExpr</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nameListEx</w:t>
      </w:r>
      <w:r w:rsidRPr="00960320">
        <w:rPr>
          <w:rFonts w:ascii="Courier New" w:eastAsiaTheme="minorEastAsia" w:hAnsi="Courier New" w:cs="Courier New"/>
          <w:color w:val="000000"/>
          <w:sz w:val="18"/>
          <w:szCs w:val="18"/>
          <w:lang w:eastAsia="ja-JP"/>
        </w:rPr>
        <w:t xml:space="preserve">) -&gt; </w:t>
      </w:r>
      <w:r w:rsidRPr="00960320">
        <w:rPr>
          <w:rFonts w:ascii="Courier New" w:eastAsiaTheme="minorEastAsia" w:hAnsi="Courier New" w:cs="Courier New"/>
          <w:color w:val="CB9800"/>
          <w:sz w:val="18"/>
          <w:szCs w:val="18"/>
          <w:lang w:eastAsia="ja-JP"/>
        </w:rPr>
        <w:t>nameListEx</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nameList</w:t>
      </w:r>
      <w:r w:rsidRPr="00960320">
        <w:rPr>
          <w:rFonts w:ascii="Courier New" w:eastAsiaTheme="minorEastAsia" w:hAnsi="Courier New" w:cs="Courier New"/>
          <w:color w:val="000000"/>
          <w:sz w:val="18"/>
          <w:szCs w:val="18"/>
          <w:lang w:eastAsia="ja-JP"/>
        </w:rPr>
        <w:t xml:space="preserve"> | </w:t>
      </w:r>
      <w:r w:rsidRPr="00960320">
        <w:rPr>
          <w:rFonts w:ascii="Courier New" w:eastAsiaTheme="minorEastAsia" w:hAnsi="Courier New" w:cs="Courier New"/>
          <w:color w:val="CB9800"/>
          <w:sz w:val="18"/>
          <w:szCs w:val="18"/>
          <w:lang w:eastAsia="ja-JP"/>
        </w:rPr>
        <w:t>_</w:t>
      </w:r>
      <w:r w:rsidRPr="00960320">
        <w:rPr>
          <w:rFonts w:ascii="Courier New" w:eastAsiaTheme="minorEastAsia" w:hAnsi="Courier New" w:cs="Courier New"/>
          <w:color w:val="000000"/>
          <w:sz w:val="18"/>
          <w:szCs w:val="18"/>
          <w:lang w:eastAsia="ja-JP"/>
        </w:rPr>
        <w:t xml:space="preserve"> -&gt; </w:t>
      </w:r>
      <w:r w:rsidRPr="00960320">
        <w:rPr>
          <w:rFonts w:ascii="Courier New" w:eastAsiaTheme="minorEastAsia" w:hAnsi="Courier New" w:cs="Courier New"/>
          <w:color w:val="CB9800"/>
          <w:sz w:val="18"/>
          <w:szCs w:val="18"/>
          <w:lang w:eastAsia="ja-JP"/>
        </w:rPr>
        <w:t>rf</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b/>
          <w:color w:val="D09E9F"/>
          <w:sz w:val="18"/>
          <w:szCs w:val="18"/>
          <w:lang w:eastAsia="ja-JP"/>
        </w:rPr>
        <w:t>"BUG: SemanticAnalysis.processOp(): FuncCall: funcLattice!"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C600F6"/>
          <w:sz w:val="18"/>
          <w:szCs w:val="18"/>
          <w:lang w:eastAsia="ja-JP"/>
        </w:rPr>
        <w:t>in</w:t>
      </w:r>
    </w:p>
    <w:p w14:paraId="4268B6C6"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b/>
          <w:color w:val="C600F6"/>
          <w:sz w:val="18"/>
          <w:szCs w:val="18"/>
          <w:lang w:eastAsia="ja-JP"/>
        </w:rPr>
        <w:t>let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idSymOpt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idLatOpt</w:t>
      </w:r>
      <w:r w:rsidRPr="00960320">
        <w:rPr>
          <w:rFonts w:ascii="Courier New" w:eastAsiaTheme="minorEastAsia" w:hAnsi="Courier New" w:cs="Courier New"/>
          <w:color w:val="000000"/>
          <w:sz w:val="18"/>
          <w:szCs w:val="18"/>
          <w:lang w:eastAsia="ja-JP"/>
        </w:rPr>
        <w:t xml:space="preserve">) = </w:t>
      </w:r>
      <w:r w:rsidRPr="00960320">
        <w:rPr>
          <w:rFonts w:ascii="Courier New" w:eastAsiaTheme="minorEastAsia" w:hAnsi="Courier New" w:cs="Courier New"/>
          <w:b/>
          <w:color w:val="C600F6"/>
          <w:sz w:val="18"/>
          <w:szCs w:val="18"/>
          <w:lang w:eastAsia="ja-JP"/>
        </w:rPr>
        <w:t>try</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5FB1B2"/>
          <w:sz w:val="18"/>
          <w:szCs w:val="18"/>
          <w:lang w:eastAsia="ja-JP"/>
        </w:rPr>
        <w:t>LatticeCreation</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findNameListSymbolInLatticeFields</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clnEnv</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currentLat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funcNameList</w:t>
      </w:r>
      <w:r w:rsidRPr="00960320">
        <w:rPr>
          <w:rFonts w:ascii="Courier New" w:eastAsiaTheme="minorEastAsia" w:hAnsi="Courier New" w:cs="Courier New"/>
          <w:color w:val="000000"/>
          <w:sz w:val="18"/>
          <w:szCs w:val="18"/>
          <w:lang w:eastAsia="ja-JP"/>
        </w:rPr>
        <w:t xml:space="preserve">) </w:t>
      </w:r>
    </w:p>
    <w:p w14:paraId="4638A09F"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b/>
          <w:color w:val="C600F6"/>
          <w:sz w:val="18"/>
          <w:szCs w:val="18"/>
          <w:lang w:eastAsia="ja-JP"/>
        </w:rPr>
        <w:t>with</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Not_found</w:t>
      </w:r>
      <w:r w:rsidRPr="00960320">
        <w:rPr>
          <w:rFonts w:ascii="Courier New" w:eastAsiaTheme="minorEastAsia" w:hAnsi="Courier New" w:cs="Courier New"/>
          <w:color w:val="000000"/>
          <w:sz w:val="18"/>
          <w:szCs w:val="18"/>
          <w:lang w:eastAsia="ja-JP"/>
        </w:rPr>
        <w:t xml:space="preserve"> -&gt; </w:t>
      </w:r>
      <w:r w:rsidRPr="00960320">
        <w:rPr>
          <w:rFonts w:ascii="Courier New" w:eastAsiaTheme="minorEastAsia" w:hAnsi="Courier New" w:cs="Courier New"/>
          <w:color w:val="CB9800"/>
          <w:sz w:val="18"/>
          <w:szCs w:val="18"/>
          <w:lang w:eastAsia="ja-JP"/>
        </w:rPr>
        <w:t>addToErrorTable</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b/>
          <w:color w:val="00A32D"/>
          <w:sz w:val="18"/>
          <w:szCs w:val="18"/>
          <w:lang w:eastAsia="ja-JP"/>
        </w:rPr>
        <w:t>SemUndefinedIdentifier</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b/>
          <w:color w:val="5FB1B2"/>
          <w:sz w:val="18"/>
          <w:szCs w:val="18"/>
          <w:lang w:eastAsia="ja-JP"/>
        </w:rPr>
        <w:t>PrintLattice</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processNameList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parent</w:t>
      </w:r>
      <w:r w:rsidRPr="00960320">
        <w:rPr>
          <w:rFonts w:ascii="Courier New" w:eastAsiaTheme="minorEastAsia" w:hAnsi="Courier New" w:cs="Courier New"/>
          <w:color w:val="000000"/>
          <w:sz w:val="18"/>
          <w:szCs w:val="18"/>
          <w:lang w:eastAsia="ja-JP"/>
        </w:rPr>
        <w:t xml:space="preserve"> = </w:t>
      </w:r>
      <w:r w:rsidRPr="00960320">
        <w:rPr>
          <w:rFonts w:ascii="Courier New" w:eastAsiaTheme="minorEastAsia" w:hAnsi="Courier New" w:cs="Courier New"/>
          <w:b/>
          <w:color w:val="00A32D"/>
          <w:sz w:val="18"/>
          <w:szCs w:val="18"/>
          <w:lang w:eastAsia="ja-JP"/>
        </w:rPr>
        <w:t>None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hash</w:t>
      </w:r>
      <w:r w:rsidRPr="00960320">
        <w:rPr>
          <w:rFonts w:ascii="Courier New" w:eastAsiaTheme="minorEastAsia" w:hAnsi="Courier New" w:cs="Courier New"/>
          <w:color w:val="000000"/>
          <w:sz w:val="18"/>
          <w:szCs w:val="18"/>
          <w:lang w:eastAsia="ja-JP"/>
        </w:rPr>
        <w:t xml:space="preserve"> = </w:t>
      </w:r>
      <w:r w:rsidRPr="00960320">
        <w:rPr>
          <w:rFonts w:ascii="Courier New" w:eastAsiaTheme="minorEastAsia" w:hAnsi="Courier New" w:cs="Courier New"/>
          <w:b/>
          <w:color w:val="5FB1B2"/>
          <w:sz w:val="18"/>
          <w:szCs w:val="18"/>
          <w:lang w:eastAsia="ja-JP"/>
        </w:rPr>
        <w:t>StringMap</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empty</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funcNameList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None</w:t>
      </w:r>
      <w:r w:rsidRPr="00960320">
        <w:rPr>
          <w:rFonts w:ascii="Courier New" w:eastAsiaTheme="minorEastAsia" w:hAnsi="Courier New" w:cs="Courier New"/>
          <w:color w:val="000000"/>
          <w:sz w:val="18"/>
          <w:szCs w:val="18"/>
          <w:lang w:eastAsia="ja-JP"/>
        </w:rPr>
        <w:t>); (</w:t>
      </w:r>
      <w:r w:rsidRPr="00960320">
        <w:rPr>
          <w:rFonts w:ascii="Courier New" w:eastAsiaTheme="minorEastAsia" w:hAnsi="Courier New" w:cs="Courier New"/>
          <w:b/>
          <w:color w:val="00A32D"/>
          <w:sz w:val="18"/>
          <w:szCs w:val="18"/>
          <w:lang w:eastAsia="ja-JP"/>
        </w:rPr>
        <w:t>None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None</w:t>
      </w:r>
      <w:r w:rsidRPr="00960320">
        <w:rPr>
          <w:rFonts w:ascii="Courier New" w:eastAsiaTheme="minorEastAsia" w:hAnsi="Courier New" w:cs="Courier New"/>
          <w:color w:val="000000"/>
          <w:sz w:val="18"/>
          <w:szCs w:val="18"/>
          <w:lang w:eastAsia="ja-JP"/>
        </w:rPr>
        <w:t xml:space="preserve">) </w:t>
      </w:r>
    </w:p>
    <w:p w14:paraId="0576D3AD"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b/>
          <w:color w:val="C600F6"/>
          <w:sz w:val="18"/>
          <w:szCs w:val="18"/>
          <w:lang w:eastAsia="ja-JP"/>
        </w:rPr>
        <w:t>in</w:t>
      </w:r>
    </w:p>
    <w:p w14:paraId="3AA33424"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w:t>
      </w:r>
      <w:r w:rsidRPr="00960320">
        <w:rPr>
          <w:rFonts w:ascii="Courier New" w:eastAsiaTheme="minorEastAsia" w:hAnsi="Courier New" w:cs="Courier New"/>
          <w:b/>
          <w:color w:val="C600F6"/>
          <w:sz w:val="18"/>
          <w:szCs w:val="18"/>
          <w:lang w:eastAsia="ja-JP"/>
        </w:rPr>
        <w:t>match</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idLatOpt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C600F6"/>
          <w:sz w:val="18"/>
          <w:szCs w:val="18"/>
          <w:lang w:eastAsia="ja-JP"/>
        </w:rPr>
        <w:t>with</w:t>
      </w:r>
    </w:p>
    <w:p w14:paraId="22142DEF"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xml:space="preserve">| </w:t>
      </w:r>
      <w:r w:rsidRPr="00960320">
        <w:rPr>
          <w:rFonts w:ascii="Courier New" w:eastAsiaTheme="minorEastAsia" w:hAnsi="Courier New" w:cs="Courier New"/>
          <w:b/>
          <w:color w:val="00A32D"/>
          <w:sz w:val="18"/>
          <w:szCs w:val="18"/>
          <w:lang w:eastAsia="ja-JP"/>
        </w:rPr>
        <w:t>None</w:t>
      </w:r>
      <w:r w:rsidRPr="00960320">
        <w:rPr>
          <w:rFonts w:ascii="Courier New" w:eastAsiaTheme="minorEastAsia" w:hAnsi="Courier New" w:cs="Courier New"/>
          <w:color w:val="000000"/>
          <w:sz w:val="18"/>
          <w:szCs w:val="18"/>
          <w:lang w:eastAsia="ja-JP"/>
        </w:rPr>
        <w:t xml:space="preserve"> -&gt; (</w:t>
      </w:r>
      <w:r w:rsidRPr="00960320">
        <w:rPr>
          <w:rFonts w:ascii="Courier New" w:eastAsiaTheme="minorEastAsia" w:hAnsi="Courier New" w:cs="Courier New"/>
          <w:b/>
          <w:color w:val="00A32D"/>
          <w:sz w:val="18"/>
          <w:szCs w:val="18"/>
          <w:lang w:eastAsia="ja-JP"/>
        </w:rPr>
        <w:t>UnresolvedType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UndeterminedStruct</w:t>
      </w:r>
      <w:r w:rsidRPr="00960320">
        <w:rPr>
          <w:rFonts w:ascii="Courier New" w:eastAsiaTheme="minorEastAsia" w:hAnsi="Courier New" w:cs="Courier New"/>
          <w:color w:val="000000"/>
          <w:sz w:val="18"/>
          <w:szCs w:val="18"/>
          <w:lang w:eastAsia="ja-JP"/>
        </w:rPr>
        <w:t>)</w:t>
      </w:r>
    </w:p>
    <w:p w14:paraId="7B32F007"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xml:space="preserve">| </w:t>
      </w:r>
      <w:r w:rsidRPr="00960320">
        <w:rPr>
          <w:rFonts w:ascii="Courier New" w:eastAsiaTheme="minorEastAsia" w:hAnsi="Courier New" w:cs="Courier New"/>
          <w:b/>
          <w:color w:val="00A32D"/>
          <w:sz w:val="18"/>
          <w:szCs w:val="18"/>
          <w:lang w:eastAsia="ja-JP"/>
        </w:rPr>
        <w:t>Some</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funcLattice</w:t>
      </w:r>
      <w:r w:rsidRPr="00960320">
        <w:rPr>
          <w:rFonts w:ascii="Courier New" w:eastAsiaTheme="minorEastAsia" w:hAnsi="Courier New" w:cs="Courier New"/>
          <w:color w:val="000000"/>
          <w:sz w:val="18"/>
          <w:szCs w:val="18"/>
          <w:lang w:eastAsia="ja-JP"/>
        </w:rPr>
        <w:t xml:space="preserve">) -&gt; ( </w:t>
      </w:r>
    </w:p>
    <w:p w14:paraId="6C2F4450"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b/>
          <w:color w:val="C600F6"/>
          <w:sz w:val="18"/>
          <w:szCs w:val="18"/>
          <w:lang w:eastAsia="ja-JP"/>
        </w:rPr>
        <w:t>let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expr</w:t>
      </w:r>
      <w:r w:rsidRPr="00960320">
        <w:rPr>
          <w:rFonts w:ascii="Courier New" w:eastAsiaTheme="minorEastAsia" w:hAnsi="Courier New" w:cs="Courier New"/>
          <w:color w:val="000000"/>
          <w:sz w:val="18"/>
          <w:szCs w:val="18"/>
          <w:lang w:eastAsia="ja-JP"/>
        </w:rPr>
        <w:t xml:space="preserve"> = (</w:t>
      </w:r>
      <w:r w:rsidRPr="00960320">
        <w:rPr>
          <w:rFonts w:ascii="Courier New" w:eastAsiaTheme="minorEastAsia" w:hAnsi="Courier New" w:cs="Courier New"/>
          <w:color w:val="CB9800"/>
          <w:sz w:val="18"/>
          <w:szCs w:val="18"/>
          <w:lang w:eastAsia="ja-JP"/>
        </w:rPr>
        <w:t>gs</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op</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operand2</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D09E9F"/>
          <w:sz w:val="18"/>
          <w:szCs w:val="18"/>
          <w:lang w:eastAsia="ja-JP"/>
        </w:rPr>
        <w: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C600F6"/>
          <w:sz w:val="18"/>
          <w:szCs w:val="18"/>
          <w:lang w:eastAsia="ja-JP"/>
        </w:rPr>
        <w:t>in</w:t>
      </w:r>
    </w:p>
    <w:p w14:paraId="6C5C8FFF"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b/>
          <w:color w:val="C600F6"/>
          <w:sz w:val="18"/>
          <w:szCs w:val="18"/>
          <w:lang w:eastAsia="ja-JP"/>
        </w:rPr>
        <w:t>let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lattice</w:t>
      </w:r>
      <w:r w:rsidRPr="00960320">
        <w:rPr>
          <w:rFonts w:ascii="Courier New" w:eastAsiaTheme="minorEastAsia" w:hAnsi="Courier New" w:cs="Courier New"/>
          <w:color w:val="000000"/>
          <w:sz w:val="18"/>
          <w:szCs w:val="18"/>
          <w:lang w:eastAsia="ja-JP"/>
        </w:rPr>
        <w:t xml:space="preserve"> = (</w:t>
      </w:r>
      <w:r w:rsidRPr="00960320">
        <w:rPr>
          <w:rFonts w:ascii="Courier New" w:eastAsiaTheme="minorEastAsia" w:hAnsi="Courier New" w:cs="Courier New"/>
          <w:b/>
          <w:color w:val="C600F6"/>
          <w:sz w:val="18"/>
          <w:szCs w:val="18"/>
          <w:lang w:eastAsia="ja-JP"/>
        </w:rPr>
        <w:t>match</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expr</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exprCode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C600F6"/>
          <w:sz w:val="18"/>
          <w:szCs w:val="18"/>
          <w:lang w:eastAsia="ja-JP"/>
        </w:rPr>
        <w:t>with</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LatticeExpr</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lat</w:t>
      </w:r>
      <w:r w:rsidRPr="00960320">
        <w:rPr>
          <w:rFonts w:ascii="Courier New" w:eastAsiaTheme="minorEastAsia" w:hAnsi="Courier New" w:cs="Courier New"/>
          <w:color w:val="000000"/>
          <w:sz w:val="18"/>
          <w:szCs w:val="18"/>
          <w:lang w:eastAsia="ja-JP"/>
        </w:rPr>
        <w:t xml:space="preserve">) -&gt; </w:t>
      </w:r>
      <w:r w:rsidRPr="00960320">
        <w:rPr>
          <w:rFonts w:ascii="Courier New" w:eastAsiaTheme="minorEastAsia" w:hAnsi="Courier New" w:cs="Courier New"/>
          <w:color w:val="CB9800"/>
          <w:sz w:val="18"/>
          <w:szCs w:val="18"/>
          <w:lang w:eastAsia="ja-JP"/>
        </w:rPr>
        <w:t>lat</w:t>
      </w:r>
      <w:r w:rsidRPr="00960320">
        <w:rPr>
          <w:rFonts w:ascii="Courier New" w:eastAsiaTheme="minorEastAsia" w:hAnsi="Courier New" w:cs="Courier New"/>
          <w:color w:val="000000"/>
          <w:sz w:val="18"/>
          <w:szCs w:val="18"/>
          <w:lang w:eastAsia="ja-JP"/>
        </w:rPr>
        <w:t xml:space="preserve"> | </w:t>
      </w:r>
      <w:r w:rsidRPr="00960320">
        <w:rPr>
          <w:rFonts w:ascii="Courier New" w:eastAsiaTheme="minorEastAsia" w:hAnsi="Courier New" w:cs="Courier New"/>
          <w:color w:val="CB9800"/>
          <w:sz w:val="18"/>
          <w:szCs w:val="18"/>
          <w:lang w:eastAsia="ja-JP"/>
        </w:rPr>
        <w:t>_</w:t>
      </w:r>
      <w:r w:rsidRPr="00960320">
        <w:rPr>
          <w:rFonts w:ascii="Courier New" w:eastAsiaTheme="minorEastAsia" w:hAnsi="Courier New" w:cs="Courier New"/>
          <w:color w:val="000000"/>
          <w:sz w:val="18"/>
          <w:szCs w:val="18"/>
          <w:lang w:eastAsia="ja-JP"/>
        </w:rPr>
        <w:t xml:space="preserve"> -&gt; </w:t>
      </w:r>
      <w:r w:rsidRPr="00960320">
        <w:rPr>
          <w:rFonts w:ascii="Courier New" w:eastAsiaTheme="minorEastAsia" w:hAnsi="Courier New" w:cs="Courier New"/>
          <w:color w:val="CB9800"/>
          <w:sz w:val="18"/>
          <w:szCs w:val="18"/>
          <w:lang w:eastAsia="ja-JP"/>
        </w:rPr>
        <w:t>createEmptyLattice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createLatticeFieldsFromLatticeType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Expr</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expr</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C600F6"/>
          <w:sz w:val="18"/>
          <w:szCs w:val="18"/>
          <w:lang w:eastAsia="ja-JP"/>
        </w:rPr>
        <w:t>in</w:t>
      </w:r>
    </w:p>
    <w:p w14:paraId="360D08DF"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b/>
          <w:color w:val="C600F6"/>
          <w:sz w:val="18"/>
          <w:szCs w:val="18"/>
          <w:lang w:eastAsia="ja-JP"/>
        </w:rPr>
        <w:t>if</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funcLattice</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paramNameList</w:t>
      </w:r>
      <w:r w:rsidRPr="00960320">
        <w:rPr>
          <w:rFonts w:ascii="Courier New" w:eastAsiaTheme="minorEastAsia" w:hAnsi="Courier New" w:cs="Courier New"/>
          <w:color w:val="000000"/>
          <w:sz w:val="18"/>
          <w:szCs w:val="18"/>
          <w:lang w:eastAsia="ja-JP"/>
        </w:rPr>
        <w:t xml:space="preserve"> = </w:t>
      </w:r>
      <w:r w:rsidRPr="00960320">
        <w:rPr>
          <w:rFonts w:ascii="Courier New" w:eastAsiaTheme="minorEastAsia" w:hAnsi="Courier New" w:cs="Courier New"/>
          <w:b/>
          <w:color w:val="00A32D"/>
          <w:sz w:val="18"/>
          <w:szCs w:val="18"/>
          <w:lang w:eastAsia="ja-JP"/>
        </w:rPr>
        <w:t>None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C600F6"/>
          <w:sz w:val="18"/>
          <w:szCs w:val="18"/>
          <w:lang w:eastAsia="ja-JP"/>
        </w:rPr>
        <w:t>then</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MismatchType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UndeterminedStruct</w:t>
      </w:r>
      <w:r w:rsidRPr="00960320">
        <w:rPr>
          <w:rFonts w:ascii="Courier New" w:eastAsiaTheme="minorEastAsia" w:hAnsi="Courier New" w:cs="Courier New"/>
          <w:color w:val="000000"/>
          <w:sz w:val="18"/>
          <w:szCs w:val="18"/>
          <w:lang w:eastAsia="ja-JP"/>
        </w:rPr>
        <w:t xml:space="preserve">) </w:t>
      </w:r>
    </w:p>
    <w:p w14:paraId="2D1A27C2"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b/>
          <w:color w:val="C600F6"/>
          <w:sz w:val="18"/>
          <w:szCs w:val="18"/>
          <w:lang w:eastAsia="ja-JP"/>
        </w:rPr>
        <w:t>else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C600F6"/>
          <w:sz w:val="18"/>
          <w:szCs w:val="18"/>
          <w:lang w:eastAsia="ja-JP"/>
        </w:rPr>
        <w:t>if</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funcLattice</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paramTypeList</w:t>
      </w:r>
      <w:r w:rsidRPr="00960320">
        <w:rPr>
          <w:rFonts w:ascii="Courier New" w:eastAsiaTheme="minorEastAsia" w:hAnsi="Courier New" w:cs="Courier New"/>
          <w:color w:val="000000"/>
          <w:sz w:val="18"/>
          <w:szCs w:val="18"/>
          <w:lang w:eastAsia="ja-JP"/>
        </w:rPr>
        <w:t xml:space="preserve"> = </w:t>
      </w:r>
      <w:r w:rsidRPr="00960320">
        <w:rPr>
          <w:rFonts w:ascii="Courier New" w:eastAsiaTheme="minorEastAsia" w:hAnsi="Courier New" w:cs="Courier New"/>
          <w:b/>
          <w:color w:val="00A32D"/>
          <w:sz w:val="18"/>
          <w:szCs w:val="18"/>
          <w:lang w:eastAsia="ja-JP"/>
        </w:rPr>
        <w:t>None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C600F6"/>
          <w:sz w:val="18"/>
          <w:szCs w:val="18"/>
          <w:lang w:eastAsia="ja-JP"/>
        </w:rPr>
        <w:t>then</w:t>
      </w:r>
      <w:r w:rsidRPr="00960320">
        <w:rPr>
          <w:rFonts w:ascii="Courier New" w:eastAsiaTheme="minorEastAsia" w:hAnsi="Courier New" w:cs="Courier New"/>
          <w:color w:val="000000"/>
          <w:sz w:val="18"/>
          <w:szCs w:val="18"/>
          <w:lang w:eastAsia="ja-JP"/>
        </w:rPr>
        <w:t xml:space="preserve"> (</w:t>
      </w:r>
    </w:p>
    <w:p w14:paraId="5F7401A9"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b/>
          <w:color w:val="C600F6"/>
          <w:sz w:val="18"/>
          <w:szCs w:val="18"/>
          <w:lang w:eastAsia="ja-JP"/>
        </w:rPr>
        <w:t>if</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calcParamTypeList</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lattice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funcLattice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C600F6"/>
          <w:sz w:val="18"/>
          <w:szCs w:val="18"/>
          <w:lang w:eastAsia="ja-JP"/>
        </w:rPr>
        <w:t>then</w:t>
      </w:r>
    </w:p>
    <w:p w14:paraId="0070957A"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CB9800"/>
          <w:sz w:val="18"/>
          <w:szCs w:val="18"/>
          <w:lang w:eastAsia="ja-JP"/>
        </w:rPr>
        <w:t>processLattice</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funcLattice</w:t>
      </w:r>
      <w:r w:rsidRPr="00960320">
        <w:rPr>
          <w:rFonts w:ascii="Courier New" w:eastAsiaTheme="minorEastAsia" w:hAnsi="Courier New" w:cs="Courier New"/>
          <w:color w:val="000000"/>
          <w:sz w:val="18"/>
          <w:szCs w:val="18"/>
          <w:lang w:eastAsia="ja-JP"/>
        </w:rPr>
        <w:t>)</w:t>
      </w:r>
    </w:p>
    <w:p w14:paraId="7A231E11"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b/>
          <w:color w:val="C600F6"/>
          <w:sz w:val="18"/>
          <w:szCs w:val="18"/>
          <w:lang w:eastAsia="ja-JP"/>
        </w:rPr>
        <w:t>else</w:t>
      </w:r>
    </w:p>
    <w:p w14:paraId="30456D96"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w:t>
      </w:r>
      <w:r w:rsidRPr="00960320">
        <w:rPr>
          <w:rFonts w:ascii="Courier New" w:eastAsiaTheme="minorEastAsia" w:hAnsi="Courier New" w:cs="Courier New"/>
          <w:b/>
          <w:color w:val="00A32D"/>
          <w:sz w:val="18"/>
          <w:szCs w:val="18"/>
          <w:lang w:eastAsia="ja-JP"/>
        </w:rPr>
        <w:t>MismatchType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UndeterminedStruct</w:t>
      </w:r>
      <w:r w:rsidRPr="00960320">
        <w:rPr>
          <w:rFonts w:ascii="Courier New" w:eastAsiaTheme="minorEastAsia" w:hAnsi="Courier New" w:cs="Courier New"/>
          <w:color w:val="000000"/>
          <w:sz w:val="18"/>
          <w:szCs w:val="18"/>
          <w:lang w:eastAsia="ja-JP"/>
        </w:rPr>
        <w:t>)</w:t>
      </w:r>
    </w:p>
    <w:p w14:paraId="7289D8CC"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w:t>
      </w:r>
    </w:p>
    <w:p w14:paraId="2D4F0AFD"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b/>
          <w:color w:val="C600F6"/>
          <w:sz w:val="18"/>
          <w:szCs w:val="18"/>
          <w:lang w:eastAsia="ja-JP"/>
        </w:rPr>
        <w:t>else</w:t>
      </w:r>
    </w:p>
    <w:p w14:paraId="4C654F92"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b/>
          <w:color w:val="C600F6"/>
          <w:sz w:val="18"/>
          <w:szCs w:val="18"/>
          <w:lang w:eastAsia="ja-JP"/>
        </w:rPr>
        <w:t>if</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checkParameterTypes</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funcLattice</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paramTypeList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lattice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C600F6"/>
          <w:sz w:val="18"/>
          <w:szCs w:val="18"/>
          <w:lang w:eastAsia="ja-JP"/>
        </w:rPr>
        <w:t>then</w:t>
      </w:r>
    </w:p>
    <w:p w14:paraId="65AA6EB3"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CB9800"/>
          <w:sz w:val="18"/>
          <w:szCs w:val="18"/>
          <w:lang w:eastAsia="ja-JP"/>
        </w:rPr>
        <w:t>funcLattice</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latDataStructType</w:t>
      </w:r>
    </w:p>
    <w:p w14:paraId="5665C0FD"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b/>
          <w:color w:val="C600F6"/>
          <w:sz w:val="18"/>
          <w:szCs w:val="18"/>
          <w:lang w:eastAsia="ja-JP"/>
        </w:rPr>
        <w:t>else</w:t>
      </w:r>
    </w:p>
    <w:p w14:paraId="18A97C56"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w:t>
      </w:r>
      <w:r w:rsidRPr="00960320">
        <w:rPr>
          <w:rFonts w:ascii="Courier New" w:eastAsiaTheme="minorEastAsia" w:hAnsi="Courier New" w:cs="Courier New"/>
          <w:b/>
          <w:color w:val="00A32D"/>
          <w:sz w:val="18"/>
          <w:szCs w:val="18"/>
          <w:lang w:eastAsia="ja-JP"/>
        </w:rPr>
        <w:t>MismatchType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UndeterminedStruct</w:t>
      </w:r>
      <w:r w:rsidRPr="00960320">
        <w:rPr>
          <w:rFonts w:ascii="Courier New" w:eastAsiaTheme="minorEastAsia" w:hAnsi="Courier New" w:cs="Courier New"/>
          <w:color w:val="000000"/>
          <w:sz w:val="18"/>
          <w:szCs w:val="18"/>
          <w:lang w:eastAsia="ja-JP"/>
        </w:rPr>
        <w:t>)</w:t>
      </w:r>
    </w:p>
    <w:p w14:paraId="39139B3A"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w:t>
      </w:r>
    </w:p>
    <w:p w14:paraId="4036CB73"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xml:space="preserve">| </w:t>
      </w:r>
      <w:r w:rsidRPr="00960320">
        <w:rPr>
          <w:rFonts w:ascii="Courier New" w:eastAsiaTheme="minorEastAsia" w:hAnsi="Courier New" w:cs="Courier New"/>
          <w:b/>
          <w:color w:val="00A32D"/>
          <w:sz w:val="18"/>
          <w:szCs w:val="18"/>
          <w:lang w:eastAsia="ja-JP"/>
        </w:rPr>
        <w:t>Assign</w:t>
      </w:r>
      <w:r w:rsidRPr="00960320">
        <w:rPr>
          <w:rFonts w:ascii="Courier New" w:eastAsiaTheme="minorEastAsia" w:hAnsi="Courier New" w:cs="Courier New"/>
          <w:color w:val="000000"/>
          <w:sz w:val="18"/>
          <w:szCs w:val="18"/>
          <w:lang w:eastAsia="ja-JP"/>
        </w:rPr>
        <w:t xml:space="preserve"> -&gt;</w:t>
      </w:r>
    </w:p>
    <w:p w14:paraId="1127CA48"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b/>
          <w:color w:val="C600F6"/>
          <w:sz w:val="18"/>
          <w:szCs w:val="18"/>
          <w:lang w:eastAsia="ja-JP"/>
        </w:rPr>
        <w:t>let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nameList</w:t>
      </w:r>
      <w:r w:rsidRPr="00960320">
        <w:rPr>
          <w:rFonts w:ascii="Courier New" w:eastAsiaTheme="minorEastAsia" w:hAnsi="Courier New" w:cs="Courier New"/>
          <w:color w:val="000000"/>
          <w:sz w:val="18"/>
          <w:szCs w:val="18"/>
          <w:lang w:eastAsia="ja-JP"/>
        </w:rPr>
        <w:t xml:space="preserve"> = (</w:t>
      </w:r>
      <w:r w:rsidRPr="00960320">
        <w:rPr>
          <w:rFonts w:ascii="Courier New" w:eastAsiaTheme="minorEastAsia" w:hAnsi="Courier New" w:cs="Courier New"/>
          <w:b/>
          <w:color w:val="C600F6"/>
          <w:sz w:val="18"/>
          <w:szCs w:val="18"/>
          <w:lang w:eastAsia="ja-JP"/>
        </w:rPr>
        <w:t>match</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op</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operand1</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exprCode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C600F6"/>
          <w:sz w:val="18"/>
          <w:szCs w:val="18"/>
          <w:lang w:eastAsia="ja-JP"/>
        </w:rPr>
        <w:t>with</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NameListExpr</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n</w:t>
      </w:r>
      <w:r w:rsidRPr="00960320">
        <w:rPr>
          <w:rFonts w:ascii="Courier New" w:eastAsiaTheme="minorEastAsia" w:hAnsi="Courier New" w:cs="Courier New"/>
          <w:color w:val="000000"/>
          <w:sz w:val="18"/>
          <w:szCs w:val="18"/>
          <w:lang w:eastAsia="ja-JP"/>
        </w:rPr>
        <w:t xml:space="preserve">) -&gt; </w:t>
      </w:r>
      <w:r w:rsidRPr="00960320">
        <w:rPr>
          <w:rFonts w:ascii="Courier New" w:eastAsiaTheme="minorEastAsia" w:hAnsi="Courier New" w:cs="Courier New"/>
          <w:color w:val="CB9800"/>
          <w:sz w:val="18"/>
          <w:szCs w:val="18"/>
          <w:lang w:eastAsia="ja-JP"/>
        </w:rPr>
        <w:t>n</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nameList</w:t>
      </w:r>
      <w:r w:rsidRPr="00960320">
        <w:rPr>
          <w:rFonts w:ascii="Courier New" w:eastAsiaTheme="minorEastAsia" w:hAnsi="Courier New" w:cs="Courier New"/>
          <w:color w:val="000000"/>
          <w:sz w:val="18"/>
          <w:szCs w:val="18"/>
          <w:lang w:eastAsia="ja-JP"/>
        </w:rPr>
        <w:t xml:space="preserve"> | </w:t>
      </w:r>
      <w:r w:rsidRPr="00960320">
        <w:rPr>
          <w:rFonts w:ascii="Courier New" w:eastAsiaTheme="minorEastAsia" w:hAnsi="Courier New" w:cs="Courier New"/>
          <w:color w:val="CB9800"/>
          <w:sz w:val="18"/>
          <w:szCs w:val="18"/>
          <w:lang w:eastAsia="ja-JP"/>
        </w:rPr>
        <w:t>_</w:t>
      </w:r>
      <w:r w:rsidRPr="00960320">
        <w:rPr>
          <w:rFonts w:ascii="Courier New" w:eastAsiaTheme="minorEastAsia" w:hAnsi="Courier New" w:cs="Courier New"/>
          <w:color w:val="000000"/>
          <w:sz w:val="18"/>
          <w:szCs w:val="18"/>
          <w:lang w:eastAsia="ja-JP"/>
        </w:rPr>
        <w:t xml:space="preserve"> -&gt; </w:t>
      </w:r>
      <w:r w:rsidRPr="00960320">
        <w:rPr>
          <w:rFonts w:ascii="Courier New" w:eastAsiaTheme="minorEastAsia" w:hAnsi="Courier New" w:cs="Courier New"/>
          <w:color w:val="CB9800"/>
          <w:sz w:val="18"/>
          <w:szCs w:val="18"/>
          <w:lang w:eastAsia="ja-JP"/>
        </w:rPr>
        <w:t>rf</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b/>
          <w:color w:val="D09E9F"/>
          <w:sz w:val="18"/>
          <w:szCs w:val="18"/>
          <w:lang w:eastAsia="ja-JP"/>
        </w:rPr>
        <w:t>"BUG: SymanticAnalysis: Assign: NameList-2!"</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C600F6"/>
          <w:sz w:val="18"/>
          <w:szCs w:val="18"/>
          <w:lang w:eastAsia="ja-JP"/>
        </w:rPr>
        <w:t>in</w:t>
      </w:r>
      <w:r w:rsidRPr="00960320">
        <w:rPr>
          <w:rFonts w:ascii="Courier New" w:eastAsiaTheme="minorEastAsia" w:hAnsi="Courier New" w:cs="Courier New"/>
          <w:color w:val="000000"/>
          <w:sz w:val="18"/>
          <w:szCs w:val="18"/>
          <w:lang w:eastAsia="ja-JP"/>
        </w:rPr>
        <w:t xml:space="preserve"> </w:t>
      </w:r>
    </w:p>
    <w:p w14:paraId="3E87D4EB"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b/>
          <w:color w:val="C600F6"/>
          <w:sz w:val="18"/>
          <w:szCs w:val="18"/>
          <w:lang w:eastAsia="ja-JP"/>
        </w:rPr>
        <w:t>let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idSymOpt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idLatOpt</w:t>
      </w:r>
      <w:r w:rsidRPr="00960320">
        <w:rPr>
          <w:rFonts w:ascii="Courier New" w:eastAsiaTheme="minorEastAsia" w:hAnsi="Courier New" w:cs="Courier New"/>
          <w:color w:val="000000"/>
          <w:sz w:val="18"/>
          <w:szCs w:val="18"/>
          <w:lang w:eastAsia="ja-JP"/>
        </w:rPr>
        <w:t xml:space="preserve">) = </w:t>
      </w:r>
      <w:r w:rsidRPr="00960320">
        <w:rPr>
          <w:rFonts w:ascii="Courier New" w:eastAsiaTheme="minorEastAsia" w:hAnsi="Courier New" w:cs="Courier New"/>
          <w:b/>
          <w:color w:val="C600F6"/>
          <w:sz w:val="18"/>
          <w:szCs w:val="18"/>
          <w:lang w:eastAsia="ja-JP"/>
        </w:rPr>
        <w:t>try</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5FB1B2"/>
          <w:sz w:val="18"/>
          <w:szCs w:val="18"/>
          <w:lang w:eastAsia="ja-JP"/>
        </w:rPr>
        <w:t>LatticeCreation</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findNameListSymbolInLatticeFields</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clnEnv</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currentLat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nameList</w:t>
      </w:r>
      <w:r w:rsidRPr="00960320">
        <w:rPr>
          <w:rFonts w:ascii="Courier New" w:eastAsiaTheme="minorEastAsia" w:hAnsi="Courier New" w:cs="Courier New"/>
          <w:color w:val="000000"/>
          <w:sz w:val="18"/>
          <w:szCs w:val="18"/>
          <w:lang w:eastAsia="ja-JP"/>
        </w:rPr>
        <w:t xml:space="preserve">) </w:t>
      </w:r>
    </w:p>
    <w:p w14:paraId="7C000E03"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b/>
          <w:color w:val="C600F6"/>
          <w:sz w:val="18"/>
          <w:szCs w:val="18"/>
          <w:lang w:eastAsia="ja-JP"/>
        </w:rPr>
        <w:t>with</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Not_found</w:t>
      </w:r>
      <w:r w:rsidRPr="00960320">
        <w:rPr>
          <w:rFonts w:ascii="Courier New" w:eastAsiaTheme="minorEastAsia" w:hAnsi="Courier New" w:cs="Courier New"/>
          <w:color w:val="000000"/>
          <w:sz w:val="18"/>
          <w:szCs w:val="18"/>
          <w:lang w:eastAsia="ja-JP"/>
        </w:rPr>
        <w:t xml:space="preserve"> -&gt; </w:t>
      </w:r>
      <w:r w:rsidRPr="00960320">
        <w:rPr>
          <w:rFonts w:ascii="Courier New" w:eastAsiaTheme="minorEastAsia" w:hAnsi="Courier New" w:cs="Courier New"/>
          <w:color w:val="CB9800"/>
          <w:sz w:val="18"/>
          <w:szCs w:val="18"/>
          <w:lang w:eastAsia="ja-JP"/>
        </w:rPr>
        <w:t>addToErrorTable</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b/>
          <w:color w:val="00A32D"/>
          <w:sz w:val="18"/>
          <w:szCs w:val="18"/>
          <w:lang w:eastAsia="ja-JP"/>
        </w:rPr>
        <w:t>SemUndefinedIdentifier</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b/>
          <w:color w:val="5FB1B2"/>
          <w:sz w:val="18"/>
          <w:szCs w:val="18"/>
          <w:lang w:eastAsia="ja-JP"/>
        </w:rPr>
        <w:t>PrintLattice</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processNameList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parent</w:t>
      </w:r>
      <w:r w:rsidRPr="00960320">
        <w:rPr>
          <w:rFonts w:ascii="Courier New" w:eastAsiaTheme="minorEastAsia" w:hAnsi="Courier New" w:cs="Courier New"/>
          <w:color w:val="000000"/>
          <w:sz w:val="18"/>
          <w:szCs w:val="18"/>
          <w:lang w:eastAsia="ja-JP"/>
        </w:rPr>
        <w:t xml:space="preserve"> = </w:t>
      </w:r>
      <w:r w:rsidRPr="00960320">
        <w:rPr>
          <w:rFonts w:ascii="Courier New" w:eastAsiaTheme="minorEastAsia" w:hAnsi="Courier New" w:cs="Courier New"/>
          <w:b/>
          <w:color w:val="00A32D"/>
          <w:sz w:val="18"/>
          <w:szCs w:val="18"/>
          <w:lang w:eastAsia="ja-JP"/>
        </w:rPr>
        <w:t>None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hash</w:t>
      </w:r>
      <w:r w:rsidRPr="00960320">
        <w:rPr>
          <w:rFonts w:ascii="Courier New" w:eastAsiaTheme="minorEastAsia" w:hAnsi="Courier New" w:cs="Courier New"/>
          <w:color w:val="000000"/>
          <w:sz w:val="18"/>
          <w:szCs w:val="18"/>
          <w:lang w:eastAsia="ja-JP"/>
        </w:rPr>
        <w:t xml:space="preserve"> = </w:t>
      </w:r>
      <w:r w:rsidRPr="00960320">
        <w:rPr>
          <w:rFonts w:ascii="Courier New" w:eastAsiaTheme="minorEastAsia" w:hAnsi="Courier New" w:cs="Courier New"/>
          <w:b/>
          <w:color w:val="5FB1B2"/>
          <w:sz w:val="18"/>
          <w:szCs w:val="18"/>
          <w:lang w:eastAsia="ja-JP"/>
        </w:rPr>
        <w:t>StringMap</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empty</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nameList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None</w:t>
      </w:r>
      <w:r w:rsidRPr="00960320">
        <w:rPr>
          <w:rFonts w:ascii="Courier New" w:eastAsiaTheme="minorEastAsia" w:hAnsi="Courier New" w:cs="Courier New"/>
          <w:color w:val="000000"/>
          <w:sz w:val="18"/>
          <w:szCs w:val="18"/>
          <w:lang w:eastAsia="ja-JP"/>
        </w:rPr>
        <w:t>); (</w:t>
      </w:r>
      <w:r w:rsidRPr="00960320">
        <w:rPr>
          <w:rFonts w:ascii="Courier New" w:eastAsiaTheme="minorEastAsia" w:hAnsi="Courier New" w:cs="Courier New"/>
          <w:b/>
          <w:color w:val="00A32D"/>
          <w:sz w:val="18"/>
          <w:szCs w:val="18"/>
          <w:lang w:eastAsia="ja-JP"/>
        </w:rPr>
        <w:t>None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None</w:t>
      </w:r>
      <w:r w:rsidRPr="00960320">
        <w:rPr>
          <w:rFonts w:ascii="Courier New" w:eastAsiaTheme="minorEastAsia" w:hAnsi="Courier New" w:cs="Courier New"/>
          <w:color w:val="000000"/>
          <w:sz w:val="18"/>
          <w:szCs w:val="18"/>
          <w:lang w:eastAsia="ja-JP"/>
        </w:rPr>
        <w:t>)</w:t>
      </w:r>
    </w:p>
    <w:p w14:paraId="292696B5"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lastRenderedPageBreak/>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b/>
          <w:color w:val="C600F6"/>
          <w:sz w:val="18"/>
          <w:szCs w:val="18"/>
          <w:lang w:eastAsia="ja-JP"/>
        </w:rPr>
        <w:t>in</w:t>
      </w:r>
    </w:p>
    <w:p w14:paraId="48705CEB"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b/>
          <w:color w:val="C600F6"/>
          <w:sz w:val="18"/>
          <w:szCs w:val="18"/>
          <w:lang w:eastAsia="ja-JP"/>
        </w:rPr>
        <w:t>let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idSymbolType</w:t>
      </w:r>
      <w:r w:rsidRPr="00960320">
        <w:rPr>
          <w:rFonts w:ascii="Courier New" w:eastAsiaTheme="minorEastAsia" w:hAnsi="Courier New" w:cs="Courier New"/>
          <w:color w:val="000000"/>
          <w:sz w:val="18"/>
          <w:szCs w:val="18"/>
          <w:lang w:eastAsia="ja-JP"/>
        </w:rPr>
        <w:t xml:space="preserve"> = (</w:t>
      </w:r>
      <w:r w:rsidRPr="00960320">
        <w:rPr>
          <w:rFonts w:ascii="Courier New" w:eastAsiaTheme="minorEastAsia" w:hAnsi="Courier New" w:cs="Courier New"/>
          <w:b/>
          <w:color w:val="C600F6"/>
          <w:sz w:val="18"/>
          <w:szCs w:val="18"/>
          <w:lang w:eastAsia="ja-JP"/>
        </w:rPr>
        <w:t>match</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idSymOpt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C600F6"/>
          <w:sz w:val="18"/>
          <w:szCs w:val="18"/>
          <w:lang w:eastAsia="ja-JP"/>
        </w:rPr>
        <w:t>with</w:t>
      </w:r>
    </w:p>
    <w:p w14:paraId="19A981EF"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xml:space="preserve">| </w:t>
      </w:r>
      <w:r w:rsidRPr="00960320">
        <w:rPr>
          <w:rFonts w:ascii="Courier New" w:eastAsiaTheme="minorEastAsia" w:hAnsi="Courier New" w:cs="Courier New"/>
          <w:b/>
          <w:color w:val="00A32D"/>
          <w:sz w:val="18"/>
          <w:szCs w:val="18"/>
          <w:lang w:eastAsia="ja-JP"/>
        </w:rPr>
        <w:t>None</w:t>
      </w:r>
      <w:r w:rsidRPr="00960320">
        <w:rPr>
          <w:rFonts w:ascii="Courier New" w:eastAsiaTheme="minorEastAsia" w:hAnsi="Courier New" w:cs="Courier New"/>
          <w:color w:val="000000"/>
          <w:sz w:val="18"/>
          <w:szCs w:val="18"/>
          <w:lang w:eastAsia="ja-JP"/>
        </w:rPr>
        <w:t xml:space="preserve"> -&gt; (</w:t>
      </w:r>
      <w:r w:rsidRPr="00960320">
        <w:rPr>
          <w:rFonts w:ascii="Courier New" w:eastAsiaTheme="minorEastAsia" w:hAnsi="Courier New" w:cs="Courier New"/>
          <w:b/>
          <w:color w:val="00A32D"/>
          <w:sz w:val="18"/>
          <w:szCs w:val="18"/>
          <w:lang w:eastAsia="ja-JP"/>
        </w:rPr>
        <w:t>UnresolvedType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UndeterminedStruct</w:t>
      </w:r>
      <w:r w:rsidRPr="00960320">
        <w:rPr>
          <w:rFonts w:ascii="Courier New" w:eastAsiaTheme="minorEastAsia" w:hAnsi="Courier New" w:cs="Courier New"/>
          <w:color w:val="000000"/>
          <w:sz w:val="18"/>
          <w:szCs w:val="18"/>
          <w:lang w:eastAsia="ja-JP"/>
        </w:rPr>
        <w:t>)</w:t>
      </w:r>
    </w:p>
    <w:p w14:paraId="16EA6A25"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xml:space="preserve">| </w:t>
      </w:r>
      <w:r w:rsidRPr="00960320">
        <w:rPr>
          <w:rFonts w:ascii="Courier New" w:eastAsiaTheme="minorEastAsia" w:hAnsi="Courier New" w:cs="Courier New"/>
          <w:b/>
          <w:color w:val="00A32D"/>
          <w:sz w:val="18"/>
          <w:szCs w:val="18"/>
          <w:lang w:eastAsia="ja-JP"/>
        </w:rPr>
        <w:t>Some</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idSymbol</w:t>
      </w:r>
      <w:r w:rsidRPr="00960320">
        <w:rPr>
          <w:rFonts w:ascii="Courier New" w:eastAsiaTheme="minorEastAsia" w:hAnsi="Courier New" w:cs="Courier New"/>
          <w:color w:val="000000"/>
          <w:sz w:val="18"/>
          <w:szCs w:val="18"/>
          <w:lang w:eastAsia="ja-JP"/>
        </w:rPr>
        <w:t xml:space="preserve">) -&gt; </w:t>
      </w:r>
      <w:r w:rsidRPr="00960320">
        <w:rPr>
          <w:rFonts w:ascii="Courier New" w:eastAsiaTheme="minorEastAsia" w:hAnsi="Courier New" w:cs="Courier New"/>
          <w:color w:val="CB9800"/>
          <w:sz w:val="18"/>
          <w:szCs w:val="18"/>
          <w:lang w:eastAsia="ja-JP"/>
        </w:rPr>
        <w:t>idSymbol</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symDataStructType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C600F6"/>
          <w:sz w:val="18"/>
          <w:szCs w:val="18"/>
          <w:lang w:eastAsia="ja-JP"/>
        </w:rPr>
        <w:t>in</w:t>
      </w:r>
      <w:r w:rsidRPr="00960320">
        <w:rPr>
          <w:rFonts w:ascii="Courier New" w:eastAsiaTheme="minorEastAsia" w:hAnsi="Courier New" w:cs="Courier New"/>
          <w:color w:val="000000"/>
          <w:sz w:val="18"/>
          <w:szCs w:val="18"/>
          <w:lang w:eastAsia="ja-JP"/>
        </w:rPr>
        <w:t xml:space="preserve">  </w:t>
      </w:r>
    </w:p>
    <w:p w14:paraId="39F6C962"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b/>
          <w:color w:val="C600F6"/>
          <w:sz w:val="18"/>
          <w:szCs w:val="18"/>
          <w:lang w:eastAsia="ja-JP"/>
        </w:rPr>
        <w:t>let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rvalueType</w:t>
      </w:r>
      <w:r w:rsidRPr="00960320">
        <w:rPr>
          <w:rFonts w:ascii="Courier New" w:eastAsiaTheme="minorEastAsia" w:hAnsi="Courier New" w:cs="Courier New"/>
          <w:color w:val="000000"/>
          <w:sz w:val="18"/>
          <w:szCs w:val="18"/>
          <w:lang w:eastAsia="ja-JP"/>
        </w:rPr>
        <w:t xml:space="preserve"> = </w:t>
      </w:r>
    </w:p>
    <w:p w14:paraId="4B989A6E"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xml:space="preserve"> (</w:t>
      </w:r>
      <w:r w:rsidRPr="00960320">
        <w:rPr>
          <w:rFonts w:ascii="Courier New" w:eastAsiaTheme="minorEastAsia" w:hAnsi="Courier New" w:cs="Courier New"/>
          <w:b/>
          <w:color w:val="C600F6"/>
          <w:sz w:val="18"/>
          <w:szCs w:val="18"/>
          <w:lang w:eastAsia="ja-JP"/>
        </w:rPr>
        <w:t>match</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fst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idSymbolType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fst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op2type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C600F6"/>
          <w:sz w:val="18"/>
          <w:szCs w:val="18"/>
          <w:lang w:eastAsia="ja-JP"/>
        </w:rPr>
        <w:t>with</w:t>
      </w:r>
    </w:p>
    <w:p w14:paraId="38694208"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w:t>
      </w:r>
      <w:r w:rsidRPr="00960320">
        <w:rPr>
          <w:rFonts w:ascii="Courier New" w:eastAsiaTheme="minorEastAsia" w:hAnsi="Courier New" w:cs="Courier New"/>
          <w:b/>
          <w:color w:val="00A32D"/>
          <w:sz w:val="18"/>
          <w:szCs w:val="18"/>
          <w:lang w:eastAsia="ja-JP"/>
        </w:rPr>
        <w:t>General</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t</w:t>
      </w:r>
      <w:r w:rsidRPr="00960320">
        <w:rPr>
          <w:rFonts w:ascii="Courier New" w:eastAsiaTheme="minorEastAsia" w:hAnsi="Courier New" w:cs="Courier New"/>
          <w:color w:val="000000"/>
          <w:sz w:val="18"/>
          <w:szCs w:val="18"/>
          <w:lang w:eastAsia="ja-JP"/>
        </w:rPr>
        <w:t>) -&gt; (</w:t>
      </w:r>
      <w:r w:rsidRPr="00960320">
        <w:rPr>
          <w:rFonts w:ascii="Courier New" w:eastAsiaTheme="minorEastAsia" w:hAnsi="Courier New" w:cs="Courier New"/>
          <w:color w:val="CB9800"/>
          <w:sz w:val="18"/>
          <w:szCs w:val="18"/>
          <w:lang w:eastAsia="ja-JP"/>
        </w:rPr>
        <w:t>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snd</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op2type</w:t>
      </w:r>
      <w:r w:rsidRPr="00960320">
        <w:rPr>
          <w:rFonts w:ascii="Courier New" w:eastAsiaTheme="minorEastAsia" w:hAnsi="Courier New" w:cs="Courier New"/>
          <w:color w:val="000000"/>
          <w:sz w:val="18"/>
          <w:szCs w:val="18"/>
          <w:lang w:eastAsia="ja-JP"/>
        </w:rPr>
        <w:t>)</w:t>
      </w:r>
    </w:p>
    <w:p w14:paraId="3916FF1A"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w:t>
      </w:r>
      <w:r w:rsidRPr="00960320">
        <w:rPr>
          <w:rFonts w:ascii="Courier New" w:eastAsiaTheme="minorEastAsia" w:hAnsi="Courier New" w:cs="Courier New"/>
          <w:color w:val="CB9800"/>
          <w:sz w:val="18"/>
          <w:szCs w:val="18"/>
          <w:lang w:eastAsia="ja-JP"/>
        </w:rPr>
        <w:t>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General</w:t>
      </w:r>
      <w:r w:rsidRPr="00960320">
        <w:rPr>
          <w:rFonts w:ascii="Courier New" w:eastAsiaTheme="minorEastAsia" w:hAnsi="Courier New" w:cs="Courier New"/>
          <w:color w:val="000000"/>
          <w:sz w:val="18"/>
          <w:szCs w:val="18"/>
          <w:lang w:eastAsia="ja-JP"/>
        </w:rPr>
        <w:t>) -&gt; (</w:t>
      </w:r>
      <w:r w:rsidRPr="00960320">
        <w:rPr>
          <w:rFonts w:ascii="Courier New" w:eastAsiaTheme="minorEastAsia" w:hAnsi="Courier New" w:cs="Courier New"/>
          <w:color w:val="CB9800"/>
          <w:sz w:val="18"/>
          <w:szCs w:val="18"/>
          <w:lang w:eastAsia="ja-JP"/>
        </w:rPr>
        <w:t>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snd</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op2type</w:t>
      </w:r>
      <w:r w:rsidRPr="00960320">
        <w:rPr>
          <w:rFonts w:ascii="Courier New" w:eastAsiaTheme="minorEastAsia" w:hAnsi="Courier New" w:cs="Courier New"/>
          <w:color w:val="000000"/>
          <w:sz w:val="18"/>
          <w:szCs w:val="18"/>
          <w:lang w:eastAsia="ja-JP"/>
        </w:rPr>
        <w:t>)</w:t>
      </w:r>
    </w:p>
    <w:p w14:paraId="42456C40"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w:t>
      </w:r>
      <w:r w:rsidRPr="00960320">
        <w:rPr>
          <w:rFonts w:ascii="Courier New" w:eastAsiaTheme="minorEastAsia" w:hAnsi="Courier New" w:cs="Courier New"/>
          <w:color w:val="CB9800"/>
          <w:sz w:val="18"/>
          <w:szCs w:val="18"/>
          <w:lang w:eastAsia="ja-JP"/>
        </w:rPr>
        <w:t>x</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y</w:t>
      </w:r>
      <w:r w:rsidRPr="00960320">
        <w:rPr>
          <w:rFonts w:ascii="Courier New" w:eastAsiaTheme="minorEastAsia" w:hAnsi="Courier New" w:cs="Courier New"/>
          <w:color w:val="000000"/>
          <w:sz w:val="18"/>
          <w:szCs w:val="18"/>
          <w:lang w:eastAsia="ja-JP"/>
        </w:rPr>
        <w:t xml:space="preserve">) -&gt; </w:t>
      </w:r>
      <w:r w:rsidRPr="00960320">
        <w:rPr>
          <w:rFonts w:ascii="Courier New" w:eastAsiaTheme="minorEastAsia" w:hAnsi="Courier New" w:cs="Courier New"/>
          <w:b/>
          <w:color w:val="C600F6"/>
          <w:sz w:val="18"/>
          <w:szCs w:val="18"/>
          <w:lang w:eastAsia="ja-JP"/>
        </w:rPr>
        <w:t>if</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x</w:t>
      </w:r>
      <w:r w:rsidRPr="00960320">
        <w:rPr>
          <w:rFonts w:ascii="Courier New" w:eastAsiaTheme="minorEastAsia" w:hAnsi="Courier New" w:cs="Courier New"/>
          <w:color w:val="000000"/>
          <w:sz w:val="18"/>
          <w:szCs w:val="18"/>
          <w:lang w:eastAsia="ja-JP"/>
        </w:rPr>
        <w:t xml:space="preserve"> = </w:t>
      </w:r>
      <w:r w:rsidRPr="00960320">
        <w:rPr>
          <w:rFonts w:ascii="Courier New" w:eastAsiaTheme="minorEastAsia" w:hAnsi="Courier New" w:cs="Courier New"/>
          <w:color w:val="CB9800"/>
          <w:sz w:val="18"/>
          <w:szCs w:val="18"/>
          <w:lang w:eastAsia="ja-JP"/>
        </w:rPr>
        <w:t>y</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C600F6"/>
          <w:sz w:val="18"/>
          <w:szCs w:val="18"/>
          <w:lang w:eastAsia="ja-JP"/>
        </w:rPr>
        <w:t>then</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x</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snd</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op2type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C600F6"/>
          <w:sz w:val="18"/>
          <w:szCs w:val="18"/>
          <w:lang w:eastAsia="ja-JP"/>
        </w:rPr>
        <w:t>else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MismatchType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snd</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op2type</w:t>
      </w:r>
      <w:r w:rsidRPr="00960320">
        <w:rPr>
          <w:rFonts w:ascii="Courier New" w:eastAsiaTheme="minorEastAsia" w:hAnsi="Courier New" w:cs="Courier New"/>
          <w:color w:val="000000"/>
          <w:sz w:val="18"/>
          <w:szCs w:val="18"/>
          <w:lang w:eastAsia="ja-JP"/>
        </w:rPr>
        <w:t>)</w:t>
      </w:r>
    </w:p>
    <w:p w14:paraId="7C56AAFD"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xml:space="preserve">) </w:t>
      </w:r>
      <w:r w:rsidRPr="00960320">
        <w:rPr>
          <w:rFonts w:ascii="Courier New" w:eastAsiaTheme="minorEastAsia" w:hAnsi="Courier New" w:cs="Courier New"/>
          <w:b/>
          <w:color w:val="C600F6"/>
          <w:sz w:val="18"/>
          <w:szCs w:val="18"/>
          <w:lang w:eastAsia="ja-JP"/>
        </w:rPr>
        <w:t>in</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rvalueType</w:t>
      </w:r>
    </w:p>
    <w:p w14:paraId="23EAA0A7"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xml:space="preserve">| </w:t>
      </w:r>
      <w:r w:rsidRPr="00960320">
        <w:rPr>
          <w:rFonts w:ascii="Courier New" w:eastAsiaTheme="minorEastAsia" w:hAnsi="Courier New" w:cs="Courier New"/>
          <w:b/>
          <w:color w:val="00A32D"/>
          <w:sz w:val="18"/>
          <w:szCs w:val="18"/>
          <w:lang w:eastAsia="ja-JP"/>
        </w:rPr>
        <w:t>Define</w:t>
      </w:r>
      <w:r w:rsidRPr="00960320">
        <w:rPr>
          <w:rFonts w:ascii="Courier New" w:eastAsiaTheme="minorEastAsia" w:hAnsi="Courier New" w:cs="Courier New"/>
          <w:color w:val="000000"/>
          <w:sz w:val="18"/>
          <w:szCs w:val="18"/>
          <w:lang w:eastAsia="ja-JP"/>
        </w:rPr>
        <w:t xml:space="preserve"> -&gt; </w:t>
      </w:r>
    </w:p>
    <w:p w14:paraId="7B21DA24"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b/>
          <w:color w:val="C600F6"/>
          <w:sz w:val="18"/>
          <w:szCs w:val="18"/>
          <w:lang w:eastAsia="ja-JP"/>
        </w:rPr>
        <w:t>let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idSymbolOpt</w:t>
      </w:r>
      <w:r w:rsidRPr="00960320">
        <w:rPr>
          <w:rFonts w:ascii="Courier New" w:eastAsiaTheme="minorEastAsia" w:hAnsi="Courier New" w:cs="Courier New"/>
          <w:color w:val="000000"/>
          <w:sz w:val="18"/>
          <w:szCs w:val="18"/>
          <w:lang w:eastAsia="ja-JP"/>
        </w:rPr>
        <w:t xml:space="preserve"> = </w:t>
      </w:r>
      <w:r w:rsidRPr="00960320">
        <w:rPr>
          <w:rFonts w:ascii="Courier New" w:eastAsiaTheme="minorEastAsia" w:hAnsi="Courier New" w:cs="Courier New"/>
          <w:b/>
          <w:color w:val="5FB1B2"/>
          <w:sz w:val="18"/>
          <w:szCs w:val="18"/>
          <w:lang w:eastAsia="ja-JP"/>
        </w:rPr>
        <w:t>LatticeCreation</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findInSymbolTable</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b/>
          <w:color w:val="5FB1B2"/>
          <w:sz w:val="18"/>
          <w:szCs w:val="18"/>
          <w:lang w:eastAsia="ja-JP"/>
        </w:rPr>
        <w:t>LatticeCreation</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getSymbolTableFromSeqlat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clnEnv</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currentLat</w:t>
      </w:r>
      <w:r w:rsidRPr="00960320">
        <w:rPr>
          <w:rFonts w:ascii="Courier New" w:eastAsiaTheme="minorEastAsia" w:hAnsi="Courier New" w:cs="Courier New"/>
          <w:color w:val="000000"/>
          <w:sz w:val="18"/>
          <w:szCs w:val="18"/>
          <w:lang w:eastAsia="ja-JP"/>
        </w:rPr>
        <w:t xml:space="preserve">), </w:t>
      </w:r>
    </w:p>
    <w:p w14:paraId="5CBA8F1D"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w:t>
      </w:r>
      <w:r w:rsidRPr="00960320">
        <w:rPr>
          <w:rFonts w:ascii="Courier New" w:eastAsiaTheme="minorEastAsia" w:hAnsi="Courier New" w:cs="Courier New"/>
          <w:b/>
          <w:color w:val="C600F6"/>
          <w:sz w:val="18"/>
          <w:szCs w:val="18"/>
          <w:lang w:eastAsia="ja-JP"/>
        </w:rPr>
        <w:t>match</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op</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operand1</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exprCode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C600F6"/>
          <w:sz w:val="18"/>
          <w:szCs w:val="18"/>
          <w:lang w:eastAsia="ja-JP"/>
        </w:rPr>
        <w:t>with</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NameListExpr</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n</w:t>
      </w:r>
      <w:r w:rsidRPr="00960320">
        <w:rPr>
          <w:rFonts w:ascii="Courier New" w:eastAsiaTheme="minorEastAsia" w:hAnsi="Courier New" w:cs="Courier New"/>
          <w:color w:val="000000"/>
          <w:sz w:val="18"/>
          <w:szCs w:val="18"/>
          <w:lang w:eastAsia="ja-JP"/>
        </w:rPr>
        <w:t xml:space="preserve">) -&gt; </w:t>
      </w:r>
    </w:p>
    <w:p w14:paraId="7C112512"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w:t>
      </w:r>
      <w:r w:rsidRPr="00960320">
        <w:rPr>
          <w:rFonts w:ascii="Courier New" w:eastAsiaTheme="minorEastAsia" w:hAnsi="Courier New" w:cs="Courier New"/>
          <w:b/>
          <w:color w:val="C600F6"/>
          <w:sz w:val="18"/>
          <w:szCs w:val="18"/>
          <w:lang w:eastAsia="ja-JP"/>
        </w:rPr>
        <w:t>match</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5FB1B2"/>
          <w:sz w:val="18"/>
          <w:szCs w:val="18"/>
          <w:lang w:eastAsia="ja-JP"/>
        </w:rPr>
        <w:t>List</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hd</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n</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nameList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C600F6"/>
          <w:sz w:val="18"/>
          <w:szCs w:val="18"/>
          <w:lang w:eastAsia="ja-JP"/>
        </w:rPr>
        <w:t>with</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Id</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x</w:t>
      </w:r>
      <w:r w:rsidRPr="00960320">
        <w:rPr>
          <w:rFonts w:ascii="Courier New" w:eastAsiaTheme="minorEastAsia" w:hAnsi="Courier New" w:cs="Courier New"/>
          <w:color w:val="000000"/>
          <w:sz w:val="18"/>
          <w:szCs w:val="18"/>
          <w:lang w:eastAsia="ja-JP"/>
        </w:rPr>
        <w:t xml:space="preserve">) -&gt; </w:t>
      </w:r>
      <w:r w:rsidRPr="00960320">
        <w:rPr>
          <w:rFonts w:ascii="Courier New" w:eastAsiaTheme="minorEastAsia" w:hAnsi="Courier New" w:cs="Courier New"/>
          <w:color w:val="CB9800"/>
          <w:sz w:val="18"/>
          <w:szCs w:val="18"/>
          <w:lang w:eastAsia="ja-JP"/>
        </w:rPr>
        <w:t>x</w:t>
      </w:r>
      <w:r w:rsidRPr="00960320">
        <w:rPr>
          <w:rFonts w:ascii="Courier New" w:eastAsiaTheme="minorEastAsia" w:hAnsi="Courier New" w:cs="Courier New"/>
          <w:color w:val="000000"/>
          <w:sz w:val="18"/>
          <w:szCs w:val="18"/>
          <w:lang w:eastAsia="ja-JP"/>
        </w:rPr>
        <w:t xml:space="preserve"> | </w:t>
      </w:r>
      <w:r w:rsidRPr="00960320">
        <w:rPr>
          <w:rFonts w:ascii="Courier New" w:eastAsiaTheme="minorEastAsia" w:hAnsi="Courier New" w:cs="Courier New"/>
          <w:color w:val="CB9800"/>
          <w:sz w:val="18"/>
          <w:szCs w:val="18"/>
          <w:lang w:eastAsia="ja-JP"/>
        </w:rPr>
        <w:t>_</w:t>
      </w:r>
      <w:r w:rsidRPr="00960320">
        <w:rPr>
          <w:rFonts w:ascii="Courier New" w:eastAsiaTheme="minorEastAsia" w:hAnsi="Courier New" w:cs="Courier New"/>
          <w:color w:val="000000"/>
          <w:sz w:val="18"/>
          <w:szCs w:val="18"/>
          <w:lang w:eastAsia="ja-JP"/>
        </w:rPr>
        <w:t xml:space="preserve"> -&gt; </w:t>
      </w:r>
      <w:r w:rsidRPr="00960320">
        <w:rPr>
          <w:rFonts w:ascii="Courier New" w:eastAsiaTheme="minorEastAsia" w:hAnsi="Courier New" w:cs="Courier New"/>
          <w:color w:val="CB9800"/>
          <w:sz w:val="18"/>
          <w:szCs w:val="18"/>
          <w:lang w:eastAsia="ja-JP"/>
        </w:rPr>
        <w:t>rf</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b/>
          <w:color w:val="D09E9F"/>
          <w:sz w:val="18"/>
          <w:szCs w:val="18"/>
          <w:lang w:eastAsia="ja-JP"/>
        </w:rPr>
        <w:t>"BUG: SymanticAnalysis: Define: NameList-1!"</w:t>
      </w:r>
      <w:r w:rsidRPr="00960320">
        <w:rPr>
          <w:rFonts w:ascii="Courier New" w:eastAsiaTheme="minorEastAsia" w:hAnsi="Courier New" w:cs="Courier New"/>
          <w:color w:val="000000"/>
          <w:sz w:val="18"/>
          <w:szCs w:val="18"/>
          <w:lang w:eastAsia="ja-JP"/>
        </w:rPr>
        <w:t xml:space="preserve">)) </w:t>
      </w:r>
    </w:p>
    <w:p w14:paraId="38C82611"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xml:space="preserve">| </w:t>
      </w:r>
      <w:r w:rsidRPr="00960320">
        <w:rPr>
          <w:rFonts w:ascii="Courier New" w:eastAsiaTheme="minorEastAsia" w:hAnsi="Courier New" w:cs="Courier New"/>
          <w:color w:val="CB9800"/>
          <w:sz w:val="18"/>
          <w:szCs w:val="18"/>
          <w:lang w:eastAsia="ja-JP"/>
        </w:rPr>
        <w:t>_</w:t>
      </w:r>
      <w:r w:rsidRPr="00960320">
        <w:rPr>
          <w:rFonts w:ascii="Courier New" w:eastAsiaTheme="minorEastAsia" w:hAnsi="Courier New" w:cs="Courier New"/>
          <w:color w:val="000000"/>
          <w:sz w:val="18"/>
          <w:szCs w:val="18"/>
          <w:lang w:eastAsia="ja-JP"/>
        </w:rPr>
        <w:t xml:space="preserve"> -&gt; </w:t>
      </w:r>
      <w:r w:rsidRPr="00960320">
        <w:rPr>
          <w:rFonts w:ascii="Courier New" w:eastAsiaTheme="minorEastAsia" w:hAnsi="Courier New" w:cs="Courier New"/>
          <w:color w:val="CB9800"/>
          <w:sz w:val="18"/>
          <w:szCs w:val="18"/>
          <w:lang w:eastAsia="ja-JP"/>
        </w:rPr>
        <w:t>rf</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b/>
          <w:color w:val="D09E9F"/>
          <w:sz w:val="18"/>
          <w:szCs w:val="18"/>
          <w:lang w:eastAsia="ja-JP"/>
        </w:rPr>
        <w:t>"BUG: SymanticAnalysis: Define: NameList-2!"</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C600F6"/>
          <w:sz w:val="18"/>
          <w:szCs w:val="18"/>
          <w:lang w:eastAsia="ja-JP"/>
        </w:rPr>
        <w:t>in</w:t>
      </w:r>
    </w:p>
    <w:p w14:paraId="71691DD5"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b/>
          <w:color w:val="C600F6"/>
          <w:sz w:val="18"/>
          <w:szCs w:val="18"/>
          <w:lang w:eastAsia="ja-JP"/>
        </w:rPr>
        <w:t>let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rvalueType</w:t>
      </w:r>
      <w:r w:rsidRPr="00960320">
        <w:rPr>
          <w:rFonts w:ascii="Courier New" w:eastAsiaTheme="minorEastAsia" w:hAnsi="Courier New" w:cs="Courier New"/>
          <w:color w:val="000000"/>
          <w:sz w:val="18"/>
          <w:szCs w:val="18"/>
          <w:lang w:eastAsia="ja-JP"/>
        </w:rPr>
        <w:t xml:space="preserve"> = </w:t>
      </w:r>
      <w:r w:rsidRPr="00960320">
        <w:rPr>
          <w:rFonts w:ascii="Courier New" w:eastAsiaTheme="minorEastAsia" w:hAnsi="Courier New" w:cs="Courier New"/>
          <w:color w:val="CB9800"/>
          <w:sz w:val="18"/>
          <w:szCs w:val="18"/>
          <w:lang w:eastAsia="ja-JP"/>
        </w:rPr>
        <w:t>processExpr</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gs</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op</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operand2</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D09E9F"/>
          <w:sz w:val="18"/>
          <w:szCs w:val="18"/>
          <w:lang w:eastAsia="ja-JP"/>
        </w:rPr>
        <w: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C600F6"/>
          <w:sz w:val="18"/>
          <w:szCs w:val="18"/>
          <w:lang w:eastAsia="ja-JP"/>
        </w:rPr>
        <w:t>in</w:t>
      </w:r>
    </w:p>
    <w:p w14:paraId="68AA7567"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b/>
          <w:color w:val="C600F6"/>
          <w:sz w:val="18"/>
          <w:szCs w:val="18"/>
          <w:lang w:eastAsia="ja-JP"/>
        </w:rPr>
        <w:t>match</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idSymbolOpt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C600F6"/>
          <w:sz w:val="18"/>
          <w:szCs w:val="18"/>
          <w:lang w:eastAsia="ja-JP"/>
        </w:rPr>
        <w:t>with</w:t>
      </w:r>
    </w:p>
    <w:p w14:paraId="6E66E887"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xml:space="preserve">| </w:t>
      </w:r>
      <w:r w:rsidRPr="00960320">
        <w:rPr>
          <w:rFonts w:ascii="Courier New" w:eastAsiaTheme="minorEastAsia" w:hAnsi="Courier New" w:cs="Courier New"/>
          <w:b/>
          <w:color w:val="00A32D"/>
          <w:sz w:val="18"/>
          <w:szCs w:val="18"/>
          <w:lang w:eastAsia="ja-JP"/>
        </w:rPr>
        <w:t>None</w:t>
      </w:r>
      <w:r w:rsidRPr="00960320">
        <w:rPr>
          <w:rFonts w:ascii="Courier New" w:eastAsiaTheme="minorEastAsia" w:hAnsi="Courier New" w:cs="Courier New"/>
          <w:color w:val="000000"/>
          <w:sz w:val="18"/>
          <w:szCs w:val="18"/>
          <w:lang w:eastAsia="ja-JP"/>
        </w:rPr>
        <w:t xml:space="preserve"> -&gt; </w:t>
      </w:r>
      <w:r w:rsidRPr="00960320">
        <w:rPr>
          <w:rFonts w:ascii="Courier New" w:eastAsiaTheme="minorEastAsia" w:hAnsi="Courier New" w:cs="Courier New"/>
          <w:color w:val="CB9800"/>
          <w:sz w:val="18"/>
          <w:szCs w:val="18"/>
          <w:lang w:eastAsia="ja-JP"/>
        </w:rPr>
        <w:t>rf</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b/>
          <w:color w:val="D09E9F"/>
          <w:sz w:val="18"/>
          <w:szCs w:val="18"/>
          <w:lang w:eastAsia="ja-JP"/>
        </w:rPr>
        <w:t>"BUG: SymanticAnalysis: Define: NameList-3!"</w:t>
      </w:r>
      <w:r w:rsidRPr="00960320">
        <w:rPr>
          <w:rFonts w:ascii="Courier New" w:eastAsiaTheme="minorEastAsia" w:hAnsi="Courier New" w:cs="Courier New"/>
          <w:color w:val="000000"/>
          <w:sz w:val="18"/>
          <w:szCs w:val="18"/>
          <w:lang w:eastAsia="ja-JP"/>
        </w:rPr>
        <w:t>)</w:t>
      </w:r>
    </w:p>
    <w:p w14:paraId="7CF36366"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xml:space="preserve">| </w:t>
      </w:r>
      <w:r w:rsidRPr="00960320">
        <w:rPr>
          <w:rFonts w:ascii="Courier New" w:eastAsiaTheme="minorEastAsia" w:hAnsi="Courier New" w:cs="Courier New"/>
          <w:b/>
          <w:color w:val="00A32D"/>
          <w:sz w:val="18"/>
          <w:szCs w:val="18"/>
          <w:lang w:eastAsia="ja-JP"/>
        </w:rPr>
        <w:t>Some</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idSymbol</w:t>
      </w:r>
      <w:r w:rsidRPr="00960320">
        <w:rPr>
          <w:rFonts w:ascii="Courier New" w:eastAsiaTheme="minorEastAsia" w:hAnsi="Courier New" w:cs="Courier New"/>
          <w:color w:val="000000"/>
          <w:sz w:val="18"/>
          <w:szCs w:val="18"/>
          <w:lang w:eastAsia="ja-JP"/>
        </w:rPr>
        <w:t>) -&gt; (</w:t>
      </w:r>
      <w:r w:rsidRPr="00960320">
        <w:rPr>
          <w:rFonts w:ascii="Courier New" w:eastAsiaTheme="minorEastAsia" w:hAnsi="Courier New" w:cs="Courier New"/>
          <w:color w:val="CB9800"/>
          <w:sz w:val="18"/>
          <w:szCs w:val="18"/>
          <w:lang w:eastAsia="ja-JP"/>
        </w:rPr>
        <w:t>idSymbol</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symDataStructType</w:t>
      </w:r>
      <w:r w:rsidRPr="00960320">
        <w:rPr>
          <w:rFonts w:ascii="Courier New" w:eastAsiaTheme="minorEastAsia" w:hAnsi="Courier New" w:cs="Courier New"/>
          <w:color w:val="000000"/>
          <w:sz w:val="18"/>
          <w:szCs w:val="18"/>
          <w:lang w:eastAsia="ja-JP"/>
        </w:rPr>
        <w:t xml:space="preserve"> &lt;- </w:t>
      </w:r>
      <w:r w:rsidRPr="00960320">
        <w:rPr>
          <w:rFonts w:ascii="Courier New" w:eastAsiaTheme="minorEastAsia" w:hAnsi="Courier New" w:cs="Courier New"/>
          <w:color w:val="CB9800"/>
          <w:sz w:val="18"/>
          <w:szCs w:val="18"/>
          <w:lang w:eastAsia="ja-JP"/>
        </w:rPr>
        <w:t>rvalueType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rvalueType</w:t>
      </w:r>
      <w:r w:rsidRPr="00960320">
        <w:rPr>
          <w:rFonts w:ascii="Courier New" w:eastAsiaTheme="minorEastAsia" w:hAnsi="Courier New" w:cs="Courier New"/>
          <w:color w:val="000000"/>
          <w:sz w:val="18"/>
          <w:szCs w:val="18"/>
          <w:lang w:eastAsia="ja-JP"/>
        </w:rPr>
        <w:t xml:space="preserve">) </w:t>
      </w:r>
    </w:p>
    <w:p w14:paraId="203930AD"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t xml:space="preserve">  )*)</w:t>
      </w:r>
    </w:p>
    <w:p w14:paraId="4D0D109F"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i/>
          <w:color w:val="D10015"/>
          <w:sz w:val="18"/>
          <w:szCs w:val="18"/>
          <w:lang w:eastAsia="ja-JP"/>
        </w:rPr>
        <w:t>(********************************************************************)</w:t>
      </w:r>
      <w:r w:rsidRPr="00960320">
        <w:rPr>
          <w:rFonts w:ascii="Courier New" w:eastAsiaTheme="minorEastAsia" w:hAnsi="Courier New" w:cs="Courier New"/>
          <w:color w:val="000000"/>
          <w:sz w:val="18"/>
          <w:szCs w:val="18"/>
          <w:lang w:eastAsia="ja-JP"/>
        </w:rPr>
        <w:tab/>
        <w:t xml:space="preserve">        </w:t>
      </w:r>
    </w:p>
    <w:p w14:paraId="0943914F"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b/>
          <w:color w:val="C600F6"/>
          <w:sz w:val="18"/>
          <w:szCs w:val="18"/>
          <w:lang w:eastAsia="ja-JP"/>
        </w:rPr>
        <w:t>and</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processConst</w:t>
      </w:r>
      <w:r w:rsidRPr="00960320">
        <w:rPr>
          <w:rFonts w:ascii="Courier New" w:eastAsiaTheme="minorEastAsia" w:hAnsi="Courier New" w:cs="Courier New"/>
          <w:color w:val="000000"/>
          <w:sz w:val="18"/>
          <w:szCs w:val="18"/>
          <w:lang w:eastAsia="ja-JP"/>
        </w:rPr>
        <w:t xml:space="preserve">  = </w:t>
      </w:r>
      <w:r w:rsidRPr="00960320">
        <w:rPr>
          <w:rFonts w:ascii="Courier New" w:eastAsiaTheme="minorEastAsia" w:hAnsi="Courier New" w:cs="Courier New"/>
          <w:b/>
          <w:color w:val="C600F6"/>
          <w:sz w:val="18"/>
          <w:szCs w:val="18"/>
          <w:lang w:eastAsia="ja-JP"/>
        </w:rPr>
        <w:t>function</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i/>
          <w:color w:val="D10015"/>
          <w:sz w:val="18"/>
          <w:szCs w:val="18"/>
          <w:lang w:eastAsia="ja-JP"/>
        </w:rPr>
        <w:t>(*return the type so we can do type checking*)</w:t>
      </w:r>
    </w:p>
    <w:p w14:paraId="002A4C9C"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 xml:space="preserve">    | </w:t>
      </w:r>
      <w:r w:rsidRPr="00960320">
        <w:rPr>
          <w:rFonts w:ascii="Courier New" w:eastAsiaTheme="minorEastAsia" w:hAnsi="Courier New" w:cs="Courier New"/>
          <w:b/>
          <w:color w:val="00A32D"/>
          <w:sz w:val="18"/>
          <w:szCs w:val="18"/>
          <w:lang w:eastAsia="ja-JP"/>
        </w:rPr>
        <w:t>StringLiteral</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_</w:t>
      </w:r>
      <w:r w:rsidRPr="00960320">
        <w:rPr>
          <w:rFonts w:ascii="Courier New" w:eastAsiaTheme="minorEastAsia" w:hAnsi="Courier New" w:cs="Courier New"/>
          <w:color w:val="000000"/>
          <w:sz w:val="18"/>
          <w:szCs w:val="18"/>
          <w:lang w:eastAsia="ja-JP"/>
        </w:rPr>
        <w:t>) -&gt; (</w:t>
      </w:r>
      <w:r w:rsidRPr="00960320">
        <w:rPr>
          <w:rFonts w:ascii="Courier New" w:eastAsiaTheme="minorEastAsia" w:hAnsi="Courier New" w:cs="Courier New"/>
          <w:b/>
          <w:color w:val="00A32D"/>
          <w:sz w:val="18"/>
          <w:szCs w:val="18"/>
          <w:lang w:eastAsia="ja-JP"/>
        </w:rPr>
        <w:t>String</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Wrd</w:t>
      </w:r>
      <w:r w:rsidRPr="00960320">
        <w:rPr>
          <w:rFonts w:ascii="Courier New" w:eastAsiaTheme="minorEastAsia" w:hAnsi="Courier New" w:cs="Courier New"/>
          <w:color w:val="000000"/>
          <w:sz w:val="18"/>
          <w:szCs w:val="18"/>
          <w:lang w:eastAsia="ja-JP"/>
        </w:rPr>
        <w:t>)</w:t>
      </w:r>
    </w:p>
    <w:p w14:paraId="71C9A608"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 xml:space="preserve">    | </w:t>
      </w:r>
      <w:r w:rsidRPr="00960320">
        <w:rPr>
          <w:rFonts w:ascii="Courier New" w:eastAsiaTheme="minorEastAsia" w:hAnsi="Courier New" w:cs="Courier New"/>
          <w:b/>
          <w:color w:val="00A32D"/>
          <w:sz w:val="18"/>
          <w:szCs w:val="18"/>
          <w:lang w:eastAsia="ja-JP"/>
        </w:rPr>
        <w:t>IntLiteral</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_</w:t>
      </w:r>
      <w:r w:rsidRPr="00960320">
        <w:rPr>
          <w:rFonts w:ascii="Courier New" w:eastAsiaTheme="minorEastAsia" w:hAnsi="Courier New" w:cs="Courier New"/>
          <w:color w:val="000000"/>
          <w:sz w:val="18"/>
          <w:szCs w:val="18"/>
          <w:lang w:eastAsia="ja-JP"/>
        </w:rPr>
        <w:t>) -&gt; (</w:t>
      </w:r>
      <w:r w:rsidRPr="00960320">
        <w:rPr>
          <w:rFonts w:ascii="Courier New" w:eastAsiaTheme="minorEastAsia" w:hAnsi="Courier New" w:cs="Courier New"/>
          <w:b/>
          <w:color w:val="00A32D"/>
          <w:sz w:val="18"/>
          <w:szCs w:val="18"/>
          <w:lang w:eastAsia="ja-JP"/>
        </w:rPr>
        <w:t>Int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Wrd</w:t>
      </w:r>
      <w:r w:rsidRPr="00960320">
        <w:rPr>
          <w:rFonts w:ascii="Courier New" w:eastAsiaTheme="minorEastAsia" w:hAnsi="Courier New" w:cs="Courier New"/>
          <w:color w:val="000000"/>
          <w:sz w:val="18"/>
          <w:szCs w:val="18"/>
          <w:lang w:eastAsia="ja-JP"/>
        </w:rPr>
        <w:t>)</w:t>
      </w:r>
    </w:p>
    <w:p w14:paraId="5FF364EF"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 xml:space="preserve">    | </w:t>
      </w:r>
      <w:r w:rsidRPr="00960320">
        <w:rPr>
          <w:rFonts w:ascii="Courier New" w:eastAsiaTheme="minorEastAsia" w:hAnsi="Courier New" w:cs="Courier New"/>
          <w:b/>
          <w:color w:val="00A32D"/>
          <w:sz w:val="18"/>
          <w:szCs w:val="18"/>
          <w:lang w:eastAsia="ja-JP"/>
        </w:rPr>
        <w:t>FloatLiteral</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_</w:t>
      </w:r>
      <w:r w:rsidRPr="00960320">
        <w:rPr>
          <w:rFonts w:ascii="Courier New" w:eastAsiaTheme="minorEastAsia" w:hAnsi="Courier New" w:cs="Courier New"/>
          <w:color w:val="000000"/>
          <w:sz w:val="18"/>
          <w:szCs w:val="18"/>
          <w:lang w:eastAsia="ja-JP"/>
        </w:rPr>
        <w:t>) -&gt; (</w:t>
      </w:r>
      <w:r w:rsidRPr="00960320">
        <w:rPr>
          <w:rFonts w:ascii="Courier New" w:eastAsiaTheme="minorEastAsia" w:hAnsi="Courier New" w:cs="Courier New"/>
          <w:b/>
          <w:color w:val="00A32D"/>
          <w:sz w:val="18"/>
          <w:szCs w:val="18"/>
          <w:lang w:eastAsia="ja-JP"/>
        </w:rPr>
        <w:t>Float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Wrd</w:t>
      </w:r>
      <w:r w:rsidRPr="00960320">
        <w:rPr>
          <w:rFonts w:ascii="Courier New" w:eastAsiaTheme="minorEastAsia" w:hAnsi="Courier New" w:cs="Courier New"/>
          <w:color w:val="000000"/>
          <w:sz w:val="18"/>
          <w:szCs w:val="18"/>
          <w:lang w:eastAsia="ja-JP"/>
        </w:rPr>
        <w:t>)</w:t>
      </w:r>
    </w:p>
    <w:p w14:paraId="17741FEF"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 xml:space="preserve">    | </w:t>
      </w:r>
      <w:r w:rsidRPr="00960320">
        <w:rPr>
          <w:rFonts w:ascii="Courier New" w:eastAsiaTheme="minorEastAsia" w:hAnsi="Courier New" w:cs="Courier New"/>
          <w:b/>
          <w:color w:val="00A32D"/>
          <w:sz w:val="18"/>
          <w:szCs w:val="18"/>
          <w:lang w:eastAsia="ja-JP"/>
        </w:rPr>
        <w:t>Epsilon</w:t>
      </w:r>
      <w:r w:rsidRPr="00960320">
        <w:rPr>
          <w:rFonts w:ascii="Courier New" w:eastAsiaTheme="minorEastAsia" w:hAnsi="Courier New" w:cs="Courier New"/>
          <w:color w:val="000000"/>
          <w:sz w:val="18"/>
          <w:szCs w:val="18"/>
          <w:lang w:eastAsia="ja-JP"/>
        </w:rPr>
        <w:t xml:space="preserve"> -&gt; (</w:t>
      </w:r>
      <w:r w:rsidRPr="00960320">
        <w:rPr>
          <w:rFonts w:ascii="Courier New" w:eastAsiaTheme="minorEastAsia" w:hAnsi="Courier New" w:cs="Courier New"/>
          <w:b/>
          <w:color w:val="00A32D"/>
          <w:sz w:val="18"/>
          <w:szCs w:val="18"/>
          <w:lang w:eastAsia="ja-JP"/>
        </w:rPr>
        <w:t>General</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Wrd</w:t>
      </w:r>
      <w:r w:rsidRPr="00960320">
        <w:rPr>
          <w:rFonts w:ascii="Courier New" w:eastAsiaTheme="minorEastAsia" w:hAnsi="Courier New" w:cs="Courier New"/>
          <w:color w:val="000000"/>
          <w:sz w:val="18"/>
          <w:szCs w:val="18"/>
          <w:lang w:eastAsia="ja-JP"/>
        </w:rPr>
        <w:t>)</w:t>
      </w:r>
    </w:p>
    <w:p w14:paraId="5CF9D802"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 xml:space="preserve">    | </w:t>
      </w:r>
      <w:r w:rsidRPr="00960320">
        <w:rPr>
          <w:rFonts w:ascii="Courier New" w:eastAsiaTheme="minorEastAsia" w:hAnsi="Courier New" w:cs="Courier New"/>
          <w:b/>
          <w:color w:val="00A32D"/>
          <w:sz w:val="18"/>
          <w:szCs w:val="18"/>
          <w:lang w:eastAsia="ja-JP"/>
        </w:rPr>
        <w:t>Nil</w:t>
      </w:r>
      <w:r w:rsidRPr="00960320">
        <w:rPr>
          <w:rFonts w:ascii="Courier New" w:eastAsiaTheme="minorEastAsia" w:hAnsi="Courier New" w:cs="Courier New"/>
          <w:color w:val="000000"/>
          <w:sz w:val="18"/>
          <w:szCs w:val="18"/>
          <w:lang w:eastAsia="ja-JP"/>
        </w:rPr>
        <w:t xml:space="preserve"> -&gt; (</w:t>
      </w:r>
      <w:r w:rsidRPr="00960320">
        <w:rPr>
          <w:rFonts w:ascii="Courier New" w:eastAsiaTheme="minorEastAsia" w:hAnsi="Courier New" w:cs="Courier New"/>
          <w:b/>
          <w:color w:val="00A32D"/>
          <w:sz w:val="18"/>
          <w:szCs w:val="18"/>
          <w:lang w:eastAsia="ja-JP"/>
        </w:rPr>
        <w:t>General</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Wrd</w:t>
      </w:r>
      <w:r w:rsidRPr="00960320">
        <w:rPr>
          <w:rFonts w:ascii="Courier New" w:eastAsiaTheme="minorEastAsia" w:hAnsi="Courier New" w:cs="Courier New"/>
          <w:color w:val="000000"/>
          <w:sz w:val="18"/>
          <w:szCs w:val="18"/>
          <w:lang w:eastAsia="ja-JP"/>
        </w:rPr>
        <w:t>)</w:t>
      </w:r>
    </w:p>
    <w:p w14:paraId="77E0A9CD"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 xml:space="preserve">    | </w:t>
      </w:r>
      <w:r w:rsidRPr="00960320">
        <w:rPr>
          <w:rFonts w:ascii="Courier New" w:eastAsiaTheme="minorEastAsia" w:hAnsi="Courier New" w:cs="Courier New"/>
          <w:b/>
          <w:color w:val="00A32D"/>
          <w:sz w:val="18"/>
          <w:szCs w:val="18"/>
          <w:lang w:eastAsia="ja-JP"/>
        </w:rPr>
        <w:t>True</w:t>
      </w:r>
      <w:r w:rsidRPr="00960320">
        <w:rPr>
          <w:rFonts w:ascii="Courier New" w:eastAsiaTheme="minorEastAsia" w:hAnsi="Courier New" w:cs="Courier New"/>
          <w:color w:val="000000"/>
          <w:sz w:val="18"/>
          <w:szCs w:val="18"/>
          <w:lang w:eastAsia="ja-JP"/>
        </w:rPr>
        <w:t xml:space="preserve"> -&gt; (</w:t>
      </w:r>
      <w:r w:rsidRPr="00960320">
        <w:rPr>
          <w:rFonts w:ascii="Courier New" w:eastAsiaTheme="minorEastAsia" w:hAnsi="Courier New" w:cs="Courier New"/>
          <w:b/>
          <w:color w:val="00A32D"/>
          <w:sz w:val="18"/>
          <w:szCs w:val="18"/>
          <w:lang w:eastAsia="ja-JP"/>
        </w:rPr>
        <w:t>Boolean</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Wrd</w:t>
      </w:r>
      <w:r w:rsidRPr="00960320">
        <w:rPr>
          <w:rFonts w:ascii="Courier New" w:eastAsiaTheme="minorEastAsia" w:hAnsi="Courier New" w:cs="Courier New"/>
          <w:color w:val="000000"/>
          <w:sz w:val="18"/>
          <w:szCs w:val="18"/>
          <w:lang w:eastAsia="ja-JP"/>
        </w:rPr>
        <w:t>)</w:t>
      </w:r>
    </w:p>
    <w:p w14:paraId="00DF1EF4"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 xml:space="preserve">    | </w:t>
      </w:r>
      <w:r w:rsidRPr="00960320">
        <w:rPr>
          <w:rFonts w:ascii="Courier New" w:eastAsiaTheme="minorEastAsia" w:hAnsi="Courier New" w:cs="Courier New"/>
          <w:b/>
          <w:color w:val="00A32D"/>
          <w:sz w:val="18"/>
          <w:szCs w:val="18"/>
          <w:lang w:eastAsia="ja-JP"/>
        </w:rPr>
        <w:t>False</w:t>
      </w:r>
      <w:r w:rsidRPr="00960320">
        <w:rPr>
          <w:rFonts w:ascii="Courier New" w:eastAsiaTheme="minorEastAsia" w:hAnsi="Courier New" w:cs="Courier New"/>
          <w:color w:val="000000"/>
          <w:sz w:val="18"/>
          <w:szCs w:val="18"/>
          <w:lang w:eastAsia="ja-JP"/>
        </w:rPr>
        <w:t xml:space="preserve"> -&gt; (</w:t>
      </w:r>
      <w:r w:rsidRPr="00960320">
        <w:rPr>
          <w:rFonts w:ascii="Courier New" w:eastAsiaTheme="minorEastAsia" w:hAnsi="Courier New" w:cs="Courier New"/>
          <w:b/>
          <w:color w:val="00A32D"/>
          <w:sz w:val="18"/>
          <w:szCs w:val="18"/>
          <w:lang w:eastAsia="ja-JP"/>
        </w:rPr>
        <w:t>Boolean</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b/>
          <w:color w:val="00A32D"/>
          <w:sz w:val="18"/>
          <w:szCs w:val="18"/>
          <w:lang w:eastAsia="ja-JP"/>
        </w:rPr>
        <w:t>Wrd</w:t>
      </w:r>
      <w:r w:rsidRPr="00960320">
        <w:rPr>
          <w:rFonts w:ascii="Courier New" w:eastAsiaTheme="minorEastAsia" w:hAnsi="Courier New" w:cs="Courier New"/>
          <w:color w:val="000000"/>
          <w:sz w:val="18"/>
          <w:szCs w:val="18"/>
          <w:lang w:eastAsia="ja-JP"/>
        </w:rPr>
        <w:t>)</w:t>
      </w:r>
    </w:p>
    <w:p w14:paraId="0AB32553"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i/>
          <w:color w:val="D10015"/>
          <w:sz w:val="18"/>
          <w:szCs w:val="18"/>
          <w:lang w:eastAsia="ja-JP"/>
        </w:rPr>
        <w:t>(********************************************************************)</w:t>
      </w:r>
    </w:p>
    <w:p w14:paraId="15AB9ADA"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i/>
          <w:color w:val="D10015"/>
          <w:sz w:val="18"/>
          <w:szCs w:val="18"/>
          <w:lang w:eastAsia="ja-JP"/>
        </w:rPr>
        <w:t>(* make sure that x.y.z is in the right symbol table scope*)</w:t>
      </w:r>
      <w:r w:rsidRPr="00960320">
        <w:rPr>
          <w:rFonts w:ascii="Courier New" w:eastAsiaTheme="minorEastAsia" w:hAnsi="Courier New" w:cs="Courier New"/>
          <w:color w:val="000000"/>
          <w:sz w:val="18"/>
          <w:szCs w:val="18"/>
          <w:lang w:eastAsia="ja-JP"/>
        </w:rPr>
        <w:tab/>
      </w:r>
    </w:p>
    <w:p w14:paraId="736056ED"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b/>
          <w:color w:val="C600F6"/>
          <w:sz w:val="18"/>
          <w:szCs w:val="18"/>
          <w:lang w:eastAsia="ja-JP"/>
        </w:rPr>
        <w:t>and</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processNameList</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_lattice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_nameList</w:t>
      </w:r>
      <w:r w:rsidRPr="00960320">
        <w:rPr>
          <w:rFonts w:ascii="Courier New" w:eastAsiaTheme="minorEastAsia" w:hAnsi="Courier New" w:cs="Courier New"/>
          <w:color w:val="000000"/>
          <w:sz w:val="18"/>
          <w:szCs w:val="18"/>
          <w:lang w:eastAsia="ja-JP"/>
        </w:rPr>
        <w:t>)  =</w:t>
      </w:r>
    </w:p>
    <w:p w14:paraId="51F3AD5B" w14:textId="77777777" w:rsidR="00960320" w:rsidRPr="00960320" w:rsidRDefault="00960320" w:rsidP="00960320">
      <w:pPr>
        <w:spacing w:after="0" w:line="240" w:lineRule="auto"/>
        <w:rPr>
          <w:rFonts w:ascii="Courier New" w:eastAsiaTheme="minorEastAsia" w:hAnsi="Courier New" w:cs="Courier New"/>
          <w:i/>
          <w:color w:val="D10015"/>
          <w:sz w:val="18"/>
          <w:szCs w:val="18"/>
          <w:lang w:eastAsia="ja-JP"/>
        </w:rPr>
      </w:pPr>
      <w:r w:rsidRPr="00960320">
        <w:rPr>
          <w:rFonts w:ascii="Courier New" w:eastAsiaTheme="minorEastAsia" w:hAnsi="Courier New" w:cs="Courier New"/>
          <w:i/>
          <w:color w:val="D10015"/>
          <w:sz w:val="18"/>
          <w:szCs w:val="18"/>
          <w:lang w:eastAsia="ja-JP"/>
        </w:rPr>
        <w:t>(*</w:t>
      </w:r>
      <w:r w:rsidRPr="00960320">
        <w:rPr>
          <w:rFonts w:ascii="Courier New" w:eastAsiaTheme="minorEastAsia" w:hAnsi="Courier New" w:cs="Courier New"/>
          <w:i/>
          <w:color w:val="D10015"/>
          <w:sz w:val="18"/>
          <w:szCs w:val="18"/>
          <w:lang w:eastAsia="ja-JP"/>
        </w:rPr>
        <w:tab/>
      </w:r>
      <w:r w:rsidRPr="00960320">
        <w:rPr>
          <w:rFonts w:ascii="Courier New" w:eastAsiaTheme="minorEastAsia" w:hAnsi="Courier New" w:cs="Courier New"/>
          <w:i/>
          <w:color w:val="D10015"/>
          <w:sz w:val="18"/>
          <w:szCs w:val="18"/>
          <w:lang w:eastAsia="ja-JP"/>
        </w:rPr>
        <w:tab/>
      </w:r>
      <w:r w:rsidRPr="00960320">
        <w:rPr>
          <w:rFonts w:ascii="Courier New" w:eastAsiaTheme="minorEastAsia" w:hAnsi="Courier New" w:cs="Courier New"/>
          <w:i/>
          <w:color w:val="D10015"/>
          <w:sz w:val="18"/>
          <w:szCs w:val="18"/>
          <w:lang w:eastAsia="ja-JP"/>
        </w:rPr>
        <w:tab/>
      </w:r>
      <w:r w:rsidRPr="00960320">
        <w:rPr>
          <w:rFonts w:ascii="Courier New" w:eastAsiaTheme="minorEastAsia" w:hAnsi="Courier New" w:cs="Courier New"/>
          <w:i/>
          <w:color w:val="D10015"/>
          <w:sz w:val="18"/>
          <w:szCs w:val="18"/>
          <w:lang w:eastAsia="ja-JP"/>
        </w:rPr>
        <w:tab/>
        <w:t xml:space="preserve">let (idSymOpt, idLatOpt) = try LatticeCreation.findNameListSymbolInLatticeFields(_lattice, _nameList) </w:t>
      </w:r>
    </w:p>
    <w:p w14:paraId="0C4E69D5" w14:textId="77777777" w:rsidR="00960320" w:rsidRPr="00960320" w:rsidRDefault="00960320" w:rsidP="00960320">
      <w:pPr>
        <w:spacing w:after="0" w:line="240" w:lineRule="auto"/>
        <w:rPr>
          <w:rFonts w:ascii="Courier New" w:eastAsiaTheme="minorEastAsia" w:hAnsi="Courier New" w:cs="Courier New"/>
          <w:i/>
          <w:color w:val="D10015"/>
          <w:sz w:val="18"/>
          <w:szCs w:val="18"/>
          <w:lang w:eastAsia="ja-JP"/>
        </w:rPr>
      </w:pPr>
      <w:r w:rsidRPr="00960320">
        <w:rPr>
          <w:rFonts w:ascii="Courier New" w:eastAsiaTheme="minorEastAsia" w:hAnsi="Courier New" w:cs="Courier New"/>
          <w:i/>
          <w:color w:val="D10015"/>
          <w:sz w:val="18"/>
          <w:szCs w:val="18"/>
          <w:lang w:eastAsia="ja-JP"/>
        </w:rPr>
        <w:tab/>
      </w:r>
      <w:r w:rsidRPr="00960320">
        <w:rPr>
          <w:rFonts w:ascii="Courier New" w:eastAsiaTheme="minorEastAsia" w:hAnsi="Courier New" w:cs="Courier New"/>
          <w:i/>
          <w:color w:val="D10015"/>
          <w:sz w:val="18"/>
          <w:szCs w:val="18"/>
          <w:lang w:eastAsia="ja-JP"/>
        </w:rPr>
        <w:tab/>
      </w:r>
      <w:r w:rsidRPr="00960320">
        <w:rPr>
          <w:rFonts w:ascii="Courier New" w:eastAsiaTheme="minorEastAsia" w:hAnsi="Courier New" w:cs="Courier New"/>
          <w:i/>
          <w:color w:val="D10015"/>
          <w:sz w:val="18"/>
          <w:szCs w:val="18"/>
          <w:lang w:eastAsia="ja-JP"/>
        </w:rPr>
        <w:tab/>
      </w:r>
      <w:r w:rsidRPr="00960320">
        <w:rPr>
          <w:rFonts w:ascii="Courier New" w:eastAsiaTheme="minorEastAsia" w:hAnsi="Courier New" w:cs="Courier New"/>
          <w:i/>
          <w:color w:val="D10015"/>
          <w:sz w:val="18"/>
          <w:szCs w:val="18"/>
          <w:lang w:eastAsia="ja-JP"/>
        </w:rPr>
        <w:tab/>
      </w:r>
      <w:r w:rsidRPr="00960320">
        <w:rPr>
          <w:rFonts w:ascii="Courier New" w:eastAsiaTheme="minorEastAsia" w:hAnsi="Courier New" w:cs="Courier New"/>
          <w:i/>
          <w:color w:val="D10015"/>
          <w:sz w:val="18"/>
          <w:szCs w:val="18"/>
          <w:lang w:eastAsia="ja-JP"/>
        </w:rPr>
        <w:tab/>
      </w:r>
      <w:r w:rsidRPr="00960320">
        <w:rPr>
          <w:rFonts w:ascii="Courier New" w:eastAsiaTheme="minorEastAsia" w:hAnsi="Courier New" w:cs="Courier New"/>
          <w:i/>
          <w:color w:val="D10015"/>
          <w:sz w:val="18"/>
          <w:szCs w:val="18"/>
          <w:lang w:eastAsia="ja-JP"/>
        </w:rPr>
        <w:tab/>
      </w:r>
      <w:r w:rsidRPr="00960320">
        <w:rPr>
          <w:rFonts w:ascii="Courier New" w:eastAsiaTheme="minorEastAsia" w:hAnsi="Courier New" w:cs="Courier New"/>
          <w:i/>
          <w:color w:val="D10015"/>
          <w:sz w:val="18"/>
          <w:szCs w:val="18"/>
          <w:lang w:eastAsia="ja-JP"/>
        </w:rPr>
        <w:tab/>
        <w:t xml:space="preserve">with Not_found -&gt; addToErrorTable(SemUndefinedIdentifier(PrintLattice.processNameList {parent = None; hash = StringMap.empty} _nameList), None); (None, None) </w:t>
      </w:r>
    </w:p>
    <w:p w14:paraId="373EC7D4" w14:textId="77777777" w:rsidR="00960320" w:rsidRPr="00960320" w:rsidRDefault="00960320" w:rsidP="00960320">
      <w:pPr>
        <w:spacing w:after="0" w:line="240" w:lineRule="auto"/>
        <w:rPr>
          <w:rFonts w:ascii="Courier New" w:eastAsiaTheme="minorEastAsia" w:hAnsi="Courier New" w:cs="Courier New"/>
          <w:i/>
          <w:color w:val="D10015"/>
          <w:sz w:val="18"/>
          <w:szCs w:val="18"/>
          <w:lang w:eastAsia="ja-JP"/>
        </w:rPr>
      </w:pPr>
      <w:r w:rsidRPr="00960320">
        <w:rPr>
          <w:rFonts w:ascii="Courier New" w:eastAsiaTheme="minorEastAsia" w:hAnsi="Courier New" w:cs="Courier New"/>
          <w:i/>
          <w:color w:val="D10015"/>
          <w:sz w:val="18"/>
          <w:szCs w:val="18"/>
          <w:lang w:eastAsia="ja-JP"/>
        </w:rPr>
        <w:tab/>
      </w:r>
      <w:r w:rsidRPr="00960320">
        <w:rPr>
          <w:rFonts w:ascii="Courier New" w:eastAsiaTheme="minorEastAsia" w:hAnsi="Courier New" w:cs="Courier New"/>
          <w:i/>
          <w:color w:val="D10015"/>
          <w:sz w:val="18"/>
          <w:szCs w:val="18"/>
          <w:lang w:eastAsia="ja-JP"/>
        </w:rPr>
        <w:tab/>
      </w:r>
      <w:r w:rsidRPr="00960320">
        <w:rPr>
          <w:rFonts w:ascii="Courier New" w:eastAsiaTheme="minorEastAsia" w:hAnsi="Courier New" w:cs="Courier New"/>
          <w:i/>
          <w:color w:val="D10015"/>
          <w:sz w:val="18"/>
          <w:szCs w:val="18"/>
          <w:lang w:eastAsia="ja-JP"/>
        </w:rPr>
        <w:tab/>
      </w:r>
      <w:r w:rsidRPr="00960320">
        <w:rPr>
          <w:rFonts w:ascii="Courier New" w:eastAsiaTheme="minorEastAsia" w:hAnsi="Courier New" w:cs="Courier New"/>
          <w:i/>
          <w:color w:val="D10015"/>
          <w:sz w:val="18"/>
          <w:szCs w:val="18"/>
          <w:lang w:eastAsia="ja-JP"/>
        </w:rPr>
        <w:tab/>
      </w:r>
      <w:r w:rsidRPr="00960320">
        <w:rPr>
          <w:rFonts w:ascii="Courier New" w:eastAsiaTheme="minorEastAsia" w:hAnsi="Courier New" w:cs="Courier New"/>
          <w:i/>
          <w:color w:val="D10015"/>
          <w:sz w:val="18"/>
          <w:szCs w:val="18"/>
          <w:lang w:eastAsia="ja-JP"/>
        </w:rPr>
        <w:tab/>
      </w:r>
      <w:r w:rsidRPr="00960320">
        <w:rPr>
          <w:rFonts w:ascii="Courier New" w:eastAsiaTheme="minorEastAsia" w:hAnsi="Courier New" w:cs="Courier New"/>
          <w:i/>
          <w:color w:val="D10015"/>
          <w:sz w:val="18"/>
          <w:szCs w:val="18"/>
          <w:lang w:eastAsia="ja-JP"/>
        </w:rPr>
        <w:tab/>
      </w:r>
      <w:r w:rsidRPr="00960320">
        <w:rPr>
          <w:rFonts w:ascii="Courier New" w:eastAsiaTheme="minorEastAsia" w:hAnsi="Courier New" w:cs="Courier New"/>
          <w:i/>
          <w:color w:val="D10015"/>
          <w:sz w:val="18"/>
          <w:szCs w:val="18"/>
          <w:lang w:eastAsia="ja-JP"/>
        </w:rPr>
        <w:tab/>
        <w:t>in</w:t>
      </w:r>
    </w:p>
    <w:p w14:paraId="7E84D35F" w14:textId="77777777" w:rsidR="00960320" w:rsidRPr="00960320" w:rsidRDefault="00960320" w:rsidP="00960320">
      <w:pPr>
        <w:spacing w:after="0" w:line="240" w:lineRule="auto"/>
        <w:rPr>
          <w:rFonts w:ascii="Courier New" w:eastAsiaTheme="minorEastAsia" w:hAnsi="Courier New" w:cs="Courier New"/>
          <w:i/>
          <w:color w:val="D10015"/>
          <w:sz w:val="18"/>
          <w:szCs w:val="18"/>
          <w:lang w:eastAsia="ja-JP"/>
        </w:rPr>
      </w:pPr>
      <w:r w:rsidRPr="00960320">
        <w:rPr>
          <w:rFonts w:ascii="Courier New" w:eastAsiaTheme="minorEastAsia" w:hAnsi="Courier New" w:cs="Courier New"/>
          <w:i/>
          <w:color w:val="D10015"/>
          <w:sz w:val="18"/>
          <w:szCs w:val="18"/>
          <w:lang w:eastAsia="ja-JP"/>
        </w:rPr>
        <w:tab/>
      </w:r>
      <w:r w:rsidRPr="00960320">
        <w:rPr>
          <w:rFonts w:ascii="Courier New" w:eastAsiaTheme="minorEastAsia" w:hAnsi="Courier New" w:cs="Courier New"/>
          <w:i/>
          <w:color w:val="D10015"/>
          <w:sz w:val="18"/>
          <w:szCs w:val="18"/>
          <w:lang w:eastAsia="ja-JP"/>
        </w:rPr>
        <w:tab/>
      </w:r>
      <w:r w:rsidRPr="00960320">
        <w:rPr>
          <w:rFonts w:ascii="Courier New" w:eastAsiaTheme="minorEastAsia" w:hAnsi="Courier New" w:cs="Courier New"/>
          <w:i/>
          <w:color w:val="D10015"/>
          <w:sz w:val="18"/>
          <w:szCs w:val="18"/>
          <w:lang w:eastAsia="ja-JP"/>
        </w:rPr>
        <w:tab/>
      </w:r>
      <w:r w:rsidRPr="00960320">
        <w:rPr>
          <w:rFonts w:ascii="Courier New" w:eastAsiaTheme="minorEastAsia" w:hAnsi="Courier New" w:cs="Courier New"/>
          <w:i/>
          <w:color w:val="D10015"/>
          <w:sz w:val="18"/>
          <w:szCs w:val="18"/>
          <w:lang w:eastAsia="ja-JP"/>
        </w:rPr>
        <w:tab/>
        <w:t>let idSymbolType = (match idSymOpt with</w:t>
      </w:r>
    </w:p>
    <w:p w14:paraId="48ADEF07" w14:textId="77777777" w:rsidR="00960320" w:rsidRPr="00960320" w:rsidRDefault="00960320" w:rsidP="00960320">
      <w:pPr>
        <w:spacing w:after="0" w:line="240" w:lineRule="auto"/>
        <w:rPr>
          <w:rFonts w:ascii="Courier New" w:eastAsiaTheme="minorEastAsia" w:hAnsi="Courier New" w:cs="Courier New"/>
          <w:i/>
          <w:color w:val="D10015"/>
          <w:sz w:val="18"/>
          <w:szCs w:val="18"/>
          <w:lang w:eastAsia="ja-JP"/>
        </w:rPr>
      </w:pPr>
      <w:r w:rsidRPr="00960320">
        <w:rPr>
          <w:rFonts w:ascii="Courier New" w:eastAsiaTheme="minorEastAsia" w:hAnsi="Courier New" w:cs="Courier New"/>
          <w:i/>
          <w:color w:val="D10015"/>
          <w:sz w:val="18"/>
          <w:szCs w:val="18"/>
          <w:lang w:eastAsia="ja-JP"/>
        </w:rPr>
        <w:tab/>
      </w:r>
      <w:r w:rsidRPr="00960320">
        <w:rPr>
          <w:rFonts w:ascii="Courier New" w:eastAsiaTheme="minorEastAsia" w:hAnsi="Courier New" w:cs="Courier New"/>
          <w:i/>
          <w:color w:val="D10015"/>
          <w:sz w:val="18"/>
          <w:szCs w:val="18"/>
          <w:lang w:eastAsia="ja-JP"/>
        </w:rPr>
        <w:tab/>
      </w:r>
      <w:r w:rsidRPr="00960320">
        <w:rPr>
          <w:rFonts w:ascii="Courier New" w:eastAsiaTheme="minorEastAsia" w:hAnsi="Courier New" w:cs="Courier New"/>
          <w:i/>
          <w:color w:val="D10015"/>
          <w:sz w:val="18"/>
          <w:szCs w:val="18"/>
          <w:lang w:eastAsia="ja-JP"/>
        </w:rPr>
        <w:tab/>
      </w:r>
      <w:r w:rsidRPr="00960320">
        <w:rPr>
          <w:rFonts w:ascii="Courier New" w:eastAsiaTheme="minorEastAsia" w:hAnsi="Courier New" w:cs="Courier New"/>
          <w:i/>
          <w:color w:val="D10015"/>
          <w:sz w:val="18"/>
          <w:szCs w:val="18"/>
          <w:lang w:eastAsia="ja-JP"/>
        </w:rPr>
        <w:tab/>
      </w:r>
      <w:r w:rsidRPr="00960320">
        <w:rPr>
          <w:rFonts w:ascii="Courier New" w:eastAsiaTheme="minorEastAsia" w:hAnsi="Courier New" w:cs="Courier New"/>
          <w:i/>
          <w:color w:val="D10015"/>
          <w:sz w:val="18"/>
          <w:szCs w:val="18"/>
          <w:lang w:eastAsia="ja-JP"/>
        </w:rPr>
        <w:tab/>
        <w:t>| None -&gt; (UnresolvedType, UndeterminedStruct)</w:t>
      </w:r>
    </w:p>
    <w:p w14:paraId="53B7C1C6" w14:textId="77777777" w:rsidR="00960320" w:rsidRPr="00960320" w:rsidRDefault="00960320" w:rsidP="00960320">
      <w:pPr>
        <w:spacing w:after="0" w:line="240" w:lineRule="auto"/>
        <w:rPr>
          <w:rFonts w:ascii="Courier New" w:eastAsiaTheme="minorEastAsia" w:hAnsi="Courier New" w:cs="Courier New"/>
          <w:i/>
          <w:color w:val="D10015"/>
          <w:sz w:val="18"/>
          <w:szCs w:val="18"/>
          <w:lang w:eastAsia="ja-JP"/>
        </w:rPr>
      </w:pPr>
      <w:r w:rsidRPr="00960320">
        <w:rPr>
          <w:rFonts w:ascii="Courier New" w:eastAsiaTheme="minorEastAsia" w:hAnsi="Courier New" w:cs="Courier New"/>
          <w:i/>
          <w:color w:val="D10015"/>
          <w:sz w:val="18"/>
          <w:szCs w:val="18"/>
          <w:lang w:eastAsia="ja-JP"/>
        </w:rPr>
        <w:tab/>
      </w:r>
      <w:r w:rsidRPr="00960320">
        <w:rPr>
          <w:rFonts w:ascii="Courier New" w:eastAsiaTheme="minorEastAsia" w:hAnsi="Courier New" w:cs="Courier New"/>
          <w:i/>
          <w:color w:val="D10015"/>
          <w:sz w:val="18"/>
          <w:szCs w:val="18"/>
          <w:lang w:eastAsia="ja-JP"/>
        </w:rPr>
        <w:tab/>
      </w:r>
      <w:r w:rsidRPr="00960320">
        <w:rPr>
          <w:rFonts w:ascii="Courier New" w:eastAsiaTheme="minorEastAsia" w:hAnsi="Courier New" w:cs="Courier New"/>
          <w:i/>
          <w:color w:val="D10015"/>
          <w:sz w:val="18"/>
          <w:szCs w:val="18"/>
          <w:lang w:eastAsia="ja-JP"/>
        </w:rPr>
        <w:tab/>
      </w:r>
      <w:r w:rsidRPr="00960320">
        <w:rPr>
          <w:rFonts w:ascii="Courier New" w:eastAsiaTheme="minorEastAsia" w:hAnsi="Courier New" w:cs="Courier New"/>
          <w:i/>
          <w:color w:val="D10015"/>
          <w:sz w:val="18"/>
          <w:szCs w:val="18"/>
          <w:lang w:eastAsia="ja-JP"/>
        </w:rPr>
        <w:tab/>
      </w:r>
      <w:r w:rsidRPr="00960320">
        <w:rPr>
          <w:rFonts w:ascii="Courier New" w:eastAsiaTheme="minorEastAsia" w:hAnsi="Courier New" w:cs="Courier New"/>
          <w:i/>
          <w:color w:val="D10015"/>
          <w:sz w:val="18"/>
          <w:szCs w:val="18"/>
          <w:lang w:eastAsia="ja-JP"/>
        </w:rPr>
        <w:tab/>
        <w:t>| Some(idSymbol) -&gt; idSymbol.symDataStructType</w:t>
      </w:r>
    </w:p>
    <w:p w14:paraId="4B91A7CA" w14:textId="77777777" w:rsidR="00960320" w:rsidRPr="00960320" w:rsidRDefault="00960320" w:rsidP="00960320">
      <w:pPr>
        <w:spacing w:after="0" w:line="240" w:lineRule="auto"/>
        <w:rPr>
          <w:rFonts w:ascii="Courier New" w:eastAsiaTheme="minorEastAsia" w:hAnsi="Courier New" w:cs="Courier New"/>
          <w:i/>
          <w:color w:val="D10015"/>
          <w:sz w:val="18"/>
          <w:szCs w:val="18"/>
          <w:lang w:eastAsia="ja-JP"/>
        </w:rPr>
      </w:pPr>
      <w:r w:rsidRPr="00960320">
        <w:rPr>
          <w:rFonts w:ascii="Courier New" w:eastAsiaTheme="minorEastAsia" w:hAnsi="Courier New" w:cs="Courier New"/>
          <w:i/>
          <w:color w:val="D10015"/>
          <w:sz w:val="18"/>
          <w:szCs w:val="18"/>
          <w:lang w:eastAsia="ja-JP"/>
        </w:rPr>
        <w:tab/>
      </w:r>
      <w:r w:rsidRPr="00960320">
        <w:rPr>
          <w:rFonts w:ascii="Courier New" w:eastAsiaTheme="minorEastAsia" w:hAnsi="Courier New" w:cs="Courier New"/>
          <w:i/>
          <w:color w:val="D10015"/>
          <w:sz w:val="18"/>
          <w:szCs w:val="18"/>
          <w:lang w:eastAsia="ja-JP"/>
        </w:rPr>
        <w:tab/>
      </w:r>
      <w:r w:rsidRPr="00960320">
        <w:rPr>
          <w:rFonts w:ascii="Courier New" w:eastAsiaTheme="minorEastAsia" w:hAnsi="Courier New" w:cs="Courier New"/>
          <w:i/>
          <w:color w:val="D10015"/>
          <w:sz w:val="18"/>
          <w:szCs w:val="18"/>
          <w:lang w:eastAsia="ja-JP"/>
        </w:rPr>
        <w:tab/>
      </w:r>
      <w:r w:rsidRPr="00960320">
        <w:rPr>
          <w:rFonts w:ascii="Courier New" w:eastAsiaTheme="minorEastAsia" w:hAnsi="Courier New" w:cs="Courier New"/>
          <w:i/>
          <w:color w:val="D10015"/>
          <w:sz w:val="18"/>
          <w:szCs w:val="18"/>
          <w:lang w:eastAsia="ja-JP"/>
        </w:rPr>
        <w:tab/>
        <w:t xml:space="preserve">) in idSymbolType </w:t>
      </w:r>
    </w:p>
    <w:p w14:paraId="2DDEC893"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i/>
          <w:color w:val="D10015"/>
          <w:sz w:val="18"/>
          <w:szCs w:val="18"/>
          <w:lang w:eastAsia="ja-JP"/>
        </w:rPr>
        <w:t>*)</w:t>
      </w:r>
    </w:p>
    <w:p w14:paraId="56C18139"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CB9800"/>
          <w:sz w:val="18"/>
          <w:szCs w:val="18"/>
          <w:lang w:eastAsia="ja-JP"/>
        </w:rPr>
        <w:t>rf</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b/>
          <w:color w:val="D09E9F"/>
          <w:sz w:val="18"/>
          <w:szCs w:val="18"/>
          <w:lang w:eastAsia="ja-JP"/>
        </w:rPr>
        <w:t>"Not Implemented."</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p>
    <w:p w14:paraId="58874F08"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i/>
          <w:color w:val="D10015"/>
          <w:sz w:val="18"/>
          <w:szCs w:val="18"/>
          <w:lang w:eastAsia="ja-JP"/>
        </w:rPr>
        <w:t>(********************************************************************)</w:t>
      </w:r>
    </w:p>
    <w:p w14:paraId="59EFD240"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b/>
          <w:color w:val="C600F6"/>
          <w:sz w:val="18"/>
          <w:szCs w:val="18"/>
          <w:lang w:eastAsia="ja-JP"/>
        </w:rPr>
        <w:t>and</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checkParameterTypes</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_paramTypeList</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_paramValueLattice</w:t>
      </w:r>
      <w:r w:rsidRPr="00960320">
        <w:rPr>
          <w:rFonts w:ascii="Courier New" w:eastAsiaTheme="minorEastAsia" w:hAnsi="Courier New" w:cs="Courier New"/>
          <w:color w:val="000000"/>
          <w:sz w:val="18"/>
          <w:szCs w:val="18"/>
          <w:lang w:eastAsia="ja-JP"/>
        </w:rPr>
        <w:t>) =</w:t>
      </w:r>
    </w:p>
    <w:p w14:paraId="6061D41D" w14:textId="77777777" w:rsidR="00960320" w:rsidRPr="00960320" w:rsidRDefault="00960320" w:rsidP="00960320">
      <w:pPr>
        <w:spacing w:after="0" w:line="240" w:lineRule="auto"/>
        <w:rPr>
          <w:rFonts w:ascii="Courier New" w:eastAsiaTheme="minorEastAsia" w:hAnsi="Courier New" w:cs="Courier New"/>
          <w:i/>
          <w:color w:val="D10015"/>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i/>
          <w:color w:val="D10015"/>
          <w:sz w:val="18"/>
          <w:szCs w:val="18"/>
          <w:lang w:eastAsia="ja-JP"/>
        </w:rPr>
        <w:t>(*let elements = getSeqlatElementsFromLatticeFields _paramValueLattice in</w:t>
      </w:r>
    </w:p>
    <w:p w14:paraId="241347D6"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i/>
          <w:color w:val="D10015"/>
          <w:sz w:val="18"/>
          <w:szCs w:val="18"/>
          <w:lang w:eastAsia="ja-JP"/>
        </w:rPr>
        <w:tab/>
      </w:r>
      <w:r w:rsidRPr="00960320">
        <w:rPr>
          <w:rFonts w:ascii="Courier New" w:eastAsiaTheme="minorEastAsia" w:hAnsi="Courier New" w:cs="Courier New"/>
          <w:i/>
          <w:color w:val="D10015"/>
          <w:sz w:val="18"/>
          <w:szCs w:val="18"/>
          <w:lang w:eastAsia="ja-JP"/>
        </w:rPr>
        <w:tab/>
        <w:t>List.fold_left2 (fun a b c -&gt; a &amp;&amp; (b == c.latDataStructType)) true (gs _paramTypeList "BUG: checkParameterTypes!") elements*)</w:t>
      </w:r>
    </w:p>
    <w:p w14:paraId="12B7946B"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CB9800"/>
          <w:sz w:val="18"/>
          <w:szCs w:val="18"/>
          <w:lang w:eastAsia="ja-JP"/>
        </w:rPr>
        <w:t>rf</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b/>
          <w:color w:val="D09E9F"/>
          <w:sz w:val="18"/>
          <w:szCs w:val="18"/>
          <w:lang w:eastAsia="ja-JP"/>
        </w:rPr>
        <w:t>"Not Implemented."</w:t>
      </w:r>
      <w:r w:rsidRPr="00960320">
        <w:rPr>
          <w:rFonts w:ascii="Courier New" w:eastAsiaTheme="minorEastAsia" w:hAnsi="Courier New" w:cs="Courier New"/>
          <w:color w:val="000000"/>
          <w:sz w:val="18"/>
          <w:szCs w:val="18"/>
          <w:lang w:eastAsia="ja-JP"/>
        </w:rPr>
        <w:t>)</w:t>
      </w:r>
    </w:p>
    <w:p w14:paraId="27C57EC6"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p>
    <w:p w14:paraId="5E9D4AB8"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b/>
          <w:color w:val="C600F6"/>
          <w:sz w:val="18"/>
          <w:szCs w:val="18"/>
          <w:lang w:eastAsia="ja-JP"/>
        </w:rPr>
        <w:t>and</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calcParamTypeList</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color w:val="CB9800"/>
          <w:sz w:val="18"/>
          <w:szCs w:val="18"/>
          <w:lang w:eastAsia="ja-JP"/>
        </w:rPr>
        <w:t>_paramLattice</w:t>
      </w:r>
      <w:r w:rsidRPr="00960320">
        <w:rPr>
          <w:rFonts w:ascii="Courier New" w:eastAsiaTheme="minorEastAsia" w:hAnsi="Courier New" w:cs="Courier New"/>
          <w:color w:val="000000"/>
          <w:sz w:val="18"/>
          <w:szCs w:val="18"/>
          <w:lang w:eastAsia="ja-JP"/>
        </w:rPr>
        <w:t xml:space="preserve">, </w:t>
      </w:r>
      <w:r w:rsidRPr="00960320">
        <w:rPr>
          <w:rFonts w:ascii="Courier New" w:eastAsiaTheme="minorEastAsia" w:hAnsi="Courier New" w:cs="Courier New"/>
          <w:color w:val="CB9800"/>
          <w:sz w:val="18"/>
          <w:szCs w:val="18"/>
          <w:lang w:eastAsia="ja-JP"/>
        </w:rPr>
        <w:t>_funcLattice</w:t>
      </w:r>
      <w:r w:rsidRPr="00960320">
        <w:rPr>
          <w:rFonts w:ascii="Courier New" w:eastAsiaTheme="minorEastAsia" w:hAnsi="Courier New" w:cs="Courier New"/>
          <w:color w:val="000000"/>
          <w:sz w:val="18"/>
          <w:szCs w:val="18"/>
          <w:lang w:eastAsia="ja-JP"/>
        </w:rPr>
        <w:t>) =</w:t>
      </w:r>
    </w:p>
    <w:p w14:paraId="5348580C" w14:textId="77777777" w:rsidR="00960320" w:rsidRPr="00960320" w:rsidRDefault="00960320" w:rsidP="00960320">
      <w:pPr>
        <w:spacing w:after="0" w:line="240" w:lineRule="auto"/>
        <w:rPr>
          <w:rFonts w:ascii="Courier New" w:eastAsiaTheme="minorEastAsia" w:hAnsi="Courier New" w:cs="Courier New"/>
          <w:i/>
          <w:color w:val="D10015"/>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i/>
          <w:color w:val="D10015"/>
          <w:sz w:val="18"/>
          <w:szCs w:val="18"/>
          <w:lang w:eastAsia="ja-JP"/>
        </w:rPr>
        <w:t>(*let elements = getSeqlatElementsFromLatticeFields _paramLattice in</w:t>
      </w:r>
    </w:p>
    <w:p w14:paraId="1966B115" w14:textId="77777777" w:rsidR="00960320" w:rsidRPr="00960320" w:rsidRDefault="00960320" w:rsidP="00960320">
      <w:pPr>
        <w:spacing w:after="0" w:line="240" w:lineRule="auto"/>
        <w:rPr>
          <w:rFonts w:ascii="Courier New" w:eastAsiaTheme="minorEastAsia" w:hAnsi="Courier New" w:cs="Courier New"/>
          <w:i/>
          <w:color w:val="D10015"/>
          <w:sz w:val="18"/>
          <w:szCs w:val="18"/>
          <w:lang w:eastAsia="ja-JP"/>
        </w:rPr>
      </w:pPr>
      <w:r w:rsidRPr="00960320">
        <w:rPr>
          <w:rFonts w:ascii="Courier New" w:eastAsiaTheme="minorEastAsia" w:hAnsi="Courier New" w:cs="Courier New"/>
          <w:i/>
          <w:color w:val="D10015"/>
          <w:sz w:val="18"/>
          <w:szCs w:val="18"/>
          <w:lang w:eastAsia="ja-JP"/>
        </w:rPr>
        <w:tab/>
      </w:r>
      <w:r w:rsidRPr="00960320">
        <w:rPr>
          <w:rFonts w:ascii="Courier New" w:eastAsiaTheme="minorEastAsia" w:hAnsi="Courier New" w:cs="Courier New"/>
          <w:i/>
          <w:color w:val="D10015"/>
          <w:sz w:val="18"/>
          <w:szCs w:val="18"/>
          <w:lang w:eastAsia="ja-JP"/>
        </w:rPr>
        <w:tab/>
        <w:t>if (List.length elements) &lt;&gt; (List.length (gs _funcLattice.paramNameList "BUG: calcParamTypeList")) then false</w:t>
      </w:r>
    </w:p>
    <w:p w14:paraId="13A43B9D" w14:textId="77777777" w:rsidR="00960320" w:rsidRPr="00960320" w:rsidRDefault="00960320" w:rsidP="00960320">
      <w:pPr>
        <w:spacing w:after="0" w:line="240" w:lineRule="auto"/>
        <w:rPr>
          <w:rFonts w:ascii="Courier New" w:eastAsiaTheme="minorEastAsia" w:hAnsi="Courier New" w:cs="Courier New"/>
          <w:i/>
          <w:color w:val="D10015"/>
          <w:sz w:val="18"/>
          <w:szCs w:val="18"/>
          <w:lang w:eastAsia="ja-JP"/>
        </w:rPr>
      </w:pPr>
      <w:r w:rsidRPr="00960320">
        <w:rPr>
          <w:rFonts w:ascii="Courier New" w:eastAsiaTheme="minorEastAsia" w:hAnsi="Courier New" w:cs="Courier New"/>
          <w:i/>
          <w:color w:val="D10015"/>
          <w:sz w:val="18"/>
          <w:szCs w:val="18"/>
          <w:lang w:eastAsia="ja-JP"/>
        </w:rPr>
        <w:lastRenderedPageBreak/>
        <w:tab/>
      </w:r>
      <w:r w:rsidRPr="00960320">
        <w:rPr>
          <w:rFonts w:ascii="Courier New" w:eastAsiaTheme="minorEastAsia" w:hAnsi="Courier New" w:cs="Courier New"/>
          <w:i/>
          <w:color w:val="D10015"/>
          <w:sz w:val="18"/>
          <w:szCs w:val="18"/>
          <w:lang w:eastAsia="ja-JP"/>
        </w:rPr>
        <w:tab/>
        <w:t>else let paramTypeList = List.map (fun x -&gt; x.latDataStructType) elements in</w:t>
      </w:r>
    </w:p>
    <w:p w14:paraId="1E8FA65E"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i/>
          <w:color w:val="D10015"/>
          <w:sz w:val="18"/>
          <w:szCs w:val="18"/>
          <w:lang w:eastAsia="ja-JP"/>
        </w:rPr>
        <w:tab/>
      </w:r>
      <w:r w:rsidRPr="00960320">
        <w:rPr>
          <w:rFonts w:ascii="Courier New" w:eastAsiaTheme="minorEastAsia" w:hAnsi="Courier New" w:cs="Courier New"/>
          <w:i/>
          <w:color w:val="D10015"/>
          <w:sz w:val="18"/>
          <w:szCs w:val="18"/>
          <w:lang w:eastAsia="ja-JP"/>
        </w:rPr>
        <w:tab/>
      </w:r>
      <w:r w:rsidRPr="00960320">
        <w:rPr>
          <w:rFonts w:ascii="Courier New" w:eastAsiaTheme="minorEastAsia" w:hAnsi="Courier New" w:cs="Courier New"/>
          <w:i/>
          <w:color w:val="D10015"/>
          <w:sz w:val="18"/>
          <w:szCs w:val="18"/>
          <w:lang w:eastAsia="ja-JP"/>
        </w:rPr>
        <w:tab/>
        <w:t>_funcLattice.paramTypeList &lt;- Some(paramTypeList); true*)</w:t>
      </w:r>
      <w:r w:rsidRPr="00960320">
        <w:rPr>
          <w:rFonts w:ascii="Courier New" w:eastAsiaTheme="minorEastAsia" w:hAnsi="Courier New" w:cs="Courier New"/>
          <w:color w:val="000000"/>
          <w:sz w:val="18"/>
          <w:szCs w:val="18"/>
          <w:lang w:eastAsia="ja-JP"/>
        </w:rPr>
        <w:t xml:space="preserve"> </w:t>
      </w:r>
    </w:p>
    <w:p w14:paraId="07EE1DB2"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CB9800"/>
          <w:sz w:val="18"/>
          <w:szCs w:val="18"/>
          <w:lang w:eastAsia="ja-JP"/>
        </w:rPr>
        <w:t>rf</w:t>
      </w:r>
      <w:r w:rsidRPr="00960320">
        <w:rPr>
          <w:rFonts w:ascii="Courier New" w:eastAsiaTheme="minorEastAsia" w:hAnsi="Courier New" w:cs="Courier New"/>
          <w:color w:val="000000"/>
          <w:sz w:val="18"/>
          <w:szCs w:val="18"/>
          <w:lang w:eastAsia="ja-JP"/>
        </w:rPr>
        <w:t>(</w:t>
      </w:r>
      <w:r w:rsidRPr="00960320">
        <w:rPr>
          <w:rFonts w:ascii="Courier New" w:eastAsiaTheme="minorEastAsia" w:hAnsi="Courier New" w:cs="Courier New"/>
          <w:b/>
          <w:color w:val="D09E9F"/>
          <w:sz w:val="18"/>
          <w:szCs w:val="18"/>
          <w:lang w:eastAsia="ja-JP"/>
        </w:rPr>
        <w:t>"Not Implemented."</w:t>
      </w:r>
      <w:r w:rsidRPr="00960320">
        <w:rPr>
          <w:rFonts w:ascii="Courier New" w:eastAsiaTheme="minorEastAsia" w:hAnsi="Courier New" w:cs="Courier New"/>
          <w:color w:val="000000"/>
          <w:sz w:val="18"/>
          <w:szCs w:val="18"/>
          <w:lang w:eastAsia="ja-JP"/>
        </w:rPr>
        <w:t>)</w:t>
      </w:r>
    </w:p>
    <w:p w14:paraId="54F5FC52"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p>
    <w:p w14:paraId="7BDDBAA4" w14:textId="77777777" w:rsidR="00960320" w:rsidRPr="00960320" w:rsidRDefault="00960320" w:rsidP="00960320">
      <w:pPr>
        <w:spacing w:after="0" w:line="240" w:lineRule="auto"/>
        <w:rPr>
          <w:rFonts w:ascii="Courier New" w:eastAsiaTheme="minorEastAsia" w:hAnsi="Courier New" w:cs="Courier New"/>
          <w:color w:val="000000"/>
          <w:sz w:val="18"/>
          <w:szCs w:val="18"/>
          <w:lang w:eastAsia="ja-JP"/>
        </w:rPr>
      </w:pPr>
      <w:r w:rsidRPr="00960320">
        <w:rPr>
          <w:rFonts w:ascii="Courier New" w:eastAsiaTheme="minorEastAsia" w:hAnsi="Courier New" w:cs="Courier New"/>
          <w:color w:val="000000"/>
          <w:sz w:val="18"/>
          <w:szCs w:val="18"/>
          <w:lang w:eastAsia="ja-JP"/>
        </w:rPr>
        <w:tab/>
      </w:r>
      <w:r w:rsidRPr="00960320">
        <w:rPr>
          <w:rFonts w:ascii="Courier New" w:eastAsiaTheme="minorEastAsia" w:hAnsi="Courier New" w:cs="Courier New"/>
          <w:color w:val="000000"/>
          <w:sz w:val="18"/>
          <w:szCs w:val="18"/>
          <w:lang w:eastAsia="ja-JP"/>
        </w:rPr>
        <w:tab/>
      </w:r>
    </w:p>
    <w:p w14:paraId="044E1227" w14:textId="77777777" w:rsidR="00960320" w:rsidRPr="00960320" w:rsidRDefault="00960320" w:rsidP="00960320">
      <w:pPr>
        <w:spacing w:after="0" w:line="240" w:lineRule="auto"/>
        <w:rPr>
          <w:rFonts w:ascii="Helvetica" w:eastAsiaTheme="minorEastAsia" w:hAnsi="Helvetica"/>
          <w:color w:val="000000"/>
          <w:sz w:val="24"/>
          <w:szCs w:val="24"/>
          <w:lang w:eastAsia="ja-JP"/>
        </w:rPr>
      </w:pPr>
      <w:r w:rsidRPr="00960320">
        <w:rPr>
          <w:rFonts w:ascii="Helvetica" w:eastAsiaTheme="minorEastAsia" w:hAnsi="Helvetica"/>
          <w:color w:val="000000"/>
          <w:sz w:val="24"/>
          <w:szCs w:val="24"/>
          <w:lang w:eastAsia="ja-JP"/>
        </w:rPr>
        <w:tab/>
      </w:r>
      <w:r w:rsidRPr="00960320">
        <w:rPr>
          <w:rFonts w:ascii="Helvetica" w:eastAsiaTheme="minorEastAsia" w:hAnsi="Helvetica"/>
          <w:color w:val="000000"/>
          <w:sz w:val="24"/>
          <w:szCs w:val="24"/>
          <w:lang w:eastAsia="ja-JP"/>
        </w:rPr>
        <w:tab/>
      </w:r>
    </w:p>
    <w:p w14:paraId="421B1D49" w14:textId="77777777" w:rsidR="00960320" w:rsidRPr="00960320" w:rsidRDefault="00960320" w:rsidP="00960320">
      <w:pPr>
        <w:spacing w:after="0" w:line="240" w:lineRule="auto"/>
        <w:rPr>
          <w:rFonts w:ascii="Helvetica" w:eastAsiaTheme="minorEastAsia" w:hAnsi="Helvetica"/>
          <w:color w:val="000000"/>
          <w:sz w:val="24"/>
          <w:szCs w:val="24"/>
          <w:lang w:eastAsia="ja-JP"/>
        </w:rPr>
      </w:pPr>
      <w:r w:rsidRPr="00960320">
        <w:rPr>
          <w:rFonts w:ascii="Helvetica" w:eastAsiaTheme="minorEastAsia" w:hAnsi="Helvetica"/>
          <w:color w:val="000000"/>
          <w:sz w:val="24"/>
          <w:szCs w:val="24"/>
          <w:lang w:eastAsia="ja-JP"/>
        </w:rPr>
        <w:tab/>
      </w:r>
      <w:r w:rsidRPr="00960320">
        <w:rPr>
          <w:rFonts w:ascii="Helvetica" w:eastAsiaTheme="minorEastAsia" w:hAnsi="Helvetica"/>
          <w:color w:val="000000"/>
          <w:sz w:val="24"/>
          <w:szCs w:val="24"/>
          <w:lang w:eastAsia="ja-JP"/>
        </w:rPr>
        <w:tab/>
      </w:r>
    </w:p>
    <w:p w14:paraId="253F5F6D" w14:textId="77777777" w:rsidR="00960320" w:rsidRPr="00960320" w:rsidRDefault="00960320" w:rsidP="00960320">
      <w:pPr>
        <w:spacing w:after="0" w:line="240" w:lineRule="auto"/>
        <w:rPr>
          <w:rFonts w:ascii="Helvetica" w:eastAsiaTheme="minorEastAsia" w:hAnsi="Helvetica"/>
          <w:color w:val="000000"/>
          <w:sz w:val="24"/>
          <w:szCs w:val="24"/>
          <w:lang w:eastAsia="ja-JP"/>
        </w:rPr>
      </w:pPr>
      <w:r w:rsidRPr="00960320">
        <w:rPr>
          <w:rFonts w:ascii="Helvetica" w:eastAsiaTheme="minorEastAsia" w:hAnsi="Helvetica"/>
          <w:color w:val="000000"/>
          <w:sz w:val="24"/>
          <w:szCs w:val="24"/>
          <w:lang w:eastAsia="ja-JP"/>
        </w:rPr>
        <w:tab/>
      </w:r>
      <w:r w:rsidRPr="00960320">
        <w:rPr>
          <w:rFonts w:ascii="Helvetica" w:eastAsiaTheme="minorEastAsia" w:hAnsi="Helvetica"/>
          <w:color w:val="000000"/>
          <w:sz w:val="24"/>
          <w:szCs w:val="24"/>
          <w:lang w:eastAsia="ja-JP"/>
        </w:rPr>
        <w:tab/>
      </w:r>
    </w:p>
    <w:p w14:paraId="0B3C8D47" w14:textId="77777777" w:rsidR="00960320" w:rsidRPr="00960320" w:rsidRDefault="00960320" w:rsidP="00960320">
      <w:pPr>
        <w:spacing w:after="0" w:line="240" w:lineRule="auto"/>
        <w:rPr>
          <w:rFonts w:ascii="Helvetica" w:eastAsiaTheme="minorEastAsia" w:hAnsi="Helvetica"/>
          <w:color w:val="000000"/>
          <w:sz w:val="24"/>
          <w:szCs w:val="24"/>
          <w:lang w:eastAsia="ja-JP"/>
        </w:rPr>
      </w:pPr>
      <w:r w:rsidRPr="00960320">
        <w:rPr>
          <w:rFonts w:ascii="Helvetica" w:eastAsiaTheme="minorEastAsia" w:hAnsi="Helvetica"/>
          <w:color w:val="000000"/>
          <w:sz w:val="24"/>
          <w:szCs w:val="24"/>
          <w:lang w:eastAsia="ja-JP"/>
        </w:rPr>
        <w:tab/>
      </w:r>
      <w:r w:rsidRPr="00960320">
        <w:rPr>
          <w:rFonts w:ascii="Helvetica" w:eastAsiaTheme="minorEastAsia" w:hAnsi="Helvetica"/>
          <w:color w:val="000000"/>
          <w:sz w:val="24"/>
          <w:szCs w:val="24"/>
          <w:lang w:eastAsia="ja-JP"/>
        </w:rPr>
        <w:tab/>
      </w:r>
    </w:p>
    <w:p w14:paraId="2D048482" w14:textId="77777777" w:rsidR="00960320" w:rsidRPr="00960320" w:rsidRDefault="00960320" w:rsidP="00960320">
      <w:pPr>
        <w:spacing w:after="0" w:line="240" w:lineRule="auto"/>
        <w:rPr>
          <w:rFonts w:ascii="Helvetica" w:eastAsiaTheme="minorEastAsia" w:hAnsi="Helvetica"/>
          <w:color w:val="000000"/>
          <w:sz w:val="24"/>
          <w:szCs w:val="24"/>
          <w:lang w:eastAsia="ja-JP"/>
        </w:rPr>
      </w:pPr>
      <w:r w:rsidRPr="00960320">
        <w:rPr>
          <w:rFonts w:ascii="Helvetica" w:eastAsiaTheme="minorEastAsia" w:hAnsi="Helvetica"/>
          <w:color w:val="000000"/>
          <w:sz w:val="24"/>
          <w:szCs w:val="24"/>
          <w:lang w:eastAsia="ja-JP"/>
        </w:rPr>
        <w:tab/>
      </w:r>
      <w:r w:rsidRPr="00960320">
        <w:rPr>
          <w:rFonts w:ascii="Helvetica" w:eastAsiaTheme="minorEastAsia" w:hAnsi="Helvetica"/>
          <w:color w:val="000000"/>
          <w:sz w:val="24"/>
          <w:szCs w:val="24"/>
          <w:lang w:eastAsia="ja-JP"/>
        </w:rPr>
        <w:tab/>
      </w:r>
    </w:p>
    <w:p w14:paraId="215C2D0B" w14:textId="77777777" w:rsidR="00960320" w:rsidRPr="00960320" w:rsidRDefault="00960320" w:rsidP="00960320">
      <w:pPr>
        <w:spacing w:after="0" w:line="240" w:lineRule="auto"/>
        <w:rPr>
          <w:rFonts w:ascii="Helvetica" w:eastAsiaTheme="minorEastAsia" w:hAnsi="Helvetica"/>
          <w:color w:val="000000"/>
          <w:sz w:val="24"/>
          <w:szCs w:val="24"/>
          <w:lang w:eastAsia="ja-JP"/>
        </w:rPr>
      </w:pPr>
      <w:r w:rsidRPr="00960320">
        <w:rPr>
          <w:rFonts w:ascii="Helvetica" w:eastAsiaTheme="minorEastAsia" w:hAnsi="Helvetica"/>
          <w:color w:val="000000"/>
          <w:sz w:val="24"/>
          <w:szCs w:val="24"/>
          <w:lang w:eastAsia="ja-JP"/>
        </w:rPr>
        <w:tab/>
      </w:r>
      <w:r w:rsidRPr="00960320">
        <w:rPr>
          <w:rFonts w:ascii="Helvetica" w:eastAsiaTheme="minorEastAsia" w:hAnsi="Helvetica"/>
          <w:color w:val="000000"/>
          <w:sz w:val="24"/>
          <w:szCs w:val="24"/>
          <w:lang w:eastAsia="ja-JP"/>
        </w:rPr>
        <w:tab/>
      </w:r>
    </w:p>
    <w:p w14:paraId="6838D337" w14:textId="77777777" w:rsidR="00960320" w:rsidRPr="00960320" w:rsidRDefault="00960320" w:rsidP="00960320">
      <w:pPr>
        <w:spacing w:after="0" w:line="240" w:lineRule="auto"/>
        <w:rPr>
          <w:rFonts w:ascii="Helvetica" w:eastAsiaTheme="minorEastAsia" w:hAnsi="Helvetica"/>
          <w:color w:val="000000"/>
          <w:sz w:val="24"/>
          <w:szCs w:val="24"/>
          <w:lang w:eastAsia="ja-JP"/>
        </w:rPr>
      </w:pPr>
      <w:r w:rsidRPr="00960320">
        <w:rPr>
          <w:rFonts w:ascii="Helvetica" w:eastAsiaTheme="minorEastAsia" w:hAnsi="Helvetica"/>
          <w:color w:val="000000"/>
          <w:sz w:val="24"/>
          <w:szCs w:val="24"/>
          <w:lang w:eastAsia="ja-JP"/>
        </w:rPr>
        <w:tab/>
      </w:r>
      <w:r w:rsidRPr="00960320">
        <w:rPr>
          <w:rFonts w:ascii="Helvetica" w:eastAsiaTheme="minorEastAsia" w:hAnsi="Helvetica"/>
          <w:color w:val="000000"/>
          <w:sz w:val="24"/>
          <w:szCs w:val="24"/>
          <w:lang w:eastAsia="ja-JP"/>
        </w:rPr>
        <w:tab/>
      </w:r>
    </w:p>
    <w:p w14:paraId="670BC51D" w14:textId="77777777" w:rsidR="00960320" w:rsidRPr="00960320" w:rsidRDefault="00960320" w:rsidP="00960320">
      <w:pPr>
        <w:spacing w:after="0" w:line="240" w:lineRule="auto"/>
        <w:rPr>
          <w:rFonts w:ascii="Helvetica" w:eastAsiaTheme="minorEastAsia" w:hAnsi="Helvetica"/>
          <w:color w:val="000000"/>
          <w:sz w:val="24"/>
          <w:szCs w:val="24"/>
          <w:lang w:eastAsia="ja-JP"/>
        </w:rPr>
      </w:pPr>
      <w:r w:rsidRPr="00960320">
        <w:rPr>
          <w:rFonts w:ascii="Helvetica" w:eastAsiaTheme="minorEastAsia" w:hAnsi="Helvetica"/>
          <w:color w:val="000000"/>
          <w:sz w:val="24"/>
          <w:szCs w:val="24"/>
          <w:lang w:eastAsia="ja-JP"/>
        </w:rPr>
        <w:tab/>
      </w:r>
      <w:r w:rsidRPr="00960320">
        <w:rPr>
          <w:rFonts w:ascii="Helvetica" w:eastAsiaTheme="minorEastAsia" w:hAnsi="Helvetica"/>
          <w:color w:val="000000"/>
          <w:sz w:val="24"/>
          <w:szCs w:val="24"/>
          <w:lang w:eastAsia="ja-JP"/>
        </w:rPr>
        <w:tab/>
      </w:r>
      <w:r w:rsidRPr="00960320">
        <w:rPr>
          <w:rFonts w:ascii="Helvetica" w:eastAsiaTheme="minorEastAsia" w:hAnsi="Helvetica"/>
          <w:color w:val="000000"/>
          <w:sz w:val="24"/>
          <w:szCs w:val="24"/>
          <w:lang w:eastAsia="ja-JP"/>
        </w:rPr>
        <w:tab/>
      </w:r>
    </w:p>
    <w:p w14:paraId="4995C519" w14:textId="77777777" w:rsidR="00960320" w:rsidRPr="00960320" w:rsidRDefault="00960320" w:rsidP="00960320">
      <w:pPr>
        <w:spacing w:after="0" w:line="240" w:lineRule="auto"/>
        <w:rPr>
          <w:rFonts w:ascii="Helvetica" w:eastAsiaTheme="minorEastAsia" w:hAnsi="Helvetica"/>
          <w:color w:val="000000"/>
          <w:sz w:val="24"/>
          <w:szCs w:val="24"/>
          <w:lang w:eastAsia="ja-JP"/>
        </w:rPr>
      </w:pPr>
      <w:r w:rsidRPr="00960320">
        <w:rPr>
          <w:rFonts w:ascii="Helvetica" w:eastAsiaTheme="minorEastAsia" w:hAnsi="Helvetica"/>
          <w:color w:val="000000"/>
          <w:sz w:val="24"/>
          <w:szCs w:val="24"/>
          <w:lang w:eastAsia="ja-JP"/>
        </w:rPr>
        <w:tab/>
      </w:r>
    </w:p>
    <w:p w14:paraId="5A363304" w14:textId="77777777" w:rsidR="00106763" w:rsidRDefault="00106763">
      <w:pPr>
        <w:rPr>
          <w:rFonts w:asciiTheme="minorHAnsi" w:eastAsiaTheme="majorEastAsia" w:hAnsiTheme="minorHAnsi" w:cstheme="majorBidi"/>
          <w:b/>
          <w:bCs/>
          <w:sz w:val="24"/>
          <w:szCs w:val="26"/>
          <w:lang w:eastAsia="ja-JP"/>
        </w:rPr>
      </w:pPr>
      <w:r>
        <w:rPr>
          <w:lang w:eastAsia="ja-JP"/>
        </w:rPr>
        <w:br w:type="page"/>
      </w:r>
    </w:p>
    <w:p w14:paraId="63060530" w14:textId="3A9C56BC" w:rsidR="004E6B30" w:rsidRDefault="00CE078C" w:rsidP="00960320">
      <w:pPr>
        <w:pStyle w:val="Heading2"/>
        <w:tabs>
          <w:tab w:val="left" w:pos="3297"/>
        </w:tabs>
        <w:rPr>
          <w:lang w:eastAsia="ja-JP"/>
        </w:rPr>
      </w:pPr>
      <w:bookmarkStart w:id="105" w:name="_Toc186187037"/>
      <w:r>
        <w:rPr>
          <w:lang w:eastAsia="ja-JP"/>
        </w:rPr>
        <w:lastRenderedPageBreak/>
        <w:t>evaluate.ml Source Code</w:t>
      </w:r>
      <w:bookmarkEnd w:id="105"/>
      <w:r w:rsidR="00960320">
        <w:rPr>
          <w:lang w:eastAsia="ja-JP"/>
        </w:rPr>
        <w:tab/>
      </w:r>
    </w:p>
    <w:p w14:paraId="3BE1E5DA"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b/>
          <w:color w:val="F374DE"/>
          <w:sz w:val="18"/>
          <w:szCs w:val="18"/>
          <w:lang w:eastAsia="ja-JP"/>
        </w:rPr>
        <w:t>open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Ast</w:t>
      </w:r>
    </w:p>
    <w:p w14:paraId="643BA134"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b/>
          <w:color w:val="F374DE"/>
          <w:sz w:val="18"/>
          <w:szCs w:val="18"/>
          <w:lang w:eastAsia="ja-JP"/>
        </w:rPr>
        <w:t>open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LatticeCreation</w:t>
      </w:r>
    </w:p>
    <w:p w14:paraId="5EA42CE4"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b/>
          <w:color w:val="F374DE"/>
          <w:sz w:val="18"/>
          <w:szCs w:val="18"/>
          <w:lang w:eastAsia="ja-JP"/>
        </w:rPr>
        <w:t>open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PrintLattice</w:t>
      </w:r>
    </w:p>
    <w:p w14:paraId="5B5B2156"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b/>
          <w:color w:val="F374DE"/>
          <w:sz w:val="18"/>
          <w:szCs w:val="18"/>
          <w:lang w:eastAsia="ja-JP"/>
        </w:rPr>
        <w:t>open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SemanticAnalysis</w:t>
      </w:r>
    </w:p>
    <w:p w14:paraId="521AB968"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b/>
          <w:color w:val="F374DE"/>
          <w:sz w:val="18"/>
          <w:szCs w:val="18"/>
          <w:lang w:eastAsia="ja-JP"/>
        </w:rPr>
        <w:t>open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Clone</w:t>
      </w:r>
    </w:p>
    <w:p w14:paraId="6647AA76"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p>
    <w:p w14:paraId="66636F58"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i/>
          <w:color w:val="D10015"/>
          <w:sz w:val="18"/>
          <w:szCs w:val="18"/>
          <w:lang w:eastAsia="ja-JP"/>
        </w:rPr>
        <w:t>(***********************************************************************************************************************************)</w:t>
      </w:r>
    </w:p>
    <w:p w14:paraId="0FB37430"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b/>
          <w:color w:val="C600F6"/>
          <w:sz w:val="18"/>
          <w:szCs w:val="18"/>
          <w:lang w:eastAsia="ja-JP"/>
        </w:rPr>
        <w:t>type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comparison</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00A32D"/>
          <w:sz w:val="18"/>
          <w:szCs w:val="18"/>
          <w:lang w:eastAsia="ja-JP"/>
        </w:rPr>
        <w:t>Eq</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00A32D"/>
          <w:sz w:val="18"/>
          <w:szCs w:val="18"/>
          <w:lang w:eastAsia="ja-JP"/>
        </w:rPr>
        <w:t>Lt</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00A32D"/>
          <w:sz w:val="18"/>
          <w:szCs w:val="18"/>
          <w:lang w:eastAsia="ja-JP"/>
        </w:rPr>
        <w:t>Gt</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00A32D"/>
          <w:sz w:val="18"/>
          <w:szCs w:val="18"/>
          <w:lang w:eastAsia="ja-JP"/>
        </w:rPr>
        <w:t>NilEncountered</w:t>
      </w:r>
    </w:p>
    <w:p w14:paraId="727D1A85"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p>
    <w:p w14:paraId="446F4C4A"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b/>
          <w:color w:val="C600F6"/>
          <w:sz w:val="18"/>
          <w:szCs w:val="18"/>
          <w:lang w:eastAsia="ja-JP"/>
        </w:rPr>
        <w:t>type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evalEnvType</w:t>
      </w:r>
      <w:r w:rsidRPr="00CE7C51">
        <w:rPr>
          <w:rFonts w:ascii="Courier New" w:eastAsiaTheme="minorEastAsia" w:hAnsi="Courier New" w:cs="Courier New"/>
          <w:color w:val="000000"/>
          <w:sz w:val="18"/>
          <w:szCs w:val="18"/>
          <w:lang w:eastAsia="ja-JP"/>
        </w:rPr>
        <w:t xml:space="preserve"> = {</w:t>
      </w:r>
    </w:p>
    <w:p w14:paraId="7CCE82FA"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mutable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parentStack</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latticeFields</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list</w:t>
      </w:r>
      <w:r w:rsidRPr="00CE7C51">
        <w:rPr>
          <w:rFonts w:ascii="Courier New" w:eastAsiaTheme="minorEastAsia" w:hAnsi="Courier New" w:cs="Courier New"/>
          <w:color w:val="000000"/>
          <w:sz w:val="18"/>
          <w:szCs w:val="18"/>
          <w:lang w:eastAsia="ja-JP"/>
        </w:rPr>
        <w:t>;</w:t>
      </w:r>
    </w:p>
    <w:p w14:paraId="1983B7B2"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mutable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currentLat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latticeFields</w:t>
      </w:r>
      <w:r w:rsidRPr="00CE7C51">
        <w:rPr>
          <w:rFonts w:ascii="Courier New" w:eastAsiaTheme="minorEastAsia" w:hAnsi="Courier New" w:cs="Courier New"/>
          <w:color w:val="000000"/>
          <w:sz w:val="18"/>
          <w:szCs w:val="18"/>
          <w:lang w:eastAsia="ja-JP"/>
        </w:rPr>
        <w:t>;</w:t>
      </w:r>
    </w:p>
    <w:p w14:paraId="6D2AD957"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w:t>
      </w:r>
    </w:p>
    <w:p w14:paraId="1FE0C8DB"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p>
    <w:p w14:paraId="0D8642EB"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evalEnv</w:t>
      </w:r>
      <w:r w:rsidRPr="00CE7C51">
        <w:rPr>
          <w:rFonts w:ascii="Courier New" w:eastAsiaTheme="minorEastAsia" w:hAnsi="Courier New" w:cs="Courier New"/>
          <w:color w:val="000000"/>
          <w:sz w:val="18"/>
          <w:szCs w:val="18"/>
          <w:lang w:eastAsia="ja-JP"/>
        </w:rPr>
        <w:t xml:space="preserve"> = {</w:t>
      </w:r>
    </w:p>
    <w:p w14:paraId="72C1DE2D"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parentStack</w:t>
      </w:r>
      <w:r w:rsidRPr="00CE7C51">
        <w:rPr>
          <w:rFonts w:ascii="Courier New" w:eastAsiaTheme="minorEastAsia" w:hAnsi="Courier New" w:cs="Courier New"/>
          <w:color w:val="000000"/>
          <w:sz w:val="18"/>
          <w:szCs w:val="18"/>
          <w:lang w:eastAsia="ja-JP"/>
        </w:rPr>
        <w:t xml:space="preserve"> = [];</w:t>
      </w:r>
    </w:p>
    <w:p w14:paraId="12755604"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currentLat</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5FB1B2"/>
          <w:sz w:val="18"/>
          <w:szCs w:val="18"/>
          <w:lang w:eastAsia="ja-JP"/>
        </w:rPr>
        <w:t>LatticeCreation</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createEmptyLattice</w:t>
      </w:r>
      <w:r w:rsidRPr="00CE7C51">
        <w:rPr>
          <w:rFonts w:ascii="Courier New" w:eastAsiaTheme="minorEastAsia" w:hAnsi="Courier New" w:cs="Courier New"/>
          <w:color w:val="000000"/>
          <w:sz w:val="18"/>
          <w:szCs w:val="18"/>
          <w:lang w:eastAsia="ja-JP"/>
        </w:rPr>
        <w:t xml:space="preserve"> [];</w:t>
      </w:r>
    </w:p>
    <w:p w14:paraId="3A71A00F"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w:t>
      </w:r>
    </w:p>
    <w:p w14:paraId="341639AA"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p>
    <w:p w14:paraId="53AEFCE8"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preEvalEnv</w:t>
      </w:r>
      <w:r w:rsidRPr="00CE7C51">
        <w:rPr>
          <w:rFonts w:ascii="Courier New" w:eastAsiaTheme="minorEastAsia" w:hAnsi="Courier New" w:cs="Courier New"/>
          <w:color w:val="000000"/>
          <w:sz w:val="18"/>
          <w:szCs w:val="18"/>
          <w:lang w:eastAsia="ja-JP"/>
        </w:rPr>
        <w:t xml:space="preserve"> = {</w:t>
      </w:r>
    </w:p>
    <w:p w14:paraId="7B293B6D"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parentStack</w:t>
      </w:r>
      <w:r w:rsidRPr="00CE7C51">
        <w:rPr>
          <w:rFonts w:ascii="Courier New" w:eastAsiaTheme="minorEastAsia" w:hAnsi="Courier New" w:cs="Courier New"/>
          <w:color w:val="000000"/>
          <w:sz w:val="18"/>
          <w:szCs w:val="18"/>
          <w:lang w:eastAsia="ja-JP"/>
        </w:rPr>
        <w:t xml:space="preserve"> = [];</w:t>
      </w:r>
    </w:p>
    <w:p w14:paraId="77D9BB0E"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currentLat</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5FB1B2"/>
          <w:sz w:val="18"/>
          <w:szCs w:val="18"/>
          <w:lang w:eastAsia="ja-JP"/>
        </w:rPr>
        <w:t>LatticeCreation</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createEmptyLattice</w:t>
      </w:r>
      <w:r w:rsidRPr="00CE7C51">
        <w:rPr>
          <w:rFonts w:ascii="Courier New" w:eastAsiaTheme="minorEastAsia" w:hAnsi="Courier New" w:cs="Courier New"/>
          <w:color w:val="000000"/>
          <w:sz w:val="18"/>
          <w:szCs w:val="18"/>
          <w:lang w:eastAsia="ja-JP"/>
        </w:rPr>
        <w:t xml:space="preserve"> [];</w:t>
      </w:r>
    </w:p>
    <w:p w14:paraId="76EA0F07"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w:t>
      </w:r>
    </w:p>
    <w:p w14:paraId="0C4F84FE"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p>
    <w:p w14:paraId="61ADCB14"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isValueEpsilon</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C600F6"/>
          <w:sz w:val="18"/>
          <w:szCs w:val="18"/>
          <w:lang w:eastAsia="ja-JP"/>
        </w:rPr>
        <w:t>function</w:t>
      </w:r>
    </w:p>
    <w:p w14:paraId="6354B10E"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Epsilon</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true</w:t>
      </w:r>
    </w:p>
    <w:p w14:paraId="43194A6A"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CB9800"/>
          <w:sz w:val="18"/>
          <w:szCs w:val="18"/>
          <w:lang w:eastAsia="ja-JP"/>
        </w:rPr>
        <w:t>_</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false</w:t>
      </w:r>
      <w:r w:rsidRPr="00CE7C51">
        <w:rPr>
          <w:rFonts w:ascii="Courier New" w:eastAsiaTheme="minorEastAsia" w:hAnsi="Courier New" w:cs="Courier New"/>
          <w:color w:val="000000"/>
          <w:sz w:val="18"/>
          <w:szCs w:val="18"/>
          <w:lang w:eastAsia="ja-JP"/>
        </w:rPr>
        <w:t xml:space="preserve"> </w:t>
      </w:r>
    </w:p>
    <w:p w14:paraId="3C48A6AA"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p>
    <w:p w14:paraId="4A2E9FA6"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i/>
          <w:color w:val="D10015"/>
          <w:sz w:val="18"/>
          <w:szCs w:val="18"/>
          <w:lang w:eastAsia="ja-JP"/>
        </w:rPr>
        <w:t>(***********************************************************************************************************************************)</w:t>
      </w:r>
    </w:p>
    <w:p w14:paraId="79AF7F9D"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isBooleanValue</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C600F6"/>
          <w:sz w:val="18"/>
          <w:szCs w:val="18"/>
          <w:lang w:eastAsia="ja-JP"/>
        </w:rPr>
        <w:t>function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True</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true</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False</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true</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Nil</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true</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Epsilon</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true</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_</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false</w:t>
      </w:r>
    </w:p>
    <w:p w14:paraId="5CBFA1D8"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p>
    <w:p w14:paraId="3EB0C664"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i/>
          <w:color w:val="D10015"/>
          <w:sz w:val="18"/>
          <w:szCs w:val="18"/>
          <w:lang w:eastAsia="ja-JP"/>
        </w:rPr>
        <w:t>(***********************************************************************************************************************************)</w:t>
      </w:r>
    </w:p>
    <w:p w14:paraId="1EB7CBE3"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i/>
          <w:color w:val="D10015"/>
          <w:sz w:val="18"/>
          <w:szCs w:val="18"/>
          <w:lang w:eastAsia="ja-JP"/>
        </w:rPr>
        <w:t>(*=-=-=-=-=-=-=-=-=-=-=-=-=-=-=-=-=-=-=-=-=-=-=-=-=-=-=-=-=-=-=-=-=-=-=-=-=-=-=-=-=-=-=-=-=-=-=-=-=-=-=-=-=-=-=-=-=-=-=-=-=-=-=-=-=*)</w:t>
      </w:r>
    </w:p>
    <w:p w14:paraId="0C1589FA"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rec</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eval</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lattice</w:t>
      </w:r>
      <w:r w:rsidRPr="00CE7C51">
        <w:rPr>
          <w:rFonts w:ascii="Courier New" w:eastAsiaTheme="minorEastAsia" w:hAnsi="Courier New" w:cs="Courier New"/>
          <w:color w:val="000000"/>
          <w:sz w:val="18"/>
          <w:szCs w:val="18"/>
          <w:lang w:eastAsia="ja-JP"/>
        </w:rPr>
        <w:t xml:space="preserve"> =</w:t>
      </w:r>
    </w:p>
    <w:p w14:paraId="315AEC60"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evalEnv</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currentLat</w:t>
      </w:r>
      <w:r w:rsidRPr="00CE7C51">
        <w:rPr>
          <w:rFonts w:ascii="Courier New" w:eastAsiaTheme="minorEastAsia" w:hAnsi="Courier New" w:cs="Courier New"/>
          <w:color w:val="000000"/>
          <w:sz w:val="18"/>
          <w:szCs w:val="18"/>
          <w:lang w:eastAsia="ja-JP"/>
        </w:rPr>
        <w:t xml:space="preserve"> &lt;- </w:t>
      </w:r>
      <w:r w:rsidRPr="00CE7C51">
        <w:rPr>
          <w:rFonts w:ascii="Courier New" w:eastAsiaTheme="minorEastAsia" w:hAnsi="Courier New" w:cs="Courier New"/>
          <w:color w:val="CB9800"/>
          <w:sz w:val="18"/>
          <w:szCs w:val="18"/>
          <w:lang w:eastAsia="ja-JP"/>
        </w:rPr>
        <w:t>lattice</w:t>
      </w:r>
      <w:r w:rsidRPr="00CE7C51">
        <w:rPr>
          <w:rFonts w:ascii="Courier New" w:eastAsiaTheme="minorEastAsia" w:hAnsi="Courier New" w:cs="Courier New"/>
          <w:color w:val="000000"/>
          <w:sz w:val="18"/>
          <w:szCs w:val="18"/>
          <w:lang w:eastAsia="ja-JP"/>
        </w:rPr>
        <w:t>;</w:t>
      </w:r>
    </w:p>
    <w:p w14:paraId="082AED54"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processLattice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lattice</w:t>
      </w:r>
    </w:p>
    <w:p w14:paraId="71DF69CF"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p>
    <w:p w14:paraId="22EB102E"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b/>
          <w:color w:val="C600F6"/>
          <w:sz w:val="18"/>
          <w:szCs w:val="18"/>
          <w:lang w:eastAsia="ja-JP"/>
        </w:rPr>
        <w:t>and</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processLattice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lattice</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i/>
          <w:color w:val="D10015"/>
          <w:sz w:val="18"/>
          <w:szCs w:val="18"/>
          <w:lang w:eastAsia="ja-JP"/>
        </w:rPr>
        <w:t>(*input a latticeFields, which is our AST*)</w:t>
      </w:r>
      <w:r w:rsidRPr="00CE7C51">
        <w:rPr>
          <w:rFonts w:ascii="Courier New" w:eastAsiaTheme="minorEastAsia" w:hAnsi="Courier New" w:cs="Courier New"/>
          <w:color w:val="000000"/>
          <w:sz w:val="18"/>
          <w:szCs w:val="18"/>
          <w:lang w:eastAsia="ja-JP"/>
        </w:rPr>
        <w:t xml:space="preserve">    </w:t>
      </w:r>
    </w:p>
    <w:p w14:paraId="2ED8706E"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listOfEval</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C600F6"/>
          <w:sz w:val="18"/>
          <w:szCs w:val="18"/>
          <w:lang w:eastAsia="ja-JP"/>
        </w:rPr>
        <w:t>match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lattice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lattice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with</w:t>
      </w:r>
      <w:r w:rsidRPr="00CE7C51">
        <w:rPr>
          <w:rFonts w:ascii="Courier New" w:eastAsiaTheme="minorEastAsia" w:hAnsi="Courier New" w:cs="Courier New"/>
          <w:color w:val="000000"/>
          <w:sz w:val="18"/>
          <w:szCs w:val="18"/>
          <w:lang w:eastAsia="ja-JP"/>
        </w:rPr>
        <w:t xml:space="preserve"> </w:t>
      </w:r>
    </w:p>
    <w:p w14:paraId="405DFCE2"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Seqlat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seqlat</w:t>
      </w:r>
      <w:r w:rsidRPr="00CE7C51">
        <w:rPr>
          <w:rFonts w:ascii="Courier New" w:eastAsiaTheme="minorEastAsia" w:hAnsi="Courier New" w:cs="Courier New"/>
          <w:color w:val="000000"/>
          <w:sz w:val="18"/>
          <w:szCs w:val="18"/>
          <w:lang w:eastAsia="ja-JP"/>
        </w:rPr>
        <w:t xml:space="preserve">) -&gt; </w:t>
      </w:r>
    </w:p>
    <w:p w14:paraId="70BB4A88"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evalEnv</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parentStack</w:t>
      </w:r>
      <w:r w:rsidRPr="00CE7C51">
        <w:rPr>
          <w:rFonts w:ascii="Courier New" w:eastAsiaTheme="minorEastAsia" w:hAnsi="Courier New" w:cs="Courier New"/>
          <w:color w:val="000000"/>
          <w:sz w:val="18"/>
          <w:szCs w:val="18"/>
          <w:lang w:eastAsia="ja-JP"/>
        </w:rPr>
        <w:t xml:space="preserve"> &lt;- </w:t>
      </w:r>
      <w:r w:rsidRPr="00CE7C51">
        <w:rPr>
          <w:rFonts w:ascii="Courier New" w:eastAsiaTheme="minorEastAsia" w:hAnsi="Courier New" w:cs="Courier New"/>
          <w:color w:val="CB9800"/>
          <w:sz w:val="18"/>
          <w:szCs w:val="18"/>
          <w:lang w:eastAsia="ja-JP"/>
        </w:rPr>
        <w:t>evalEnv</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currentLat</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evalEnv</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parentStack</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i/>
          <w:color w:val="D10015"/>
          <w:sz w:val="18"/>
          <w:szCs w:val="18"/>
          <w:lang w:eastAsia="ja-JP"/>
        </w:rPr>
        <w:t>(*PUSH*)</w:t>
      </w:r>
      <w:r w:rsidRPr="00CE7C51">
        <w:rPr>
          <w:rFonts w:ascii="Courier New" w:eastAsiaTheme="minorEastAsia" w:hAnsi="Courier New" w:cs="Courier New"/>
          <w:color w:val="000000"/>
          <w:sz w:val="18"/>
          <w:szCs w:val="18"/>
          <w:lang w:eastAsia="ja-JP"/>
        </w:rPr>
        <w:t xml:space="preserve">; </w:t>
      </w:r>
    </w:p>
    <w:p w14:paraId="5C273AD7"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evalEnv</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currentLat</w:t>
      </w:r>
      <w:r w:rsidRPr="00CE7C51">
        <w:rPr>
          <w:rFonts w:ascii="Courier New" w:eastAsiaTheme="minorEastAsia" w:hAnsi="Courier New" w:cs="Courier New"/>
          <w:color w:val="000000"/>
          <w:sz w:val="18"/>
          <w:szCs w:val="18"/>
          <w:lang w:eastAsia="ja-JP"/>
        </w:rPr>
        <w:t xml:space="preserve"> &lt;- </w:t>
      </w:r>
      <w:r w:rsidRPr="00CE7C51">
        <w:rPr>
          <w:rFonts w:ascii="Courier New" w:eastAsiaTheme="minorEastAsia" w:hAnsi="Courier New" w:cs="Courier New"/>
          <w:color w:val="CB9800"/>
          <w:sz w:val="18"/>
          <w:szCs w:val="18"/>
          <w:lang w:eastAsia="ja-JP"/>
        </w:rPr>
        <w:t>lattice</w:t>
      </w:r>
      <w:r w:rsidRPr="00CE7C51">
        <w:rPr>
          <w:rFonts w:ascii="Courier New" w:eastAsiaTheme="minorEastAsia" w:hAnsi="Courier New" w:cs="Courier New"/>
          <w:color w:val="000000"/>
          <w:sz w:val="18"/>
          <w:szCs w:val="18"/>
          <w:lang w:eastAsia="ja-JP"/>
        </w:rPr>
        <w:t>;</w:t>
      </w:r>
    </w:p>
    <w:p w14:paraId="6809389F"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listOfEval</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processSeqlat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seqlat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in</w:t>
      </w:r>
      <w:r w:rsidRPr="00CE7C51">
        <w:rPr>
          <w:rFonts w:ascii="Courier New" w:eastAsiaTheme="minorEastAsia" w:hAnsi="Courier New" w:cs="Courier New"/>
          <w:color w:val="000000"/>
          <w:sz w:val="18"/>
          <w:szCs w:val="18"/>
          <w:lang w:eastAsia="ja-JP"/>
        </w:rPr>
        <w:t xml:space="preserve"> </w:t>
      </w:r>
    </w:p>
    <w:p w14:paraId="44CE28E4"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w:t>
      </w:r>
      <w:r w:rsidRPr="00CE7C51">
        <w:rPr>
          <w:rFonts w:ascii="Courier New" w:eastAsiaTheme="minorEastAsia" w:hAnsi="Courier New" w:cs="Courier New"/>
          <w:b/>
          <w:color w:val="C600F6"/>
          <w:sz w:val="18"/>
          <w:szCs w:val="18"/>
          <w:lang w:eastAsia="ja-JP"/>
        </w:rPr>
        <w:t>if</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5FB1B2"/>
          <w:sz w:val="18"/>
          <w:szCs w:val="18"/>
          <w:lang w:eastAsia="ja-JP"/>
        </w:rPr>
        <w:t>List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length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evalEnv</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parentStack</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0</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then</w:t>
      </w:r>
    </w:p>
    <w:p w14:paraId="340399B5"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evalEnv</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currentLat</w:t>
      </w:r>
      <w:r w:rsidRPr="00CE7C51">
        <w:rPr>
          <w:rFonts w:ascii="Courier New" w:eastAsiaTheme="minorEastAsia" w:hAnsi="Courier New" w:cs="Courier New"/>
          <w:color w:val="000000"/>
          <w:sz w:val="18"/>
          <w:szCs w:val="18"/>
          <w:lang w:eastAsia="ja-JP"/>
        </w:rPr>
        <w:t xml:space="preserve"> &lt;- </w:t>
      </w:r>
      <w:r w:rsidRPr="00CE7C51">
        <w:rPr>
          <w:rFonts w:ascii="Courier New" w:eastAsiaTheme="minorEastAsia" w:hAnsi="Courier New" w:cs="Courier New"/>
          <w:b/>
          <w:color w:val="5FB1B2"/>
          <w:sz w:val="18"/>
          <w:szCs w:val="18"/>
          <w:lang w:eastAsia="ja-JP"/>
        </w:rPr>
        <w:t>List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hd</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evalEnv</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parentStack</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i/>
          <w:color w:val="D10015"/>
          <w:sz w:val="18"/>
          <w:szCs w:val="18"/>
          <w:lang w:eastAsia="ja-JP"/>
        </w:rPr>
        <w:t>(*POP*)</w:t>
      </w:r>
    </w:p>
    <w:p w14:paraId="092C774B"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else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rf</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D09E9F"/>
          <w:sz w:val="18"/>
          <w:szCs w:val="18"/>
          <w:lang w:eastAsia="ja-JP"/>
        </w:rPr>
        <w:t>"BUG: Stack is not being built Correctly!!!\n"</w:t>
      </w:r>
      <w:r w:rsidRPr="00CE7C51">
        <w:rPr>
          <w:rFonts w:ascii="Courier New" w:eastAsiaTheme="minorEastAsia" w:hAnsi="Courier New" w:cs="Courier New"/>
          <w:color w:val="000000"/>
          <w:sz w:val="18"/>
          <w:szCs w:val="18"/>
          <w:lang w:eastAsia="ja-JP"/>
        </w:rPr>
        <w:t>);</w:t>
      </w:r>
    </w:p>
    <w:p w14:paraId="09E9371D"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evalEnv</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parentStack</w:t>
      </w:r>
      <w:r w:rsidRPr="00CE7C51">
        <w:rPr>
          <w:rFonts w:ascii="Courier New" w:eastAsiaTheme="minorEastAsia" w:hAnsi="Courier New" w:cs="Courier New"/>
          <w:color w:val="000000"/>
          <w:sz w:val="18"/>
          <w:szCs w:val="18"/>
          <w:lang w:eastAsia="ja-JP"/>
        </w:rPr>
        <w:t xml:space="preserve"> &lt;- </w:t>
      </w:r>
      <w:r w:rsidRPr="00CE7C51">
        <w:rPr>
          <w:rFonts w:ascii="Courier New" w:eastAsiaTheme="minorEastAsia" w:hAnsi="Courier New" w:cs="Courier New"/>
          <w:b/>
          <w:color w:val="5FB1B2"/>
          <w:sz w:val="18"/>
          <w:szCs w:val="18"/>
          <w:lang w:eastAsia="ja-JP"/>
        </w:rPr>
        <w:t>List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tl</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evalEnv</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parentStack</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i/>
          <w:color w:val="D10015"/>
          <w:sz w:val="18"/>
          <w:szCs w:val="18"/>
          <w:lang w:eastAsia="ja-JP"/>
        </w:rPr>
        <w:t>(*Remove*)</w:t>
      </w:r>
    </w:p>
    <w:p w14:paraId="52F41638"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listOfEval</w:t>
      </w:r>
      <w:r w:rsidRPr="00CE7C51">
        <w:rPr>
          <w:rFonts w:ascii="Courier New" w:eastAsiaTheme="minorEastAsia" w:hAnsi="Courier New" w:cs="Courier New"/>
          <w:color w:val="000000"/>
          <w:sz w:val="18"/>
          <w:szCs w:val="18"/>
          <w:lang w:eastAsia="ja-JP"/>
        </w:rPr>
        <w:t>)</w:t>
      </w:r>
    </w:p>
    <w:p w14:paraId="79055581"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Altlat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altlat</w:t>
      </w:r>
      <w:r w:rsidRPr="00CE7C51">
        <w:rPr>
          <w:rFonts w:ascii="Courier New" w:eastAsiaTheme="minorEastAsia" w:hAnsi="Courier New" w:cs="Courier New"/>
          <w:color w:val="000000"/>
          <w:sz w:val="18"/>
          <w:szCs w:val="18"/>
          <w:lang w:eastAsia="ja-JP"/>
        </w:rPr>
        <w:t>) -&gt;</w:t>
      </w:r>
    </w:p>
    <w:p w14:paraId="5CAE3D08"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listOfEval</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processAltlat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altlat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in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listOfEval</w:t>
      </w:r>
    </w:p>
    <w:p w14:paraId="23684FD3"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00A32D"/>
          <w:sz w:val="18"/>
          <w:szCs w:val="18"/>
          <w:lang w:eastAsia="ja-JP"/>
        </w:rPr>
        <w:t>Predicate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pred</w:t>
      </w:r>
      <w:r w:rsidRPr="00CE7C51">
        <w:rPr>
          <w:rFonts w:ascii="Courier New" w:eastAsiaTheme="minorEastAsia" w:hAnsi="Courier New" w:cs="Courier New"/>
          <w:color w:val="000000"/>
          <w:sz w:val="18"/>
          <w:szCs w:val="18"/>
          <w:lang w:eastAsia="ja-JP"/>
        </w:rPr>
        <w:t>) -&gt; [</w:t>
      </w:r>
      <w:r w:rsidRPr="00CE7C51">
        <w:rPr>
          <w:rFonts w:ascii="Courier New" w:eastAsiaTheme="minorEastAsia" w:hAnsi="Courier New" w:cs="Courier New"/>
          <w:color w:val="CB9800"/>
          <w:sz w:val="18"/>
          <w:szCs w:val="18"/>
          <w:lang w:eastAsia="ja-JP"/>
        </w:rPr>
        <w:t>processPredicate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pred</w:t>
      </w:r>
      <w:r w:rsidRPr="00CE7C51">
        <w:rPr>
          <w:rFonts w:ascii="Courier New" w:eastAsiaTheme="minorEastAsia" w:hAnsi="Courier New" w:cs="Courier New"/>
          <w:color w:val="000000"/>
          <w:sz w:val="18"/>
          <w:szCs w:val="18"/>
          <w:lang w:eastAsia="ja-JP"/>
        </w:rPr>
        <w:t>]</w:t>
      </w:r>
    </w:p>
    <w:p w14:paraId="73CB050D"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00A32D"/>
          <w:sz w:val="18"/>
          <w:szCs w:val="18"/>
          <w:lang w:eastAsia="ja-JP"/>
        </w:rPr>
        <w:t>Expr</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expr</w:t>
      </w:r>
      <w:r w:rsidRPr="00CE7C51">
        <w:rPr>
          <w:rFonts w:ascii="Courier New" w:eastAsiaTheme="minorEastAsia" w:hAnsi="Courier New" w:cs="Courier New"/>
          <w:color w:val="000000"/>
          <w:sz w:val="18"/>
          <w:szCs w:val="18"/>
          <w:lang w:eastAsia="ja-JP"/>
        </w:rPr>
        <w:t>) -&gt; [</w:t>
      </w:r>
      <w:r w:rsidRPr="00CE7C51">
        <w:rPr>
          <w:rFonts w:ascii="Courier New" w:eastAsiaTheme="minorEastAsia" w:hAnsi="Courier New" w:cs="Courier New"/>
          <w:color w:val="CB9800"/>
          <w:sz w:val="18"/>
          <w:szCs w:val="18"/>
          <w:lang w:eastAsia="ja-JP"/>
        </w:rPr>
        <w:t>processExpr</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expr</w:t>
      </w:r>
      <w:r w:rsidRPr="00CE7C51">
        <w:rPr>
          <w:rFonts w:ascii="Courier New" w:eastAsiaTheme="minorEastAsia" w:hAnsi="Courier New" w:cs="Courier New"/>
          <w:color w:val="000000"/>
          <w:sz w:val="18"/>
          <w:szCs w:val="18"/>
          <w:lang w:eastAsia="ja-JP"/>
        </w:rPr>
        <w:t>]</w:t>
      </w:r>
    </w:p>
    <w:p w14:paraId="4E8DB4CA"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C600F6"/>
          <w:sz w:val="18"/>
          <w:szCs w:val="18"/>
          <w:lang w:eastAsia="ja-JP"/>
        </w:rPr>
        <w:t>in</w:t>
      </w:r>
      <w:r w:rsidRPr="00CE7C51">
        <w:rPr>
          <w:rFonts w:ascii="Courier New" w:eastAsiaTheme="minorEastAsia" w:hAnsi="Courier New" w:cs="Courier New"/>
          <w:color w:val="000000"/>
          <w:sz w:val="18"/>
          <w:szCs w:val="18"/>
          <w:lang w:eastAsia="ja-JP"/>
        </w:rPr>
        <w:t xml:space="preserve"> </w:t>
      </w:r>
    </w:p>
    <w:p w14:paraId="2D5D86F8"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optListOfEval</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C600F6"/>
          <w:sz w:val="18"/>
          <w:szCs w:val="18"/>
          <w:lang w:eastAsia="ja-JP"/>
        </w:rPr>
        <w:t>if</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lattice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optimize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then</w:t>
      </w:r>
    </w:p>
    <w:p w14:paraId="780FACE9"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5FB1B2"/>
          <w:sz w:val="18"/>
          <w:szCs w:val="18"/>
          <w:lang w:eastAsia="ja-JP"/>
        </w:rPr>
        <w:t>List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fold_left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fun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x</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y</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x</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C600F6"/>
          <w:sz w:val="18"/>
          <w:szCs w:val="18"/>
          <w:lang w:eastAsia="ja-JP"/>
        </w:rPr>
        <w:t>if</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isValueEpsilon</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y</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then</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C600F6"/>
          <w:sz w:val="18"/>
          <w:szCs w:val="18"/>
          <w:lang w:eastAsia="ja-JP"/>
        </w:rPr>
        <w:t>else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y</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listOfEval</w:t>
      </w:r>
    </w:p>
    <w:p w14:paraId="0C69582A"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lastRenderedPageBreak/>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else</w:t>
      </w:r>
    </w:p>
    <w:p w14:paraId="4067FDED"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listOfEval</w:t>
      </w:r>
      <w:r w:rsidRPr="00CE7C51">
        <w:rPr>
          <w:rFonts w:ascii="Courier New" w:eastAsiaTheme="minorEastAsia" w:hAnsi="Courier New" w:cs="Courier New"/>
          <w:color w:val="000000"/>
          <w:sz w:val="18"/>
          <w:szCs w:val="18"/>
          <w:lang w:eastAsia="ja-JP"/>
        </w:rPr>
        <w:t xml:space="preserve"> </w:t>
      </w:r>
    </w:p>
    <w:p w14:paraId="70854F8D"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in</w:t>
      </w:r>
      <w:r w:rsidRPr="00CE7C51">
        <w:rPr>
          <w:rFonts w:ascii="Courier New" w:eastAsiaTheme="minorEastAsia" w:hAnsi="Courier New" w:cs="Courier New"/>
          <w:color w:val="000000"/>
          <w:sz w:val="18"/>
          <w:szCs w:val="18"/>
          <w:lang w:eastAsia="ja-JP"/>
        </w:rPr>
        <w:t xml:space="preserve"> (</w:t>
      </w:r>
    </w:p>
    <w:p w14:paraId="4549C7FD"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latClone</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5FB1B2"/>
          <w:sz w:val="18"/>
          <w:szCs w:val="18"/>
          <w:lang w:eastAsia="ja-JP"/>
        </w:rPr>
        <w:t>Clone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cloneLattice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lattice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false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in</w:t>
      </w:r>
    </w:p>
    <w:p w14:paraId="3A8A00D0"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latClone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latEval</w:t>
      </w:r>
      <w:r w:rsidRPr="00CE7C51">
        <w:rPr>
          <w:rFonts w:ascii="Courier New" w:eastAsiaTheme="minorEastAsia" w:hAnsi="Courier New" w:cs="Courier New"/>
          <w:color w:val="000000"/>
          <w:sz w:val="18"/>
          <w:szCs w:val="18"/>
          <w:lang w:eastAsia="ja-JP"/>
        </w:rPr>
        <w:t xml:space="preserve"> &lt;- </w:t>
      </w:r>
      <w:r w:rsidRPr="00CE7C51">
        <w:rPr>
          <w:rFonts w:ascii="Courier New" w:eastAsiaTheme="minorEastAsia" w:hAnsi="Courier New" w:cs="Courier New"/>
          <w:b/>
          <w:color w:val="00A32D"/>
          <w:sz w:val="18"/>
          <w:szCs w:val="18"/>
          <w:lang w:eastAsia="ja-JP"/>
        </w:rPr>
        <w:t>Some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optListOfEval</w:t>
      </w:r>
      <w:r w:rsidRPr="00CE7C51">
        <w:rPr>
          <w:rFonts w:ascii="Courier New" w:eastAsiaTheme="minorEastAsia" w:hAnsi="Courier New" w:cs="Courier New"/>
          <w:color w:val="000000"/>
          <w:sz w:val="18"/>
          <w:szCs w:val="18"/>
          <w:lang w:eastAsia="ja-JP"/>
        </w:rPr>
        <w:t>);</w:t>
      </w:r>
    </w:p>
    <w:p w14:paraId="5B4E057A"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if</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5FB1B2"/>
          <w:sz w:val="18"/>
          <w:szCs w:val="18"/>
          <w:lang w:eastAsia="ja-JP"/>
        </w:rPr>
        <w:t>List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length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optListOfEval</w:t>
      </w:r>
      <w:r w:rsidRPr="00CE7C51">
        <w:rPr>
          <w:rFonts w:ascii="Courier New" w:eastAsiaTheme="minorEastAsia" w:hAnsi="Courier New" w:cs="Courier New"/>
          <w:color w:val="000000"/>
          <w:sz w:val="18"/>
          <w:szCs w:val="18"/>
          <w:lang w:eastAsia="ja-JP"/>
        </w:rPr>
        <w:t>)&gt;</w:t>
      </w:r>
      <w:r w:rsidRPr="00CE7C51">
        <w:rPr>
          <w:rFonts w:ascii="Courier New" w:eastAsiaTheme="minorEastAsia" w:hAnsi="Courier New" w:cs="Courier New"/>
          <w:color w:val="CB9800"/>
          <w:sz w:val="18"/>
          <w:szCs w:val="18"/>
          <w:lang w:eastAsia="ja-JP"/>
        </w:rPr>
        <w:t>1</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then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LatticeValue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latClone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else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if</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5FB1B2"/>
          <w:sz w:val="18"/>
          <w:szCs w:val="18"/>
          <w:lang w:eastAsia="ja-JP"/>
        </w:rPr>
        <w:t>List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length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optListOfEval</w:t>
      </w:r>
      <w:r w:rsidRPr="00CE7C51">
        <w:rPr>
          <w:rFonts w:ascii="Courier New" w:eastAsiaTheme="minorEastAsia" w:hAnsi="Courier New" w:cs="Courier New"/>
          <w:color w:val="000000"/>
          <w:sz w:val="18"/>
          <w:szCs w:val="18"/>
          <w:lang w:eastAsia="ja-JP"/>
        </w:rPr>
        <w:t>)&gt;</w:t>
      </w:r>
      <w:r w:rsidRPr="00CE7C51">
        <w:rPr>
          <w:rFonts w:ascii="Courier New" w:eastAsiaTheme="minorEastAsia" w:hAnsi="Courier New" w:cs="Courier New"/>
          <w:color w:val="CB9800"/>
          <w:sz w:val="18"/>
          <w:szCs w:val="18"/>
          <w:lang w:eastAsia="ja-JP"/>
        </w:rPr>
        <w:t>0</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then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5FB1B2"/>
          <w:sz w:val="18"/>
          <w:szCs w:val="18"/>
          <w:lang w:eastAsia="ja-JP"/>
        </w:rPr>
        <w:t>List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hd</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optListOfEval</w:t>
      </w:r>
      <w:r w:rsidRPr="00CE7C51">
        <w:rPr>
          <w:rFonts w:ascii="Courier New" w:eastAsiaTheme="minorEastAsia" w:hAnsi="Courier New" w:cs="Courier New"/>
          <w:color w:val="000000"/>
          <w:sz w:val="18"/>
          <w:szCs w:val="18"/>
          <w:lang w:eastAsia="ja-JP"/>
        </w:rPr>
        <w:t>)</w:t>
      </w:r>
    </w:p>
    <w:p w14:paraId="5B34F1F6"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else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Epsilon</w:t>
      </w:r>
      <w:r w:rsidRPr="00CE7C51">
        <w:rPr>
          <w:rFonts w:ascii="Courier New" w:eastAsiaTheme="minorEastAsia" w:hAnsi="Courier New" w:cs="Courier New"/>
          <w:color w:val="000000"/>
          <w:sz w:val="18"/>
          <w:szCs w:val="18"/>
          <w:lang w:eastAsia="ja-JP"/>
        </w:rPr>
        <w:t>)</w:t>
      </w:r>
    </w:p>
    <w:p w14:paraId="19333FA3"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w:t>
      </w:r>
    </w:p>
    <w:p w14:paraId="5E1D1ED0"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p>
    <w:p w14:paraId="1E340029"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i/>
          <w:color w:val="D10015"/>
          <w:sz w:val="18"/>
          <w:szCs w:val="18"/>
          <w:lang w:eastAsia="ja-JP"/>
        </w:rPr>
        <w:t>(*--------------------------------------------------------------------*)</w:t>
      </w:r>
    </w:p>
    <w:p w14:paraId="4BF6DC44"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b/>
          <w:color w:val="C600F6"/>
          <w:sz w:val="18"/>
          <w:szCs w:val="18"/>
          <w:lang w:eastAsia="ja-JP"/>
        </w:rPr>
        <w:t>and</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processSeqlat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_seqlat</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i/>
          <w:color w:val="D10015"/>
          <w:sz w:val="18"/>
          <w:szCs w:val="18"/>
          <w:lang w:eastAsia="ja-JP"/>
        </w:rPr>
        <w:t>(*do the seq lat *)</w:t>
      </w:r>
    </w:p>
    <w:p w14:paraId="586CFF75"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if</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5FB1B2"/>
          <w:sz w:val="18"/>
          <w:szCs w:val="18"/>
          <w:lang w:eastAsia="ja-JP"/>
        </w:rPr>
        <w:t>List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length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_seqlat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elements</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0</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then</w:t>
      </w:r>
    </w:p>
    <w:p w14:paraId="689114C7"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5FB1B2"/>
          <w:sz w:val="18"/>
          <w:szCs w:val="18"/>
          <w:lang w:eastAsia="ja-JP"/>
        </w:rPr>
        <w:t>List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map</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processLattice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_seqlat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elements</w:t>
      </w:r>
    </w:p>
    <w:p w14:paraId="20D6F800"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else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rf</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D09E9F"/>
          <w:sz w:val="18"/>
          <w:szCs w:val="18"/>
          <w:lang w:eastAsia="ja-JP"/>
        </w:rPr>
        <w:t>"BUG: Seqlat has no elements!"</w:t>
      </w:r>
      <w:r w:rsidRPr="00CE7C51">
        <w:rPr>
          <w:rFonts w:ascii="Courier New" w:eastAsiaTheme="minorEastAsia" w:hAnsi="Courier New" w:cs="Courier New"/>
          <w:color w:val="000000"/>
          <w:sz w:val="18"/>
          <w:szCs w:val="18"/>
          <w:lang w:eastAsia="ja-JP"/>
        </w:rPr>
        <w:t xml:space="preserve">) </w:t>
      </w:r>
    </w:p>
    <w:p w14:paraId="71F4EC71"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p>
    <w:p w14:paraId="5C1FA016"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i/>
          <w:color w:val="D10015"/>
          <w:sz w:val="18"/>
          <w:szCs w:val="18"/>
          <w:lang w:eastAsia="ja-JP"/>
        </w:rPr>
        <w:t>(*--------------------------------------------------------------------*)</w:t>
      </w:r>
    </w:p>
    <w:p w14:paraId="444D61B4"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b/>
          <w:color w:val="C600F6"/>
          <w:sz w:val="18"/>
          <w:szCs w:val="18"/>
          <w:lang w:eastAsia="ja-JP"/>
        </w:rPr>
        <w:t>and</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processAlternatives</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C600F6"/>
          <w:sz w:val="18"/>
          <w:szCs w:val="18"/>
          <w:lang w:eastAsia="ja-JP"/>
        </w:rPr>
        <w:t>function</w:t>
      </w:r>
      <w:r w:rsidRPr="00CE7C51">
        <w:rPr>
          <w:rFonts w:ascii="Courier New" w:eastAsiaTheme="minorEastAsia" w:hAnsi="Courier New" w:cs="Courier New"/>
          <w:color w:val="000000"/>
          <w:sz w:val="18"/>
          <w:szCs w:val="18"/>
          <w:lang w:eastAsia="ja-JP"/>
        </w:rPr>
        <w:t xml:space="preserve"> </w:t>
      </w:r>
    </w:p>
    <w:p w14:paraId="67AA1DF0"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 -&gt; []</w:t>
      </w:r>
    </w:p>
    <w:p w14:paraId="044B8171"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CB9800"/>
          <w:sz w:val="18"/>
          <w:szCs w:val="18"/>
          <w:lang w:eastAsia="ja-JP"/>
        </w:rPr>
        <w:t>hd</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tl</w:t>
      </w:r>
      <w:r w:rsidRPr="00CE7C51">
        <w:rPr>
          <w:rFonts w:ascii="Courier New" w:eastAsiaTheme="minorEastAsia" w:hAnsi="Courier New" w:cs="Courier New"/>
          <w:color w:val="000000"/>
          <w:sz w:val="18"/>
          <w:szCs w:val="18"/>
          <w:lang w:eastAsia="ja-JP"/>
        </w:rPr>
        <w:t xml:space="preserve"> -&gt;</w:t>
      </w:r>
    </w:p>
    <w:p w14:paraId="5FB18C30"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headEval</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processLattice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hd</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in</w:t>
      </w:r>
    </w:p>
    <w:p w14:paraId="395BF9DC" w14:textId="77777777" w:rsidR="00CE7C51" w:rsidRPr="00CE7C51" w:rsidRDefault="00CE7C51" w:rsidP="00CE7C51">
      <w:pPr>
        <w:spacing w:after="0" w:line="240" w:lineRule="auto"/>
        <w:rPr>
          <w:rFonts w:ascii="Courier New" w:eastAsiaTheme="minorEastAsia" w:hAnsi="Courier New" w:cs="Courier New"/>
          <w:i/>
          <w:color w:val="D10015"/>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i/>
          <w:color w:val="D10015"/>
          <w:sz w:val="18"/>
          <w:szCs w:val="18"/>
          <w:lang w:eastAsia="ja-JP"/>
        </w:rPr>
        <w:t>(*match headEval.lattice with</w:t>
      </w:r>
    </w:p>
    <w:p w14:paraId="188D4065"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i/>
          <w:color w:val="D10015"/>
          <w:sz w:val="18"/>
          <w:szCs w:val="18"/>
          <w:lang w:eastAsia="ja-JP"/>
        </w:rPr>
        <w:tab/>
      </w:r>
      <w:r w:rsidRPr="00CE7C51">
        <w:rPr>
          <w:rFonts w:ascii="Courier New" w:eastAsiaTheme="minorEastAsia" w:hAnsi="Courier New" w:cs="Courier New"/>
          <w:i/>
          <w:color w:val="D10015"/>
          <w:sz w:val="18"/>
          <w:szCs w:val="18"/>
          <w:lang w:eastAsia="ja-JP"/>
        </w:rPr>
        <w:tab/>
        <w:t xml:space="preserve">    </w:t>
      </w:r>
      <w:r w:rsidRPr="00CE7C51">
        <w:rPr>
          <w:rFonts w:ascii="Courier New" w:eastAsiaTheme="minorEastAsia" w:hAnsi="Courier New" w:cs="Courier New"/>
          <w:i/>
          <w:color w:val="D10015"/>
          <w:sz w:val="18"/>
          <w:szCs w:val="18"/>
          <w:lang w:eastAsia="ja-JP"/>
        </w:rPr>
        <w:tab/>
      </w:r>
      <w:r w:rsidRPr="00CE7C51">
        <w:rPr>
          <w:rFonts w:ascii="Courier New" w:eastAsiaTheme="minorEastAsia" w:hAnsi="Courier New" w:cs="Courier New"/>
          <w:i/>
          <w:color w:val="D10015"/>
          <w:sz w:val="18"/>
          <w:szCs w:val="18"/>
          <w:lang w:eastAsia="ja-JP"/>
        </w:rPr>
        <w:tab/>
        <w:t>| Expr(expr) -&gt;*)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match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headEval</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with</w:t>
      </w:r>
    </w:p>
    <w:p w14:paraId="7DEC2380"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Nil</w:t>
      </w:r>
      <w:r w:rsidRPr="00CE7C51">
        <w:rPr>
          <w:rFonts w:ascii="Courier New" w:eastAsiaTheme="minorEastAsia" w:hAnsi="Courier New" w:cs="Courier New"/>
          <w:color w:val="000000"/>
          <w:sz w:val="18"/>
          <w:szCs w:val="18"/>
          <w:lang w:eastAsia="ja-JP"/>
        </w:rPr>
        <w:t>) -&gt; (</w:t>
      </w:r>
      <w:r w:rsidRPr="00CE7C51">
        <w:rPr>
          <w:rFonts w:ascii="Courier New" w:eastAsiaTheme="minorEastAsia" w:hAnsi="Courier New" w:cs="Courier New"/>
          <w:color w:val="CB9800"/>
          <w:sz w:val="18"/>
          <w:szCs w:val="18"/>
          <w:lang w:eastAsia="ja-JP"/>
        </w:rPr>
        <w:t>processAlternatives</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tl</w:t>
      </w:r>
      <w:r w:rsidRPr="00CE7C51">
        <w:rPr>
          <w:rFonts w:ascii="Courier New" w:eastAsiaTheme="minorEastAsia" w:hAnsi="Courier New" w:cs="Courier New"/>
          <w:color w:val="000000"/>
          <w:sz w:val="18"/>
          <w:szCs w:val="18"/>
          <w:lang w:eastAsia="ja-JP"/>
        </w:rPr>
        <w:t>)</w:t>
      </w:r>
    </w:p>
    <w:p w14:paraId="671AEA45"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 </w:t>
      </w:r>
      <w:r w:rsidRPr="00CE7C51">
        <w:rPr>
          <w:rFonts w:ascii="Courier New" w:eastAsiaTheme="minorEastAsia" w:hAnsi="Courier New" w:cs="Courier New"/>
          <w:color w:val="CB9800"/>
          <w:sz w:val="18"/>
          <w:szCs w:val="18"/>
          <w:lang w:eastAsia="ja-JP"/>
        </w:rPr>
        <w:t>_</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headEval</w:t>
      </w:r>
      <w:r w:rsidRPr="00CE7C51">
        <w:rPr>
          <w:rFonts w:ascii="Courier New" w:eastAsiaTheme="minorEastAsia" w:hAnsi="Courier New" w:cs="Courier New"/>
          <w:color w:val="000000"/>
          <w:sz w:val="18"/>
          <w:szCs w:val="18"/>
          <w:lang w:eastAsia="ja-JP"/>
        </w:rPr>
        <w:t>]</w:t>
      </w:r>
    </w:p>
    <w:p w14:paraId="0E9A542D"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w:t>
      </w:r>
    </w:p>
    <w:p w14:paraId="519C0688" w14:textId="77777777" w:rsidR="00CE7C51" w:rsidRPr="00CE7C51" w:rsidRDefault="00CE7C51" w:rsidP="00CE7C51">
      <w:pPr>
        <w:spacing w:after="0" w:line="240" w:lineRule="auto"/>
        <w:rPr>
          <w:rFonts w:ascii="Courier New" w:eastAsiaTheme="minorEastAsia" w:hAnsi="Courier New" w:cs="Courier New"/>
          <w:i/>
          <w:color w:val="D10015"/>
          <w:sz w:val="18"/>
          <w:szCs w:val="18"/>
          <w:lang w:eastAsia="ja-JP"/>
        </w:rPr>
      </w:pP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i/>
          <w:color w:val="D10015"/>
          <w:sz w:val="18"/>
          <w:szCs w:val="18"/>
          <w:lang w:eastAsia="ja-JP"/>
        </w:rPr>
        <w:t>(*| _ -&gt; [headEval]</w:t>
      </w:r>
    </w:p>
    <w:p w14:paraId="69B3747B"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i/>
          <w:color w:val="D10015"/>
          <w:sz w:val="18"/>
          <w:szCs w:val="18"/>
          <w:lang w:eastAsia="ja-JP"/>
        </w:rPr>
        <w:tab/>
      </w:r>
      <w:r w:rsidRPr="00CE7C51">
        <w:rPr>
          <w:rFonts w:ascii="Courier New" w:eastAsiaTheme="minorEastAsia" w:hAnsi="Courier New" w:cs="Courier New"/>
          <w:i/>
          <w:color w:val="D10015"/>
          <w:sz w:val="18"/>
          <w:szCs w:val="18"/>
          <w:lang w:eastAsia="ja-JP"/>
        </w:rPr>
        <w:tab/>
      </w:r>
      <w:r w:rsidRPr="00CE7C51">
        <w:rPr>
          <w:rFonts w:ascii="Courier New" w:eastAsiaTheme="minorEastAsia" w:hAnsi="Courier New" w:cs="Courier New"/>
          <w:i/>
          <w:color w:val="D10015"/>
          <w:sz w:val="18"/>
          <w:szCs w:val="18"/>
          <w:lang w:eastAsia="ja-JP"/>
        </w:rPr>
        <w:tab/>
      </w:r>
      <w:r w:rsidRPr="00CE7C51">
        <w:rPr>
          <w:rFonts w:ascii="Courier New" w:eastAsiaTheme="minorEastAsia" w:hAnsi="Courier New" w:cs="Courier New"/>
          <w:i/>
          <w:color w:val="D10015"/>
          <w:sz w:val="18"/>
          <w:szCs w:val="18"/>
          <w:lang w:eastAsia="ja-JP"/>
        </w:rPr>
        <w:tab/>
      </w:r>
      <w:r w:rsidRPr="00CE7C51">
        <w:rPr>
          <w:rFonts w:ascii="Courier New" w:eastAsiaTheme="minorEastAsia" w:hAnsi="Courier New" w:cs="Courier New"/>
          <w:i/>
          <w:color w:val="D10015"/>
          <w:sz w:val="18"/>
          <w:szCs w:val="18"/>
          <w:lang w:eastAsia="ja-JP"/>
        </w:rPr>
        <w:tab/>
        <w:t>*)</w:t>
      </w:r>
    </w:p>
    <w:p w14:paraId="24889429"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p>
    <w:p w14:paraId="26A8BDF1"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i/>
          <w:color w:val="D10015"/>
          <w:sz w:val="18"/>
          <w:szCs w:val="18"/>
          <w:lang w:eastAsia="ja-JP"/>
        </w:rPr>
        <w:t>(*--------------------------------------------------------------------*)</w:t>
      </w:r>
    </w:p>
    <w:p w14:paraId="328B803F"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b/>
          <w:color w:val="C600F6"/>
          <w:sz w:val="18"/>
          <w:szCs w:val="18"/>
          <w:lang w:eastAsia="ja-JP"/>
        </w:rPr>
        <w:t>and</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processAltlat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_altlat</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i/>
          <w:color w:val="D10015"/>
          <w:sz w:val="18"/>
          <w:szCs w:val="18"/>
          <w:lang w:eastAsia="ja-JP"/>
        </w:rPr>
        <w:t>(*do the alt lat *)</w:t>
      </w:r>
    </w:p>
    <w:p w14:paraId="2CC3C57B"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if</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_altlat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each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then</w:t>
      </w:r>
    </w:p>
    <w:p w14:paraId="6D7BDC4B"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5FB1B2"/>
          <w:sz w:val="18"/>
          <w:szCs w:val="18"/>
          <w:lang w:eastAsia="ja-JP"/>
        </w:rPr>
        <w:t>List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map</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processLattice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_altlat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alternatives</w:t>
      </w:r>
    </w:p>
    <w:p w14:paraId="43BF1691"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else</w:t>
      </w:r>
    </w:p>
    <w:p w14:paraId="14D1931E"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processAlternatives</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_altlat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alternatives</w:t>
      </w:r>
    </w:p>
    <w:p w14:paraId="4705A297"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p>
    <w:p w14:paraId="3E3B59A4"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i/>
          <w:color w:val="D10015"/>
          <w:sz w:val="18"/>
          <w:szCs w:val="18"/>
          <w:lang w:eastAsia="ja-JP"/>
        </w:rPr>
        <w:t>(*--------------------------------------------------------------------*)</w:t>
      </w:r>
    </w:p>
    <w:p w14:paraId="05EAB9CE"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b/>
          <w:color w:val="C600F6"/>
          <w:sz w:val="18"/>
          <w:szCs w:val="18"/>
          <w:lang w:eastAsia="ja-JP"/>
        </w:rPr>
        <w:t>and</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processPredicate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_pred</w:t>
      </w:r>
      <w:r w:rsidRPr="00CE7C51">
        <w:rPr>
          <w:rFonts w:ascii="Courier New" w:eastAsiaTheme="minorEastAsia" w:hAnsi="Courier New" w:cs="Courier New"/>
          <w:color w:val="000000"/>
          <w:sz w:val="18"/>
          <w:szCs w:val="18"/>
          <w:lang w:eastAsia="ja-JP"/>
        </w:rPr>
        <w:t xml:space="preserve"> =</w:t>
      </w:r>
    </w:p>
    <w:p w14:paraId="18E6C36B"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condExpr</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processExpr</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_pred</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condition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in</w:t>
      </w:r>
    </w:p>
    <w:p w14:paraId="67E3A075"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_pred</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condition</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exprEval</w:t>
      </w:r>
      <w:r w:rsidRPr="00CE7C51">
        <w:rPr>
          <w:rFonts w:ascii="Courier New" w:eastAsiaTheme="minorEastAsia" w:hAnsi="Courier New" w:cs="Courier New"/>
          <w:color w:val="000000"/>
          <w:sz w:val="18"/>
          <w:szCs w:val="18"/>
          <w:lang w:eastAsia="ja-JP"/>
        </w:rPr>
        <w:t xml:space="preserve"> &lt;- </w:t>
      </w:r>
      <w:r w:rsidRPr="00CE7C51">
        <w:rPr>
          <w:rFonts w:ascii="Courier New" w:eastAsiaTheme="minorEastAsia" w:hAnsi="Courier New" w:cs="Courier New"/>
          <w:color w:val="CB9800"/>
          <w:sz w:val="18"/>
          <w:szCs w:val="18"/>
          <w:lang w:eastAsia="ja-JP"/>
        </w:rPr>
        <w:t>condExpr</w:t>
      </w:r>
      <w:r w:rsidRPr="00CE7C51">
        <w:rPr>
          <w:rFonts w:ascii="Courier New" w:eastAsiaTheme="minorEastAsia" w:hAnsi="Courier New" w:cs="Courier New"/>
          <w:color w:val="000000"/>
          <w:sz w:val="18"/>
          <w:szCs w:val="18"/>
          <w:lang w:eastAsia="ja-JP"/>
        </w:rPr>
        <w:t>;</w:t>
      </w:r>
    </w:p>
    <w:p w14:paraId="228F9860"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condVal</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C600F6"/>
          <w:sz w:val="18"/>
          <w:szCs w:val="18"/>
          <w:lang w:eastAsia="ja-JP"/>
        </w:rPr>
        <w:t>match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condExpr</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with</w:t>
      </w:r>
    </w:p>
    <w:p w14:paraId="79D5559E"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constVal</w:t>
      </w:r>
      <w:r w:rsidRPr="00CE7C51">
        <w:rPr>
          <w:rFonts w:ascii="Courier New" w:eastAsiaTheme="minorEastAsia" w:hAnsi="Courier New" w:cs="Courier New"/>
          <w:color w:val="000000"/>
          <w:sz w:val="18"/>
          <w:szCs w:val="18"/>
          <w:lang w:eastAsia="ja-JP"/>
        </w:rPr>
        <w:t xml:space="preserve">) -&gt; ( </w:t>
      </w:r>
      <w:r w:rsidRPr="00CE7C51">
        <w:rPr>
          <w:rFonts w:ascii="Courier New" w:eastAsiaTheme="minorEastAsia" w:hAnsi="Courier New" w:cs="Courier New"/>
          <w:b/>
          <w:color w:val="C600F6"/>
          <w:sz w:val="18"/>
          <w:szCs w:val="18"/>
          <w:lang w:eastAsia="ja-JP"/>
        </w:rPr>
        <w:t>match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constVal</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with</w:t>
      </w:r>
    </w:p>
    <w:p w14:paraId="084277D4"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 </w:t>
      </w:r>
      <w:r w:rsidRPr="00CE7C51">
        <w:rPr>
          <w:rFonts w:ascii="Courier New" w:eastAsiaTheme="minorEastAsia" w:hAnsi="Courier New" w:cs="Courier New"/>
          <w:b/>
          <w:color w:val="00A32D"/>
          <w:sz w:val="18"/>
          <w:szCs w:val="18"/>
          <w:lang w:eastAsia="ja-JP"/>
        </w:rPr>
        <w:t>True</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true</w:t>
      </w:r>
    </w:p>
    <w:p w14:paraId="78FBA301"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 </w:t>
      </w:r>
      <w:r w:rsidRPr="00CE7C51">
        <w:rPr>
          <w:rFonts w:ascii="Courier New" w:eastAsiaTheme="minorEastAsia" w:hAnsi="Courier New" w:cs="Courier New"/>
          <w:b/>
          <w:color w:val="00A32D"/>
          <w:sz w:val="18"/>
          <w:szCs w:val="18"/>
          <w:lang w:eastAsia="ja-JP"/>
        </w:rPr>
        <w:t>False</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false</w:t>
      </w:r>
    </w:p>
    <w:p w14:paraId="68A956E5"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 </w:t>
      </w:r>
      <w:r w:rsidRPr="00CE7C51">
        <w:rPr>
          <w:rFonts w:ascii="Courier New" w:eastAsiaTheme="minorEastAsia" w:hAnsi="Courier New" w:cs="Courier New"/>
          <w:color w:val="CB9800"/>
          <w:sz w:val="18"/>
          <w:szCs w:val="18"/>
          <w:lang w:eastAsia="ja-JP"/>
        </w:rPr>
        <w:t>_</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false</w:t>
      </w:r>
    </w:p>
    <w:p w14:paraId="43778102"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w:t>
      </w:r>
    </w:p>
    <w:p w14:paraId="5A9D0031"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 </w:t>
      </w:r>
      <w:r w:rsidRPr="00CE7C51">
        <w:rPr>
          <w:rFonts w:ascii="Courier New" w:eastAsiaTheme="minorEastAsia" w:hAnsi="Courier New" w:cs="Courier New"/>
          <w:color w:val="CB9800"/>
          <w:sz w:val="18"/>
          <w:szCs w:val="18"/>
          <w:lang w:eastAsia="ja-JP"/>
        </w:rPr>
        <w:t>_</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false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i/>
          <w:color w:val="D10015"/>
          <w:sz w:val="18"/>
          <w:szCs w:val="18"/>
          <w:lang w:eastAsia="ja-JP"/>
        </w:rPr>
        <w:t>(*Lattice*)</w:t>
      </w:r>
    </w:p>
    <w:p w14:paraId="541D492B"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 </w:t>
      </w:r>
      <w:r w:rsidRPr="00CE7C51">
        <w:rPr>
          <w:rFonts w:ascii="Courier New" w:eastAsiaTheme="minorEastAsia" w:hAnsi="Courier New" w:cs="Courier New"/>
          <w:b/>
          <w:color w:val="C600F6"/>
          <w:sz w:val="18"/>
          <w:szCs w:val="18"/>
          <w:lang w:eastAsia="ja-JP"/>
        </w:rPr>
        <w:t>in</w:t>
      </w:r>
    </w:p>
    <w:p w14:paraId="028CC9A5"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C600F6"/>
          <w:sz w:val="18"/>
          <w:szCs w:val="18"/>
          <w:lang w:eastAsia="ja-JP"/>
        </w:rPr>
        <w:t>if</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condVal</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true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then</w:t>
      </w:r>
    </w:p>
    <w:p w14:paraId="6E207C4E"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processExpr</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_pred</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expr</w:t>
      </w:r>
    </w:p>
    <w:p w14:paraId="6F4DB379"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C600F6"/>
          <w:sz w:val="18"/>
          <w:szCs w:val="18"/>
          <w:lang w:eastAsia="ja-JP"/>
        </w:rPr>
        <w:t>else</w:t>
      </w:r>
    </w:p>
    <w:p w14:paraId="12EB1289"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Nil</w:t>
      </w:r>
      <w:r w:rsidRPr="00CE7C51">
        <w:rPr>
          <w:rFonts w:ascii="Courier New" w:eastAsiaTheme="minorEastAsia" w:hAnsi="Courier New" w:cs="Courier New"/>
          <w:color w:val="000000"/>
          <w:sz w:val="18"/>
          <w:szCs w:val="18"/>
          <w:lang w:eastAsia="ja-JP"/>
        </w:rPr>
        <w:t>)</w:t>
      </w:r>
    </w:p>
    <w:p w14:paraId="5F32C2B2"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p>
    <w:p w14:paraId="396417F5"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i/>
          <w:color w:val="D10015"/>
          <w:sz w:val="18"/>
          <w:szCs w:val="18"/>
          <w:lang w:eastAsia="ja-JP"/>
        </w:rPr>
        <w:t>(*=-=-=-=-=-=-=-=-=-=-=-=-=-=-=-=-=-=-=-=-=-=-=-=-=-=-=-=-=-=-=-=-=-=-=-=-=-=-=-=-=-=-=-=-=-=-=-=-=-=-=-=-=-=-=-=-=-=-=-=-=-=-=-=-=*)</w:t>
      </w:r>
    </w:p>
    <w:p w14:paraId="4FF7DE0E"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b/>
          <w:color w:val="C600F6"/>
          <w:sz w:val="18"/>
          <w:szCs w:val="18"/>
          <w:lang w:eastAsia="ja-JP"/>
        </w:rPr>
        <w:t>and</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processExpr</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_expr</w:t>
      </w:r>
      <w:r w:rsidRPr="00CE7C51">
        <w:rPr>
          <w:rFonts w:ascii="Courier New" w:eastAsiaTheme="minorEastAsia" w:hAnsi="Courier New" w:cs="Courier New"/>
          <w:color w:val="000000"/>
          <w:sz w:val="18"/>
          <w:szCs w:val="18"/>
          <w:lang w:eastAsia="ja-JP"/>
        </w:rPr>
        <w:t xml:space="preserve"> =</w:t>
      </w:r>
    </w:p>
    <w:p w14:paraId="730EA6EF"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_expr</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exprEval</w:t>
      </w:r>
      <w:r w:rsidRPr="00CE7C51">
        <w:rPr>
          <w:rFonts w:ascii="Courier New" w:eastAsiaTheme="minorEastAsia" w:hAnsi="Courier New" w:cs="Courier New"/>
          <w:color w:val="000000"/>
          <w:sz w:val="18"/>
          <w:szCs w:val="18"/>
          <w:lang w:eastAsia="ja-JP"/>
        </w:rPr>
        <w:t xml:space="preserve"> &lt;-</w:t>
      </w:r>
    </w:p>
    <w:p w14:paraId="14271597"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C600F6"/>
          <w:sz w:val="18"/>
          <w:szCs w:val="18"/>
          <w:lang w:eastAsia="ja-JP"/>
        </w:rPr>
        <w:t>match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_expr</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exprCode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with</w:t>
      </w:r>
    </w:p>
    <w:p w14:paraId="3A73F196"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ConstExpr</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const</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processConst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const</w:t>
      </w:r>
    </w:p>
    <w:p w14:paraId="0D07D605"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OpExpr</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op</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processOperation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op</w:t>
      </w:r>
    </w:p>
    <w:p w14:paraId="00AA3F15"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 </w:t>
      </w:r>
      <w:r w:rsidRPr="00CE7C51">
        <w:rPr>
          <w:rFonts w:ascii="Courier New" w:eastAsiaTheme="minorEastAsia" w:hAnsi="Courier New" w:cs="Courier New"/>
          <w:b/>
          <w:color w:val="00A32D"/>
          <w:sz w:val="18"/>
          <w:szCs w:val="18"/>
          <w:lang w:eastAsia="ja-JP"/>
        </w:rPr>
        <w:t>NameListExpr</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nameList</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processNameList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nameList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nameList</w:t>
      </w:r>
    </w:p>
    <w:p w14:paraId="1E42C420"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 </w:t>
      </w:r>
      <w:r w:rsidRPr="00CE7C51">
        <w:rPr>
          <w:rFonts w:ascii="Courier New" w:eastAsiaTheme="minorEastAsia" w:hAnsi="Courier New" w:cs="Courier New"/>
          <w:b/>
          <w:color w:val="00A32D"/>
          <w:sz w:val="18"/>
          <w:szCs w:val="18"/>
          <w:lang w:eastAsia="ja-JP"/>
        </w:rPr>
        <w:t>LatticeExpr</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latticeFields</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processLattice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latticeFields</w:t>
      </w:r>
    </w:p>
    <w:p w14:paraId="026ABBA6"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w:t>
      </w:r>
    </w:p>
    <w:p w14:paraId="53AD7AE0"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lastRenderedPageBreak/>
        <w:t xml:space="preserve">    </w:t>
      </w:r>
      <w:r w:rsidRPr="00CE7C51">
        <w:rPr>
          <w:rFonts w:ascii="Courier New" w:eastAsiaTheme="minorEastAsia" w:hAnsi="Courier New" w:cs="Courier New"/>
          <w:color w:val="CB9800"/>
          <w:sz w:val="18"/>
          <w:szCs w:val="18"/>
          <w:lang w:eastAsia="ja-JP"/>
        </w:rPr>
        <w:t>_expr</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exprEval</w:t>
      </w:r>
    </w:p>
    <w:p w14:paraId="414FC1F9"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p>
    <w:p w14:paraId="2BD15768"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i/>
          <w:color w:val="D10015"/>
          <w:sz w:val="18"/>
          <w:szCs w:val="18"/>
          <w:lang w:eastAsia="ja-JP"/>
        </w:rPr>
        <w:t>(*--------------------------------------------------------------------*)</w:t>
      </w:r>
    </w:p>
    <w:p w14:paraId="1913047B"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b/>
          <w:color w:val="C600F6"/>
          <w:sz w:val="18"/>
          <w:szCs w:val="18"/>
          <w:lang w:eastAsia="ja-JP"/>
        </w:rPr>
        <w:t>and</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processConst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const</w:t>
      </w:r>
      <w:r w:rsidRPr="00CE7C51">
        <w:rPr>
          <w:rFonts w:ascii="Courier New" w:eastAsiaTheme="minorEastAsia" w:hAnsi="Courier New" w:cs="Courier New"/>
          <w:color w:val="000000"/>
          <w:sz w:val="18"/>
          <w:szCs w:val="18"/>
          <w:lang w:eastAsia="ja-JP"/>
        </w:rPr>
        <w:t xml:space="preserve"> = </w:t>
      </w:r>
    </w:p>
    <w:p w14:paraId="099F920B"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match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const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with</w:t>
      </w:r>
    </w:p>
    <w:p w14:paraId="49B25BAE"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 </w:t>
      </w:r>
      <w:r w:rsidRPr="00CE7C51">
        <w:rPr>
          <w:rFonts w:ascii="Courier New" w:eastAsiaTheme="minorEastAsia" w:hAnsi="Courier New" w:cs="Courier New"/>
          <w:b/>
          <w:color w:val="00A32D"/>
          <w:sz w:val="18"/>
          <w:szCs w:val="18"/>
          <w:lang w:eastAsia="ja-JP"/>
        </w:rPr>
        <w:t>StringLiteral</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stringLit</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StringLiteral</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stringLit</w:t>
      </w:r>
      <w:r w:rsidRPr="00CE7C51">
        <w:rPr>
          <w:rFonts w:ascii="Courier New" w:eastAsiaTheme="minorEastAsia" w:hAnsi="Courier New" w:cs="Courier New"/>
          <w:color w:val="000000"/>
          <w:sz w:val="18"/>
          <w:szCs w:val="18"/>
          <w:lang w:eastAsia="ja-JP"/>
        </w:rPr>
        <w:t xml:space="preserve">))       </w:t>
      </w:r>
    </w:p>
    <w:p w14:paraId="5A73F814"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 </w:t>
      </w:r>
      <w:r w:rsidRPr="00CE7C51">
        <w:rPr>
          <w:rFonts w:ascii="Courier New" w:eastAsiaTheme="minorEastAsia" w:hAnsi="Courier New" w:cs="Courier New"/>
          <w:b/>
          <w:color w:val="00A32D"/>
          <w:sz w:val="18"/>
          <w:szCs w:val="18"/>
          <w:lang w:eastAsia="ja-JP"/>
        </w:rPr>
        <w:t>IntLiteral</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intLit</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IntLiteral</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intLit</w:t>
      </w:r>
      <w:r w:rsidRPr="00CE7C51">
        <w:rPr>
          <w:rFonts w:ascii="Courier New" w:eastAsiaTheme="minorEastAsia" w:hAnsi="Courier New" w:cs="Courier New"/>
          <w:color w:val="000000"/>
          <w:sz w:val="18"/>
          <w:szCs w:val="18"/>
          <w:lang w:eastAsia="ja-JP"/>
        </w:rPr>
        <w:t xml:space="preserve">))    </w:t>
      </w:r>
    </w:p>
    <w:p w14:paraId="2E00F740"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FloatLiteral</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floatLit</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FloatLiteral</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floatLit</w:t>
      </w:r>
      <w:r w:rsidRPr="00CE7C51">
        <w:rPr>
          <w:rFonts w:ascii="Courier New" w:eastAsiaTheme="minorEastAsia" w:hAnsi="Courier New" w:cs="Courier New"/>
          <w:color w:val="000000"/>
          <w:sz w:val="18"/>
          <w:szCs w:val="18"/>
          <w:lang w:eastAsia="ja-JP"/>
        </w:rPr>
        <w:t>))</w:t>
      </w:r>
    </w:p>
    <w:p w14:paraId="761A1FDF"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 </w:t>
      </w:r>
      <w:r w:rsidRPr="00CE7C51">
        <w:rPr>
          <w:rFonts w:ascii="Courier New" w:eastAsiaTheme="minorEastAsia" w:hAnsi="Courier New" w:cs="Courier New"/>
          <w:b/>
          <w:color w:val="00A32D"/>
          <w:sz w:val="18"/>
          <w:szCs w:val="18"/>
          <w:lang w:eastAsia="ja-JP"/>
        </w:rPr>
        <w:t>Epsilon</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Epsilon</w:t>
      </w:r>
      <w:r w:rsidRPr="00CE7C51">
        <w:rPr>
          <w:rFonts w:ascii="Courier New" w:eastAsiaTheme="minorEastAsia" w:hAnsi="Courier New" w:cs="Courier New"/>
          <w:color w:val="000000"/>
          <w:sz w:val="18"/>
          <w:szCs w:val="18"/>
          <w:lang w:eastAsia="ja-JP"/>
        </w:rPr>
        <w:t>)</w:t>
      </w:r>
    </w:p>
    <w:p w14:paraId="6345B51B"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 </w:t>
      </w:r>
      <w:r w:rsidRPr="00CE7C51">
        <w:rPr>
          <w:rFonts w:ascii="Courier New" w:eastAsiaTheme="minorEastAsia" w:hAnsi="Courier New" w:cs="Courier New"/>
          <w:b/>
          <w:color w:val="00A32D"/>
          <w:sz w:val="18"/>
          <w:szCs w:val="18"/>
          <w:lang w:eastAsia="ja-JP"/>
        </w:rPr>
        <w:t>Nil</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Nil</w:t>
      </w:r>
      <w:r w:rsidRPr="00CE7C51">
        <w:rPr>
          <w:rFonts w:ascii="Courier New" w:eastAsiaTheme="minorEastAsia" w:hAnsi="Courier New" w:cs="Courier New"/>
          <w:color w:val="000000"/>
          <w:sz w:val="18"/>
          <w:szCs w:val="18"/>
          <w:lang w:eastAsia="ja-JP"/>
        </w:rPr>
        <w:t>)</w:t>
      </w:r>
    </w:p>
    <w:p w14:paraId="0441B9D5"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00A32D"/>
          <w:sz w:val="18"/>
          <w:szCs w:val="18"/>
          <w:lang w:eastAsia="ja-JP"/>
        </w:rPr>
        <w:t>True</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True</w:t>
      </w:r>
      <w:r w:rsidRPr="00CE7C51">
        <w:rPr>
          <w:rFonts w:ascii="Courier New" w:eastAsiaTheme="minorEastAsia" w:hAnsi="Courier New" w:cs="Courier New"/>
          <w:color w:val="000000"/>
          <w:sz w:val="18"/>
          <w:szCs w:val="18"/>
          <w:lang w:eastAsia="ja-JP"/>
        </w:rPr>
        <w:t>)</w:t>
      </w:r>
    </w:p>
    <w:p w14:paraId="6882DEDE"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00A32D"/>
          <w:sz w:val="18"/>
          <w:szCs w:val="18"/>
          <w:lang w:eastAsia="ja-JP"/>
        </w:rPr>
        <w:t>False</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False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p>
    <w:p w14:paraId="7FACD737"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p>
    <w:p w14:paraId="24C960C1"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i/>
          <w:color w:val="D10015"/>
          <w:sz w:val="18"/>
          <w:szCs w:val="18"/>
          <w:lang w:eastAsia="ja-JP"/>
        </w:rPr>
        <w:t>(*--------------------------------------------------------------------*)</w:t>
      </w:r>
    </w:p>
    <w:p w14:paraId="5C9184AF"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b/>
          <w:color w:val="C600F6"/>
          <w:sz w:val="18"/>
          <w:szCs w:val="18"/>
          <w:lang w:eastAsia="ja-JP"/>
        </w:rPr>
        <w:t>and</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processOperation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op</w:t>
      </w:r>
      <w:r w:rsidRPr="00CE7C51">
        <w:rPr>
          <w:rFonts w:ascii="Courier New" w:eastAsiaTheme="minorEastAsia" w:hAnsi="Courier New" w:cs="Courier New"/>
          <w:color w:val="000000"/>
          <w:sz w:val="18"/>
          <w:szCs w:val="18"/>
          <w:lang w:eastAsia="ja-JP"/>
        </w:rPr>
        <w:t xml:space="preserve">  = </w:t>
      </w:r>
    </w:p>
    <w:p w14:paraId="559C0CBB"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op1Val</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C600F6"/>
          <w:sz w:val="18"/>
          <w:szCs w:val="18"/>
          <w:lang w:eastAsia="ja-JP"/>
        </w:rPr>
        <w:t>if</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doCheckOperandsBeforeCheckingOperator</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op</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operator</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then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processExpr</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op</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operand1</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else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Nil</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in</w:t>
      </w:r>
    </w:p>
    <w:p w14:paraId="5EA155FF"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op2Val</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C600F6"/>
          <w:sz w:val="18"/>
          <w:szCs w:val="18"/>
          <w:lang w:eastAsia="ja-JP"/>
        </w:rPr>
        <w:t>if</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doCheckOperandsBeforeCheckingOperator</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op</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operator</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then</w:t>
      </w:r>
      <w:r w:rsidRPr="00CE7C51">
        <w:rPr>
          <w:rFonts w:ascii="Courier New" w:eastAsiaTheme="minorEastAsia" w:hAnsi="Courier New" w:cs="Courier New"/>
          <w:color w:val="000000"/>
          <w:sz w:val="18"/>
          <w:szCs w:val="18"/>
          <w:lang w:eastAsia="ja-JP"/>
        </w:rPr>
        <w:t xml:space="preserve"> (</w:t>
      </w:r>
    </w:p>
    <w:p w14:paraId="6E6CFF56"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C600F6"/>
          <w:sz w:val="18"/>
          <w:szCs w:val="18"/>
          <w:lang w:eastAsia="ja-JP"/>
        </w:rPr>
        <w:t>match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op</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operand2</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with</w:t>
      </w:r>
      <w:r w:rsidRPr="00CE7C51">
        <w:rPr>
          <w:rFonts w:ascii="Courier New" w:eastAsiaTheme="minorEastAsia" w:hAnsi="Courier New" w:cs="Courier New"/>
          <w:color w:val="000000"/>
          <w:sz w:val="18"/>
          <w:szCs w:val="18"/>
          <w:lang w:eastAsia="ja-JP"/>
        </w:rPr>
        <w:t xml:space="preserve"> </w:t>
      </w:r>
    </w:p>
    <w:p w14:paraId="668C6F11"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00A32D"/>
          <w:sz w:val="18"/>
          <w:szCs w:val="18"/>
          <w:lang w:eastAsia="ja-JP"/>
        </w:rPr>
        <w:t>None</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Nil</w:t>
      </w:r>
      <w:r w:rsidRPr="00CE7C51">
        <w:rPr>
          <w:rFonts w:ascii="Courier New" w:eastAsiaTheme="minorEastAsia" w:hAnsi="Courier New" w:cs="Courier New"/>
          <w:color w:val="000000"/>
          <w:sz w:val="18"/>
          <w:szCs w:val="18"/>
          <w:lang w:eastAsia="ja-JP"/>
        </w:rPr>
        <w:t>)</w:t>
      </w:r>
    </w:p>
    <w:p w14:paraId="348DBD83"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00A32D"/>
          <w:sz w:val="18"/>
          <w:szCs w:val="18"/>
          <w:lang w:eastAsia="ja-JP"/>
        </w:rPr>
        <w:t>Some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opr</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processExpr</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opr</w:t>
      </w:r>
    </w:p>
    <w:p w14:paraId="3CAC185E"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C600F6"/>
          <w:sz w:val="18"/>
          <w:szCs w:val="18"/>
          <w:lang w:eastAsia="ja-JP"/>
        </w:rPr>
        <w:t>else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Nil</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in</w:t>
      </w:r>
    </w:p>
    <w:p w14:paraId="312F9675"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w:t>
      </w:r>
    </w:p>
    <w:p w14:paraId="09ABC4D9"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w:t>
      </w:r>
      <w:r w:rsidRPr="00CE7C51">
        <w:rPr>
          <w:rFonts w:ascii="Courier New" w:eastAsiaTheme="minorEastAsia" w:hAnsi="Courier New" w:cs="Courier New"/>
          <w:b/>
          <w:color w:val="C600F6"/>
          <w:sz w:val="18"/>
          <w:szCs w:val="18"/>
          <w:lang w:eastAsia="ja-JP"/>
        </w:rPr>
        <w:t>match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op</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operator</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with</w:t>
      </w:r>
    </w:p>
    <w:p w14:paraId="1DAB711B"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Plus</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C600F6"/>
          <w:sz w:val="18"/>
          <w:szCs w:val="18"/>
          <w:lang w:eastAsia="ja-JP"/>
        </w:rPr>
        <w:t>match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op1Val</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op2Val</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with</w:t>
      </w:r>
      <w:r w:rsidRPr="00CE7C51">
        <w:rPr>
          <w:rFonts w:ascii="Courier New" w:eastAsiaTheme="minorEastAsia" w:hAnsi="Courier New" w:cs="Courier New"/>
          <w:color w:val="000000"/>
          <w:sz w:val="18"/>
          <w:szCs w:val="18"/>
          <w:lang w:eastAsia="ja-JP"/>
        </w:rPr>
        <w:t xml:space="preserve"> </w:t>
      </w:r>
    </w:p>
    <w:p w14:paraId="551EDC18"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IntLiteral</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intLit1</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IntLiteral</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intLit2</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IntLiteral</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intLit1</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intLit2</w:t>
      </w:r>
      <w:r w:rsidRPr="00CE7C51">
        <w:rPr>
          <w:rFonts w:ascii="Courier New" w:eastAsiaTheme="minorEastAsia" w:hAnsi="Courier New" w:cs="Courier New"/>
          <w:color w:val="000000"/>
          <w:sz w:val="18"/>
          <w:szCs w:val="18"/>
          <w:lang w:eastAsia="ja-JP"/>
        </w:rPr>
        <w:t xml:space="preserve">))    </w:t>
      </w:r>
    </w:p>
    <w:p w14:paraId="1BEE62E8"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StringLiteral</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strLit1</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StringLiteral</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strLit2</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StringLiteral</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strLit1</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strLit2</w:t>
      </w:r>
      <w:r w:rsidRPr="00CE7C51">
        <w:rPr>
          <w:rFonts w:ascii="Courier New" w:eastAsiaTheme="minorEastAsia" w:hAnsi="Courier New" w:cs="Courier New"/>
          <w:color w:val="000000"/>
          <w:sz w:val="18"/>
          <w:szCs w:val="18"/>
          <w:lang w:eastAsia="ja-JP"/>
        </w:rPr>
        <w:t>))</w:t>
      </w:r>
    </w:p>
    <w:p w14:paraId="23551E1F"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FloatLiteral</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floatLit1</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FloatLiteral</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floatLit2</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FloatLiteral</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floatLit1</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floatLit2</w:t>
      </w:r>
      <w:r w:rsidRPr="00CE7C51">
        <w:rPr>
          <w:rFonts w:ascii="Courier New" w:eastAsiaTheme="minorEastAsia" w:hAnsi="Courier New" w:cs="Courier New"/>
          <w:color w:val="000000"/>
          <w:sz w:val="18"/>
          <w:szCs w:val="18"/>
          <w:lang w:eastAsia="ja-JP"/>
        </w:rPr>
        <w:t>))</w:t>
      </w:r>
    </w:p>
    <w:p w14:paraId="13715BD0"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Nil</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x</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Nil</w:t>
      </w:r>
      <w:r w:rsidRPr="00CE7C51">
        <w:rPr>
          <w:rFonts w:ascii="Courier New" w:eastAsiaTheme="minorEastAsia" w:hAnsi="Courier New" w:cs="Courier New"/>
          <w:color w:val="000000"/>
          <w:sz w:val="18"/>
          <w:szCs w:val="18"/>
          <w:lang w:eastAsia="ja-JP"/>
        </w:rPr>
        <w:t>)</w:t>
      </w:r>
    </w:p>
    <w:p w14:paraId="7EDBF826"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 (</w:t>
      </w:r>
      <w:r w:rsidRPr="00CE7C51">
        <w:rPr>
          <w:rFonts w:ascii="Courier New" w:eastAsiaTheme="minorEastAsia" w:hAnsi="Courier New" w:cs="Courier New"/>
          <w:color w:val="CB9800"/>
          <w:sz w:val="18"/>
          <w:szCs w:val="18"/>
          <w:lang w:eastAsia="ja-JP"/>
        </w:rPr>
        <w:t>x</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Nil</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Nil</w:t>
      </w:r>
      <w:r w:rsidRPr="00CE7C51">
        <w:rPr>
          <w:rFonts w:ascii="Courier New" w:eastAsiaTheme="minorEastAsia" w:hAnsi="Courier New" w:cs="Courier New"/>
          <w:color w:val="000000"/>
          <w:sz w:val="18"/>
          <w:szCs w:val="18"/>
          <w:lang w:eastAsia="ja-JP"/>
        </w:rPr>
        <w:t>)</w:t>
      </w:r>
    </w:p>
    <w:p w14:paraId="57CBD5D8"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Epsilon</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x</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x</w:t>
      </w:r>
    </w:p>
    <w:p w14:paraId="41D7AC0A"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 (</w:t>
      </w:r>
      <w:r w:rsidRPr="00CE7C51">
        <w:rPr>
          <w:rFonts w:ascii="Courier New" w:eastAsiaTheme="minorEastAsia" w:hAnsi="Courier New" w:cs="Courier New"/>
          <w:color w:val="CB9800"/>
          <w:sz w:val="18"/>
          <w:szCs w:val="18"/>
          <w:lang w:eastAsia="ja-JP"/>
        </w:rPr>
        <w:t>x</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Epsilon</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x</w:t>
      </w:r>
    </w:p>
    <w:p w14:paraId="09EFDD0B"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 </w:t>
      </w:r>
      <w:r w:rsidRPr="00CE7C51">
        <w:rPr>
          <w:rFonts w:ascii="Courier New" w:eastAsiaTheme="minorEastAsia" w:hAnsi="Courier New" w:cs="Courier New"/>
          <w:color w:val="CB9800"/>
          <w:sz w:val="18"/>
          <w:szCs w:val="18"/>
          <w:lang w:eastAsia="ja-JP"/>
        </w:rPr>
        <w:t>_</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raise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Failure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D09E9F"/>
          <w:sz w:val="18"/>
          <w:szCs w:val="18"/>
          <w:lang w:eastAsia="ja-JP"/>
        </w:rPr>
        <w:t>"Runtime Exception: Type Mismatch.\n"</w:t>
      </w:r>
      <w:r w:rsidRPr="00CE7C51">
        <w:rPr>
          <w:rFonts w:ascii="Courier New" w:eastAsiaTheme="minorEastAsia" w:hAnsi="Courier New" w:cs="Courier New"/>
          <w:color w:val="000000"/>
          <w:sz w:val="18"/>
          <w:szCs w:val="18"/>
          <w:lang w:eastAsia="ja-JP"/>
        </w:rPr>
        <w:t>)) )</w:t>
      </w:r>
    </w:p>
    <w:p w14:paraId="51FFA791"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i/>
          <w:color w:val="D10015"/>
          <w:sz w:val="18"/>
          <w:szCs w:val="18"/>
          <w:lang w:eastAsia="ja-JP"/>
        </w:rPr>
        <w:t>(*.......................................................................................*)</w:t>
      </w:r>
      <w:r w:rsidRPr="00CE7C51">
        <w:rPr>
          <w:rFonts w:ascii="Courier New" w:eastAsiaTheme="minorEastAsia" w:hAnsi="Courier New" w:cs="Courier New"/>
          <w:color w:val="000000"/>
          <w:sz w:val="18"/>
          <w:szCs w:val="18"/>
          <w:lang w:eastAsia="ja-JP"/>
        </w:rPr>
        <w:t xml:space="preserve">    </w:t>
      </w:r>
    </w:p>
    <w:p w14:paraId="57CC44D5"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Minus</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000000"/>
          <w:sz w:val="18"/>
          <w:szCs w:val="18"/>
          <w:lang w:eastAsia="ja-JP"/>
        </w:rPr>
        <w:tab/>
        <w:t>(</w:t>
      </w:r>
      <w:r w:rsidRPr="00CE7C51">
        <w:rPr>
          <w:rFonts w:ascii="Courier New" w:eastAsiaTheme="minorEastAsia" w:hAnsi="Courier New" w:cs="Courier New"/>
          <w:b/>
          <w:color w:val="C600F6"/>
          <w:sz w:val="18"/>
          <w:szCs w:val="18"/>
          <w:lang w:eastAsia="ja-JP"/>
        </w:rPr>
        <w:t>match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op1Val</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op2Val</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with</w:t>
      </w:r>
      <w:r w:rsidRPr="00CE7C51">
        <w:rPr>
          <w:rFonts w:ascii="Courier New" w:eastAsiaTheme="minorEastAsia" w:hAnsi="Courier New" w:cs="Courier New"/>
          <w:color w:val="000000"/>
          <w:sz w:val="18"/>
          <w:szCs w:val="18"/>
          <w:lang w:eastAsia="ja-JP"/>
        </w:rPr>
        <w:t xml:space="preserve"> </w:t>
      </w:r>
    </w:p>
    <w:p w14:paraId="52799371"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IntLiteral</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intLit1</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IntLiteral</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intLit2</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IntLiteral</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intLit1</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intLit2</w:t>
      </w:r>
      <w:r w:rsidRPr="00CE7C51">
        <w:rPr>
          <w:rFonts w:ascii="Courier New" w:eastAsiaTheme="minorEastAsia" w:hAnsi="Courier New" w:cs="Courier New"/>
          <w:color w:val="000000"/>
          <w:sz w:val="18"/>
          <w:szCs w:val="18"/>
          <w:lang w:eastAsia="ja-JP"/>
        </w:rPr>
        <w:t>))</w:t>
      </w:r>
    </w:p>
    <w:p w14:paraId="1D1A3DC1"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FloatLiteral</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floatLit1</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FloatLiteral</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floatLit2</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FloatLiteral</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floatLit1</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floatLit2</w:t>
      </w:r>
      <w:r w:rsidRPr="00CE7C51">
        <w:rPr>
          <w:rFonts w:ascii="Courier New" w:eastAsiaTheme="minorEastAsia" w:hAnsi="Courier New" w:cs="Courier New"/>
          <w:color w:val="000000"/>
          <w:sz w:val="18"/>
          <w:szCs w:val="18"/>
          <w:lang w:eastAsia="ja-JP"/>
        </w:rPr>
        <w:t>))</w:t>
      </w:r>
    </w:p>
    <w:p w14:paraId="12BFD794"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Nil</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x</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Nil</w:t>
      </w:r>
      <w:r w:rsidRPr="00CE7C51">
        <w:rPr>
          <w:rFonts w:ascii="Courier New" w:eastAsiaTheme="minorEastAsia" w:hAnsi="Courier New" w:cs="Courier New"/>
          <w:color w:val="000000"/>
          <w:sz w:val="18"/>
          <w:szCs w:val="18"/>
          <w:lang w:eastAsia="ja-JP"/>
        </w:rPr>
        <w:t>)</w:t>
      </w:r>
    </w:p>
    <w:p w14:paraId="64BE00A9"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 (</w:t>
      </w:r>
      <w:r w:rsidRPr="00CE7C51">
        <w:rPr>
          <w:rFonts w:ascii="Courier New" w:eastAsiaTheme="minorEastAsia" w:hAnsi="Courier New" w:cs="Courier New"/>
          <w:color w:val="CB9800"/>
          <w:sz w:val="18"/>
          <w:szCs w:val="18"/>
          <w:lang w:eastAsia="ja-JP"/>
        </w:rPr>
        <w:t>x</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Nil</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Nil</w:t>
      </w:r>
      <w:r w:rsidRPr="00CE7C51">
        <w:rPr>
          <w:rFonts w:ascii="Courier New" w:eastAsiaTheme="minorEastAsia" w:hAnsi="Courier New" w:cs="Courier New"/>
          <w:color w:val="000000"/>
          <w:sz w:val="18"/>
          <w:szCs w:val="18"/>
          <w:lang w:eastAsia="ja-JP"/>
        </w:rPr>
        <w:t>)</w:t>
      </w:r>
    </w:p>
    <w:p w14:paraId="682C4090"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Epsilon</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x</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x</w:t>
      </w:r>
    </w:p>
    <w:p w14:paraId="04B5C71B"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 (</w:t>
      </w:r>
      <w:r w:rsidRPr="00CE7C51">
        <w:rPr>
          <w:rFonts w:ascii="Courier New" w:eastAsiaTheme="minorEastAsia" w:hAnsi="Courier New" w:cs="Courier New"/>
          <w:color w:val="CB9800"/>
          <w:sz w:val="18"/>
          <w:szCs w:val="18"/>
          <w:lang w:eastAsia="ja-JP"/>
        </w:rPr>
        <w:t>x</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Epsilon</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x</w:t>
      </w:r>
    </w:p>
    <w:p w14:paraId="4CA414C6"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 </w:t>
      </w:r>
      <w:r w:rsidRPr="00CE7C51">
        <w:rPr>
          <w:rFonts w:ascii="Courier New" w:eastAsiaTheme="minorEastAsia" w:hAnsi="Courier New" w:cs="Courier New"/>
          <w:color w:val="CB9800"/>
          <w:sz w:val="18"/>
          <w:szCs w:val="18"/>
          <w:lang w:eastAsia="ja-JP"/>
        </w:rPr>
        <w:t>_</w:t>
      </w:r>
      <w:r w:rsidRPr="00CE7C51">
        <w:rPr>
          <w:rFonts w:ascii="Courier New" w:eastAsiaTheme="minorEastAsia" w:hAnsi="Courier New" w:cs="Courier New"/>
          <w:color w:val="000000"/>
          <w:sz w:val="18"/>
          <w:szCs w:val="18"/>
          <w:lang w:eastAsia="ja-JP"/>
        </w:rPr>
        <w:t xml:space="preserve"> -&gt;</w:t>
      </w:r>
      <w:r w:rsidRPr="00CE7C51">
        <w:rPr>
          <w:rFonts w:ascii="Courier New" w:eastAsiaTheme="minorEastAsia" w:hAnsi="Courier New" w:cs="Courier New"/>
          <w:color w:val="CB9800"/>
          <w:sz w:val="18"/>
          <w:szCs w:val="18"/>
          <w:lang w:eastAsia="ja-JP"/>
        </w:rPr>
        <w:t>raise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Failure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D09E9F"/>
          <w:sz w:val="18"/>
          <w:szCs w:val="18"/>
          <w:lang w:eastAsia="ja-JP"/>
        </w:rPr>
        <w:t>"Runtime Exception: Type Mismatch.\n"</w:t>
      </w:r>
      <w:r w:rsidRPr="00CE7C51">
        <w:rPr>
          <w:rFonts w:ascii="Courier New" w:eastAsiaTheme="minorEastAsia" w:hAnsi="Courier New" w:cs="Courier New"/>
          <w:color w:val="000000"/>
          <w:sz w:val="18"/>
          <w:szCs w:val="18"/>
          <w:lang w:eastAsia="ja-JP"/>
        </w:rPr>
        <w:t>)) )</w:t>
      </w:r>
    </w:p>
    <w:p w14:paraId="4DBDD216"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i/>
          <w:color w:val="D10015"/>
          <w:sz w:val="18"/>
          <w:szCs w:val="18"/>
          <w:lang w:eastAsia="ja-JP"/>
        </w:rPr>
        <w:t>(*.......................................................................................*)</w:t>
      </w:r>
      <w:r w:rsidRPr="00CE7C51">
        <w:rPr>
          <w:rFonts w:ascii="Courier New" w:eastAsiaTheme="minorEastAsia" w:hAnsi="Courier New" w:cs="Courier New"/>
          <w:color w:val="000000"/>
          <w:sz w:val="18"/>
          <w:szCs w:val="18"/>
          <w:lang w:eastAsia="ja-JP"/>
        </w:rPr>
        <w:t xml:space="preserve">    </w:t>
      </w:r>
    </w:p>
    <w:p w14:paraId="06316DE3"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 </w:t>
      </w:r>
      <w:r w:rsidRPr="00CE7C51">
        <w:rPr>
          <w:rFonts w:ascii="Courier New" w:eastAsiaTheme="minorEastAsia" w:hAnsi="Courier New" w:cs="Courier New"/>
          <w:b/>
          <w:color w:val="00A32D"/>
          <w:sz w:val="18"/>
          <w:szCs w:val="18"/>
          <w:lang w:eastAsia="ja-JP"/>
        </w:rPr>
        <w:t>Times</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C600F6"/>
          <w:sz w:val="18"/>
          <w:szCs w:val="18"/>
          <w:lang w:eastAsia="ja-JP"/>
        </w:rPr>
        <w:t>match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op1Val</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op2Val</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with</w:t>
      </w:r>
      <w:r w:rsidRPr="00CE7C51">
        <w:rPr>
          <w:rFonts w:ascii="Courier New" w:eastAsiaTheme="minorEastAsia" w:hAnsi="Courier New" w:cs="Courier New"/>
          <w:color w:val="000000"/>
          <w:sz w:val="18"/>
          <w:szCs w:val="18"/>
          <w:lang w:eastAsia="ja-JP"/>
        </w:rPr>
        <w:t xml:space="preserve"> </w:t>
      </w:r>
    </w:p>
    <w:p w14:paraId="3151536A"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IntLiteral</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intLit1</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IntLiteral</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intLit2</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IntLiteral</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intLit1</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intLit2</w:t>
      </w:r>
      <w:r w:rsidRPr="00CE7C51">
        <w:rPr>
          <w:rFonts w:ascii="Courier New" w:eastAsiaTheme="minorEastAsia" w:hAnsi="Courier New" w:cs="Courier New"/>
          <w:color w:val="000000"/>
          <w:sz w:val="18"/>
          <w:szCs w:val="18"/>
          <w:lang w:eastAsia="ja-JP"/>
        </w:rPr>
        <w:t>))</w:t>
      </w:r>
    </w:p>
    <w:p w14:paraId="17F9DAF5"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lastRenderedPageBreak/>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FloatLiteral</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floatLit1</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FloatLiteral</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floatLit2</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FloatLiteral</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floatLit1</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floatLit2</w:t>
      </w:r>
      <w:r w:rsidRPr="00CE7C51">
        <w:rPr>
          <w:rFonts w:ascii="Courier New" w:eastAsiaTheme="minorEastAsia" w:hAnsi="Courier New" w:cs="Courier New"/>
          <w:color w:val="000000"/>
          <w:sz w:val="18"/>
          <w:szCs w:val="18"/>
          <w:lang w:eastAsia="ja-JP"/>
        </w:rPr>
        <w:t>))</w:t>
      </w:r>
    </w:p>
    <w:p w14:paraId="6751AD7C"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Nil</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x</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Nil</w:t>
      </w:r>
      <w:r w:rsidRPr="00CE7C51">
        <w:rPr>
          <w:rFonts w:ascii="Courier New" w:eastAsiaTheme="minorEastAsia" w:hAnsi="Courier New" w:cs="Courier New"/>
          <w:color w:val="000000"/>
          <w:sz w:val="18"/>
          <w:szCs w:val="18"/>
          <w:lang w:eastAsia="ja-JP"/>
        </w:rPr>
        <w:t>)</w:t>
      </w:r>
    </w:p>
    <w:p w14:paraId="43796F00"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 (</w:t>
      </w:r>
      <w:r w:rsidRPr="00CE7C51">
        <w:rPr>
          <w:rFonts w:ascii="Courier New" w:eastAsiaTheme="minorEastAsia" w:hAnsi="Courier New" w:cs="Courier New"/>
          <w:color w:val="CB9800"/>
          <w:sz w:val="18"/>
          <w:szCs w:val="18"/>
          <w:lang w:eastAsia="ja-JP"/>
        </w:rPr>
        <w:t>x</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Nil</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Nil</w:t>
      </w:r>
      <w:r w:rsidRPr="00CE7C51">
        <w:rPr>
          <w:rFonts w:ascii="Courier New" w:eastAsiaTheme="minorEastAsia" w:hAnsi="Courier New" w:cs="Courier New"/>
          <w:color w:val="000000"/>
          <w:sz w:val="18"/>
          <w:szCs w:val="18"/>
          <w:lang w:eastAsia="ja-JP"/>
        </w:rPr>
        <w:t>)</w:t>
      </w:r>
    </w:p>
    <w:p w14:paraId="24A41DA1"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Epsilon</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x</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x</w:t>
      </w:r>
    </w:p>
    <w:p w14:paraId="47118008"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 (</w:t>
      </w:r>
      <w:r w:rsidRPr="00CE7C51">
        <w:rPr>
          <w:rFonts w:ascii="Courier New" w:eastAsiaTheme="minorEastAsia" w:hAnsi="Courier New" w:cs="Courier New"/>
          <w:color w:val="CB9800"/>
          <w:sz w:val="18"/>
          <w:szCs w:val="18"/>
          <w:lang w:eastAsia="ja-JP"/>
        </w:rPr>
        <w:t>x</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Epsilon</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x</w:t>
      </w:r>
    </w:p>
    <w:p w14:paraId="056984E2"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 </w:t>
      </w:r>
      <w:r w:rsidRPr="00CE7C51">
        <w:rPr>
          <w:rFonts w:ascii="Courier New" w:eastAsiaTheme="minorEastAsia" w:hAnsi="Courier New" w:cs="Courier New"/>
          <w:color w:val="CB9800"/>
          <w:sz w:val="18"/>
          <w:szCs w:val="18"/>
          <w:lang w:eastAsia="ja-JP"/>
        </w:rPr>
        <w:t>_</w:t>
      </w:r>
      <w:r w:rsidRPr="00CE7C51">
        <w:rPr>
          <w:rFonts w:ascii="Courier New" w:eastAsiaTheme="minorEastAsia" w:hAnsi="Courier New" w:cs="Courier New"/>
          <w:color w:val="000000"/>
          <w:sz w:val="18"/>
          <w:szCs w:val="18"/>
          <w:lang w:eastAsia="ja-JP"/>
        </w:rPr>
        <w:t xml:space="preserve"> -&gt;</w:t>
      </w:r>
      <w:r w:rsidRPr="00CE7C51">
        <w:rPr>
          <w:rFonts w:ascii="Courier New" w:eastAsiaTheme="minorEastAsia" w:hAnsi="Courier New" w:cs="Courier New"/>
          <w:color w:val="CB9800"/>
          <w:sz w:val="18"/>
          <w:szCs w:val="18"/>
          <w:lang w:eastAsia="ja-JP"/>
        </w:rPr>
        <w:t>raise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Failure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D09E9F"/>
          <w:sz w:val="18"/>
          <w:szCs w:val="18"/>
          <w:lang w:eastAsia="ja-JP"/>
        </w:rPr>
        <w:t>"Runtime Exception: Type Mismatch.\n"</w:t>
      </w:r>
      <w:r w:rsidRPr="00CE7C51">
        <w:rPr>
          <w:rFonts w:ascii="Courier New" w:eastAsiaTheme="minorEastAsia" w:hAnsi="Courier New" w:cs="Courier New"/>
          <w:color w:val="000000"/>
          <w:sz w:val="18"/>
          <w:szCs w:val="18"/>
          <w:lang w:eastAsia="ja-JP"/>
        </w:rPr>
        <w:t>)) )</w:t>
      </w:r>
    </w:p>
    <w:p w14:paraId="3C1B7AA3"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i/>
          <w:color w:val="D10015"/>
          <w:sz w:val="18"/>
          <w:szCs w:val="18"/>
          <w:lang w:eastAsia="ja-JP"/>
        </w:rPr>
        <w:t>(*.......................................................................................*)</w:t>
      </w:r>
      <w:r w:rsidRPr="00CE7C51">
        <w:rPr>
          <w:rFonts w:ascii="Courier New" w:eastAsiaTheme="minorEastAsia" w:hAnsi="Courier New" w:cs="Courier New"/>
          <w:color w:val="000000"/>
          <w:sz w:val="18"/>
          <w:szCs w:val="18"/>
          <w:lang w:eastAsia="ja-JP"/>
        </w:rPr>
        <w:t xml:space="preserve">    </w:t>
      </w:r>
    </w:p>
    <w:p w14:paraId="053CA353"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Divide</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C600F6"/>
          <w:sz w:val="18"/>
          <w:szCs w:val="18"/>
          <w:lang w:eastAsia="ja-JP"/>
        </w:rPr>
        <w:t>match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op1Val</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op2Val</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with</w:t>
      </w:r>
      <w:r w:rsidRPr="00CE7C51">
        <w:rPr>
          <w:rFonts w:ascii="Courier New" w:eastAsiaTheme="minorEastAsia" w:hAnsi="Courier New" w:cs="Courier New"/>
          <w:color w:val="000000"/>
          <w:sz w:val="18"/>
          <w:szCs w:val="18"/>
          <w:lang w:eastAsia="ja-JP"/>
        </w:rPr>
        <w:t xml:space="preserve"> </w:t>
      </w:r>
    </w:p>
    <w:p w14:paraId="02524E0B"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IntLiteral</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intLit1</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IntLiteral</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intLit2</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C600F6"/>
          <w:sz w:val="18"/>
          <w:szCs w:val="18"/>
          <w:lang w:eastAsia="ja-JP"/>
        </w:rPr>
        <w:t>if</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intLit2</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0</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then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raise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Division_by_zero</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else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IntLiteral</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intLit1</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intLit2</w:t>
      </w:r>
      <w:r w:rsidRPr="00CE7C51">
        <w:rPr>
          <w:rFonts w:ascii="Courier New" w:eastAsiaTheme="minorEastAsia" w:hAnsi="Courier New" w:cs="Courier New"/>
          <w:color w:val="000000"/>
          <w:sz w:val="18"/>
          <w:szCs w:val="18"/>
          <w:lang w:eastAsia="ja-JP"/>
        </w:rPr>
        <w:t>))</w:t>
      </w:r>
    </w:p>
    <w:p w14:paraId="2A88B9E3"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FloatLiteral</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floatLit1</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FloatLiteral</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floatLit2</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C600F6"/>
          <w:sz w:val="18"/>
          <w:szCs w:val="18"/>
          <w:lang w:eastAsia="ja-JP"/>
        </w:rPr>
        <w:t>if</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floatLit2</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0</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0</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then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raise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Division_by_zero</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else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FloatLiteral</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floatLit1</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floatLit2</w:t>
      </w:r>
      <w:r w:rsidRPr="00CE7C51">
        <w:rPr>
          <w:rFonts w:ascii="Courier New" w:eastAsiaTheme="minorEastAsia" w:hAnsi="Courier New" w:cs="Courier New"/>
          <w:color w:val="000000"/>
          <w:sz w:val="18"/>
          <w:szCs w:val="18"/>
          <w:lang w:eastAsia="ja-JP"/>
        </w:rPr>
        <w:t>))</w:t>
      </w:r>
    </w:p>
    <w:p w14:paraId="5A5014A7"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Nil</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x</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Nil</w:t>
      </w:r>
      <w:r w:rsidRPr="00CE7C51">
        <w:rPr>
          <w:rFonts w:ascii="Courier New" w:eastAsiaTheme="minorEastAsia" w:hAnsi="Courier New" w:cs="Courier New"/>
          <w:color w:val="000000"/>
          <w:sz w:val="18"/>
          <w:szCs w:val="18"/>
          <w:lang w:eastAsia="ja-JP"/>
        </w:rPr>
        <w:t>)</w:t>
      </w:r>
    </w:p>
    <w:p w14:paraId="4D353DAF"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 (</w:t>
      </w:r>
      <w:r w:rsidRPr="00CE7C51">
        <w:rPr>
          <w:rFonts w:ascii="Courier New" w:eastAsiaTheme="minorEastAsia" w:hAnsi="Courier New" w:cs="Courier New"/>
          <w:color w:val="CB9800"/>
          <w:sz w:val="18"/>
          <w:szCs w:val="18"/>
          <w:lang w:eastAsia="ja-JP"/>
        </w:rPr>
        <w:t>x</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Nil</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Nil</w:t>
      </w:r>
      <w:r w:rsidRPr="00CE7C51">
        <w:rPr>
          <w:rFonts w:ascii="Courier New" w:eastAsiaTheme="minorEastAsia" w:hAnsi="Courier New" w:cs="Courier New"/>
          <w:color w:val="000000"/>
          <w:sz w:val="18"/>
          <w:szCs w:val="18"/>
          <w:lang w:eastAsia="ja-JP"/>
        </w:rPr>
        <w:t>)</w:t>
      </w:r>
    </w:p>
    <w:p w14:paraId="0E8C3573"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Epsilon</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x</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x</w:t>
      </w:r>
    </w:p>
    <w:p w14:paraId="33EB2C35"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 (</w:t>
      </w:r>
      <w:r w:rsidRPr="00CE7C51">
        <w:rPr>
          <w:rFonts w:ascii="Courier New" w:eastAsiaTheme="minorEastAsia" w:hAnsi="Courier New" w:cs="Courier New"/>
          <w:color w:val="CB9800"/>
          <w:sz w:val="18"/>
          <w:szCs w:val="18"/>
          <w:lang w:eastAsia="ja-JP"/>
        </w:rPr>
        <w:t>x</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Epsilon</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x</w:t>
      </w:r>
    </w:p>
    <w:p w14:paraId="600BC644"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 </w:t>
      </w:r>
      <w:r w:rsidRPr="00CE7C51">
        <w:rPr>
          <w:rFonts w:ascii="Courier New" w:eastAsiaTheme="minorEastAsia" w:hAnsi="Courier New" w:cs="Courier New"/>
          <w:color w:val="CB9800"/>
          <w:sz w:val="18"/>
          <w:szCs w:val="18"/>
          <w:lang w:eastAsia="ja-JP"/>
        </w:rPr>
        <w:t>_</w:t>
      </w:r>
      <w:r w:rsidRPr="00CE7C51">
        <w:rPr>
          <w:rFonts w:ascii="Courier New" w:eastAsiaTheme="minorEastAsia" w:hAnsi="Courier New" w:cs="Courier New"/>
          <w:color w:val="000000"/>
          <w:sz w:val="18"/>
          <w:szCs w:val="18"/>
          <w:lang w:eastAsia="ja-JP"/>
        </w:rPr>
        <w:t xml:space="preserve"> -&gt;</w:t>
      </w:r>
      <w:r w:rsidRPr="00CE7C51">
        <w:rPr>
          <w:rFonts w:ascii="Courier New" w:eastAsiaTheme="minorEastAsia" w:hAnsi="Courier New" w:cs="Courier New"/>
          <w:color w:val="CB9800"/>
          <w:sz w:val="18"/>
          <w:szCs w:val="18"/>
          <w:lang w:eastAsia="ja-JP"/>
        </w:rPr>
        <w:t>raise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Failure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D09E9F"/>
          <w:sz w:val="18"/>
          <w:szCs w:val="18"/>
          <w:lang w:eastAsia="ja-JP"/>
        </w:rPr>
        <w:t>"Runtime Exception:Type Mismatch.\n"</w:t>
      </w:r>
      <w:r w:rsidRPr="00CE7C51">
        <w:rPr>
          <w:rFonts w:ascii="Courier New" w:eastAsiaTheme="minorEastAsia" w:hAnsi="Courier New" w:cs="Courier New"/>
          <w:color w:val="000000"/>
          <w:sz w:val="18"/>
          <w:szCs w:val="18"/>
          <w:lang w:eastAsia="ja-JP"/>
        </w:rPr>
        <w:t>)) )</w:t>
      </w:r>
    </w:p>
    <w:p w14:paraId="3EC216D0"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i/>
          <w:color w:val="D10015"/>
          <w:sz w:val="18"/>
          <w:szCs w:val="18"/>
          <w:lang w:eastAsia="ja-JP"/>
        </w:rPr>
        <w:t>(*.......................................................................................*)</w:t>
      </w:r>
      <w:r w:rsidRPr="00CE7C51">
        <w:rPr>
          <w:rFonts w:ascii="Courier New" w:eastAsiaTheme="minorEastAsia" w:hAnsi="Courier New" w:cs="Courier New"/>
          <w:color w:val="000000"/>
          <w:sz w:val="18"/>
          <w:szCs w:val="18"/>
          <w:lang w:eastAsia="ja-JP"/>
        </w:rPr>
        <w:t xml:space="preserve">    </w:t>
      </w:r>
    </w:p>
    <w:p w14:paraId="36F209EC"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Percent</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C600F6"/>
          <w:sz w:val="18"/>
          <w:szCs w:val="18"/>
          <w:lang w:eastAsia="ja-JP"/>
        </w:rPr>
        <w:t>match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op1Val</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op2Val</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with</w:t>
      </w:r>
      <w:r w:rsidRPr="00CE7C51">
        <w:rPr>
          <w:rFonts w:ascii="Courier New" w:eastAsiaTheme="minorEastAsia" w:hAnsi="Courier New" w:cs="Courier New"/>
          <w:color w:val="000000"/>
          <w:sz w:val="18"/>
          <w:szCs w:val="18"/>
          <w:lang w:eastAsia="ja-JP"/>
        </w:rPr>
        <w:t xml:space="preserve"> </w:t>
      </w:r>
    </w:p>
    <w:p w14:paraId="7E736CD6"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IntLiteral</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intLit1</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IntLiteral</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intLit2</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IntLiteral</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intLit1</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mod</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intLit2</w:t>
      </w:r>
      <w:r w:rsidRPr="00CE7C51">
        <w:rPr>
          <w:rFonts w:ascii="Courier New" w:eastAsiaTheme="minorEastAsia" w:hAnsi="Courier New" w:cs="Courier New"/>
          <w:color w:val="000000"/>
          <w:sz w:val="18"/>
          <w:szCs w:val="18"/>
          <w:lang w:eastAsia="ja-JP"/>
        </w:rPr>
        <w:t>))</w:t>
      </w:r>
    </w:p>
    <w:p w14:paraId="2D23403C"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Nil</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x</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Nil</w:t>
      </w:r>
      <w:r w:rsidRPr="00CE7C51">
        <w:rPr>
          <w:rFonts w:ascii="Courier New" w:eastAsiaTheme="minorEastAsia" w:hAnsi="Courier New" w:cs="Courier New"/>
          <w:color w:val="000000"/>
          <w:sz w:val="18"/>
          <w:szCs w:val="18"/>
          <w:lang w:eastAsia="ja-JP"/>
        </w:rPr>
        <w:t>)</w:t>
      </w:r>
    </w:p>
    <w:p w14:paraId="3C640641"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 (</w:t>
      </w:r>
      <w:r w:rsidRPr="00CE7C51">
        <w:rPr>
          <w:rFonts w:ascii="Courier New" w:eastAsiaTheme="minorEastAsia" w:hAnsi="Courier New" w:cs="Courier New"/>
          <w:color w:val="CB9800"/>
          <w:sz w:val="18"/>
          <w:szCs w:val="18"/>
          <w:lang w:eastAsia="ja-JP"/>
        </w:rPr>
        <w:t>x</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Nil</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Nil</w:t>
      </w:r>
      <w:r w:rsidRPr="00CE7C51">
        <w:rPr>
          <w:rFonts w:ascii="Courier New" w:eastAsiaTheme="minorEastAsia" w:hAnsi="Courier New" w:cs="Courier New"/>
          <w:color w:val="000000"/>
          <w:sz w:val="18"/>
          <w:szCs w:val="18"/>
          <w:lang w:eastAsia="ja-JP"/>
        </w:rPr>
        <w:t>)</w:t>
      </w:r>
    </w:p>
    <w:p w14:paraId="6450B7E3"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Epsilon</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x</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x</w:t>
      </w:r>
    </w:p>
    <w:p w14:paraId="07AB7C39"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 (</w:t>
      </w:r>
      <w:r w:rsidRPr="00CE7C51">
        <w:rPr>
          <w:rFonts w:ascii="Courier New" w:eastAsiaTheme="minorEastAsia" w:hAnsi="Courier New" w:cs="Courier New"/>
          <w:color w:val="CB9800"/>
          <w:sz w:val="18"/>
          <w:szCs w:val="18"/>
          <w:lang w:eastAsia="ja-JP"/>
        </w:rPr>
        <w:t>x</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Epsilon</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x</w:t>
      </w:r>
    </w:p>
    <w:p w14:paraId="58C95ABE"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CB9800"/>
          <w:sz w:val="18"/>
          <w:szCs w:val="18"/>
          <w:lang w:eastAsia="ja-JP"/>
        </w:rPr>
        <w:t>_</w:t>
      </w:r>
      <w:r w:rsidRPr="00CE7C51">
        <w:rPr>
          <w:rFonts w:ascii="Courier New" w:eastAsiaTheme="minorEastAsia" w:hAnsi="Courier New" w:cs="Courier New"/>
          <w:color w:val="000000"/>
          <w:sz w:val="18"/>
          <w:szCs w:val="18"/>
          <w:lang w:eastAsia="ja-JP"/>
        </w:rPr>
        <w:t xml:space="preserve"> -&gt;</w:t>
      </w:r>
      <w:r w:rsidRPr="00CE7C51">
        <w:rPr>
          <w:rFonts w:ascii="Courier New" w:eastAsiaTheme="minorEastAsia" w:hAnsi="Courier New" w:cs="Courier New"/>
          <w:color w:val="CB9800"/>
          <w:sz w:val="18"/>
          <w:szCs w:val="18"/>
          <w:lang w:eastAsia="ja-JP"/>
        </w:rPr>
        <w:t>raise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Failure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D09E9F"/>
          <w:sz w:val="18"/>
          <w:szCs w:val="18"/>
          <w:lang w:eastAsia="ja-JP"/>
        </w:rPr>
        <w:t>"Runtime Exception: Type Mismatch.\n"</w:t>
      </w:r>
      <w:r w:rsidRPr="00CE7C51">
        <w:rPr>
          <w:rFonts w:ascii="Courier New" w:eastAsiaTheme="minorEastAsia" w:hAnsi="Courier New" w:cs="Courier New"/>
          <w:color w:val="000000"/>
          <w:sz w:val="18"/>
          <w:szCs w:val="18"/>
          <w:lang w:eastAsia="ja-JP"/>
        </w:rPr>
        <w:t>)) )</w:t>
      </w:r>
    </w:p>
    <w:p w14:paraId="3FAB022A"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i/>
          <w:color w:val="D10015"/>
          <w:sz w:val="18"/>
          <w:szCs w:val="18"/>
          <w:lang w:eastAsia="ja-JP"/>
        </w:rPr>
        <w:t>(*.......................................................................................*)</w:t>
      </w:r>
      <w:r w:rsidRPr="00CE7C51">
        <w:rPr>
          <w:rFonts w:ascii="Courier New" w:eastAsiaTheme="minorEastAsia" w:hAnsi="Courier New" w:cs="Courier New"/>
          <w:color w:val="000000"/>
          <w:sz w:val="18"/>
          <w:szCs w:val="18"/>
          <w:lang w:eastAsia="ja-JP"/>
        </w:rPr>
        <w:t xml:space="preserve">    </w:t>
      </w:r>
    </w:p>
    <w:p w14:paraId="1E7EE89D"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UniMinus</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C600F6"/>
          <w:sz w:val="18"/>
          <w:szCs w:val="18"/>
          <w:lang w:eastAsia="ja-JP"/>
        </w:rPr>
        <w:t>match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op1Val</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with</w:t>
      </w:r>
      <w:r w:rsidRPr="00CE7C51">
        <w:rPr>
          <w:rFonts w:ascii="Courier New" w:eastAsiaTheme="minorEastAsia" w:hAnsi="Courier New" w:cs="Courier New"/>
          <w:color w:val="000000"/>
          <w:sz w:val="18"/>
          <w:szCs w:val="18"/>
          <w:lang w:eastAsia="ja-JP"/>
        </w:rPr>
        <w:t xml:space="preserve"> </w:t>
      </w:r>
    </w:p>
    <w:p w14:paraId="05AEA355"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IntLiteral</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intLit1</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IntLiteral</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intLit1</w:t>
      </w:r>
      <w:r w:rsidRPr="00CE7C51">
        <w:rPr>
          <w:rFonts w:ascii="Courier New" w:eastAsiaTheme="minorEastAsia" w:hAnsi="Courier New" w:cs="Courier New"/>
          <w:color w:val="000000"/>
          <w:sz w:val="18"/>
          <w:szCs w:val="18"/>
          <w:lang w:eastAsia="ja-JP"/>
        </w:rPr>
        <w:t>))</w:t>
      </w:r>
    </w:p>
    <w:p w14:paraId="17BCB49F"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FloatLiteral</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floatLit1</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FloatLiteral</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0</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0</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floatLit1</w:t>
      </w:r>
      <w:r w:rsidRPr="00CE7C51">
        <w:rPr>
          <w:rFonts w:ascii="Courier New" w:eastAsiaTheme="minorEastAsia" w:hAnsi="Courier New" w:cs="Courier New"/>
          <w:color w:val="000000"/>
          <w:sz w:val="18"/>
          <w:szCs w:val="18"/>
          <w:lang w:eastAsia="ja-JP"/>
        </w:rPr>
        <w:t>))</w:t>
      </w:r>
    </w:p>
    <w:p w14:paraId="3D69E8D7"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Nil</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Nil</w:t>
      </w:r>
      <w:r w:rsidRPr="00CE7C51">
        <w:rPr>
          <w:rFonts w:ascii="Courier New" w:eastAsiaTheme="minorEastAsia" w:hAnsi="Courier New" w:cs="Courier New"/>
          <w:color w:val="000000"/>
          <w:sz w:val="18"/>
          <w:szCs w:val="18"/>
          <w:lang w:eastAsia="ja-JP"/>
        </w:rPr>
        <w:t>)</w:t>
      </w:r>
    </w:p>
    <w:p w14:paraId="231658F9"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Epsilon</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Epsilon</w:t>
      </w:r>
      <w:r w:rsidRPr="00CE7C51">
        <w:rPr>
          <w:rFonts w:ascii="Courier New" w:eastAsiaTheme="minorEastAsia" w:hAnsi="Courier New" w:cs="Courier New"/>
          <w:color w:val="000000"/>
          <w:sz w:val="18"/>
          <w:szCs w:val="18"/>
          <w:lang w:eastAsia="ja-JP"/>
        </w:rPr>
        <w:t>)</w:t>
      </w:r>
    </w:p>
    <w:p w14:paraId="2B600C45"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 </w:t>
      </w:r>
      <w:r w:rsidRPr="00CE7C51">
        <w:rPr>
          <w:rFonts w:ascii="Courier New" w:eastAsiaTheme="minorEastAsia" w:hAnsi="Courier New" w:cs="Courier New"/>
          <w:color w:val="CB9800"/>
          <w:sz w:val="18"/>
          <w:szCs w:val="18"/>
          <w:lang w:eastAsia="ja-JP"/>
        </w:rPr>
        <w:t>_</w:t>
      </w:r>
      <w:r w:rsidRPr="00CE7C51">
        <w:rPr>
          <w:rFonts w:ascii="Courier New" w:eastAsiaTheme="minorEastAsia" w:hAnsi="Courier New" w:cs="Courier New"/>
          <w:color w:val="000000"/>
          <w:sz w:val="18"/>
          <w:szCs w:val="18"/>
          <w:lang w:eastAsia="ja-JP"/>
        </w:rPr>
        <w:t xml:space="preserve"> -&gt;</w:t>
      </w:r>
      <w:r w:rsidRPr="00CE7C51">
        <w:rPr>
          <w:rFonts w:ascii="Courier New" w:eastAsiaTheme="minorEastAsia" w:hAnsi="Courier New" w:cs="Courier New"/>
          <w:color w:val="CB9800"/>
          <w:sz w:val="18"/>
          <w:szCs w:val="18"/>
          <w:lang w:eastAsia="ja-JP"/>
        </w:rPr>
        <w:t>raise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Failure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D09E9F"/>
          <w:sz w:val="18"/>
          <w:szCs w:val="18"/>
          <w:lang w:eastAsia="ja-JP"/>
        </w:rPr>
        <w:t>"Runtime Exception: Type Mismatch in '-' (unary minus) operand!\n"</w:t>
      </w:r>
      <w:r w:rsidRPr="00CE7C51">
        <w:rPr>
          <w:rFonts w:ascii="Courier New" w:eastAsiaTheme="minorEastAsia" w:hAnsi="Courier New" w:cs="Courier New"/>
          <w:color w:val="000000"/>
          <w:sz w:val="18"/>
          <w:szCs w:val="18"/>
          <w:lang w:eastAsia="ja-JP"/>
        </w:rPr>
        <w:t>)) )</w:t>
      </w:r>
    </w:p>
    <w:p w14:paraId="1EC3754E"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i/>
          <w:color w:val="D10015"/>
          <w:sz w:val="18"/>
          <w:szCs w:val="18"/>
          <w:lang w:eastAsia="ja-JP"/>
        </w:rPr>
        <w:t>(*.......................................................................................*)</w:t>
      </w:r>
      <w:r w:rsidRPr="00CE7C51">
        <w:rPr>
          <w:rFonts w:ascii="Courier New" w:eastAsiaTheme="minorEastAsia" w:hAnsi="Courier New" w:cs="Courier New"/>
          <w:color w:val="000000"/>
          <w:sz w:val="18"/>
          <w:szCs w:val="18"/>
          <w:lang w:eastAsia="ja-JP"/>
        </w:rPr>
        <w:t xml:space="preserve">    </w:t>
      </w:r>
    </w:p>
    <w:p w14:paraId="4B77FAB1"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Less</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C600F6"/>
          <w:sz w:val="18"/>
          <w:szCs w:val="18"/>
          <w:lang w:eastAsia="ja-JP"/>
        </w:rPr>
        <w:t>match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compareExprValues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op1Val</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op2Val</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with</w:t>
      </w:r>
    </w:p>
    <w:p w14:paraId="54D92B78"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NilEncountered</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Nil</w:t>
      </w:r>
      <w:r w:rsidRPr="00CE7C51">
        <w:rPr>
          <w:rFonts w:ascii="Courier New" w:eastAsiaTheme="minorEastAsia" w:hAnsi="Courier New" w:cs="Courier New"/>
          <w:color w:val="000000"/>
          <w:sz w:val="18"/>
          <w:szCs w:val="18"/>
          <w:lang w:eastAsia="ja-JP"/>
        </w:rPr>
        <w:t>)</w:t>
      </w:r>
    </w:p>
    <w:p w14:paraId="2A658C43"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Gt</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False</w:t>
      </w:r>
      <w:r w:rsidRPr="00CE7C51">
        <w:rPr>
          <w:rFonts w:ascii="Courier New" w:eastAsiaTheme="minorEastAsia" w:hAnsi="Courier New" w:cs="Courier New"/>
          <w:color w:val="000000"/>
          <w:sz w:val="18"/>
          <w:szCs w:val="18"/>
          <w:lang w:eastAsia="ja-JP"/>
        </w:rPr>
        <w:t>)</w:t>
      </w:r>
    </w:p>
    <w:p w14:paraId="14C2AEE0"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Eq</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False</w:t>
      </w:r>
      <w:r w:rsidRPr="00CE7C51">
        <w:rPr>
          <w:rFonts w:ascii="Courier New" w:eastAsiaTheme="minorEastAsia" w:hAnsi="Courier New" w:cs="Courier New"/>
          <w:color w:val="000000"/>
          <w:sz w:val="18"/>
          <w:szCs w:val="18"/>
          <w:lang w:eastAsia="ja-JP"/>
        </w:rPr>
        <w:t>)</w:t>
      </w:r>
    </w:p>
    <w:p w14:paraId="0BBB7443"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Lt</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True</w:t>
      </w:r>
      <w:r w:rsidRPr="00CE7C51">
        <w:rPr>
          <w:rFonts w:ascii="Courier New" w:eastAsiaTheme="minorEastAsia" w:hAnsi="Courier New" w:cs="Courier New"/>
          <w:color w:val="000000"/>
          <w:sz w:val="18"/>
          <w:szCs w:val="18"/>
          <w:lang w:eastAsia="ja-JP"/>
        </w:rPr>
        <w:t>)</w:t>
      </w:r>
    </w:p>
    <w:p w14:paraId="3167DA40"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w:t>
      </w:r>
    </w:p>
    <w:p w14:paraId="782C8DA8"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i/>
          <w:color w:val="D10015"/>
          <w:sz w:val="18"/>
          <w:szCs w:val="18"/>
          <w:lang w:eastAsia="ja-JP"/>
        </w:rPr>
        <w:t>(*.......................................................................................*)</w:t>
      </w:r>
      <w:r w:rsidRPr="00CE7C51">
        <w:rPr>
          <w:rFonts w:ascii="Courier New" w:eastAsiaTheme="minorEastAsia" w:hAnsi="Courier New" w:cs="Courier New"/>
          <w:color w:val="000000"/>
          <w:sz w:val="18"/>
          <w:szCs w:val="18"/>
          <w:lang w:eastAsia="ja-JP"/>
        </w:rPr>
        <w:t xml:space="preserve">    </w:t>
      </w:r>
    </w:p>
    <w:p w14:paraId="60436003"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LessOrEqual</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C600F6"/>
          <w:sz w:val="18"/>
          <w:szCs w:val="18"/>
          <w:lang w:eastAsia="ja-JP"/>
        </w:rPr>
        <w:t>match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compareExprValues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op1Val</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op2Val</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with</w:t>
      </w:r>
    </w:p>
    <w:p w14:paraId="13C74835"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NilEncountered</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Nil</w:t>
      </w:r>
      <w:r w:rsidRPr="00CE7C51">
        <w:rPr>
          <w:rFonts w:ascii="Courier New" w:eastAsiaTheme="minorEastAsia" w:hAnsi="Courier New" w:cs="Courier New"/>
          <w:color w:val="000000"/>
          <w:sz w:val="18"/>
          <w:szCs w:val="18"/>
          <w:lang w:eastAsia="ja-JP"/>
        </w:rPr>
        <w:t>)</w:t>
      </w:r>
    </w:p>
    <w:p w14:paraId="5F29C90E"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Gt</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False</w:t>
      </w:r>
      <w:r w:rsidRPr="00CE7C51">
        <w:rPr>
          <w:rFonts w:ascii="Courier New" w:eastAsiaTheme="minorEastAsia" w:hAnsi="Courier New" w:cs="Courier New"/>
          <w:color w:val="000000"/>
          <w:sz w:val="18"/>
          <w:szCs w:val="18"/>
          <w:lang w:eastAsia="ja-JP"/>
        </w:rPr>
        <w:t>)</w:t>
      </w:r>
    </w:p>
    <w:p w14:paraId="611319F1"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Eq</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True</w:t>
      </w:r>
      <w:r w:rsidRPr="00CE7C51">
        <w:rPr>
          <w:rFonts w:ascii="Courier New" w:eastAsiaTheme="minorEastAsia" w:hAnsi="Courier New" w:cs="Courier New"/>
          <w:color w:val="000000"/>
          <w:sz w:val="18"/>
          <w:szCs w:val="18"/>
          <w:lang w:eastAsia="ja-JP"/>
        </w:rPr>
        <w:t>)</w:t>
      </w:r>
    </w:p>
    <w:p w14:paraId="34D7160E"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Lt</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True</w:t>
      </w:r>
      <w:r w:rsidRPr="00CE7C51">
        <w:rPr>
          <w:rFonts w:ascii="Courier New" w:eastAsiaTheme="minorEastAsia" w:hAnsi="Courier New" w:cs="Courier New"/>
          <w:color w:val="000000"/>
          <w:sz w:val="18"/>
          <w:szCs w:val="18"/>
          <w:lang w:eastAsia="ja-JP"/>
        </w:rPr>
        <w:t>)</w:t>
      </w:r>
    </w:p>
    <w:p w14:paraId="3A75F951"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lastRenderedPageBreak/>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w:t>
      </w:r>
    </w:p>
    <w:p w14:paraId="5AEA7749"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i/>
          <w:color w:val="D10015"/>
          <w:sz w:val="18"/>
          <w:szCs w:val="18"/>
          <w:lang w:eastAsia="ja-JP"/>
        </w:rPr>
        <w:t>(*.......................................................................................*)</w:t>
      </w:r>
      <w:r w:rsidRPr="00CE7C51">
        <w:rPr>
          <w:rFonts w:ascii="Courier New" w:eastAsiaTheme="minorEastAsia" w:hAnsi="Courier New" w:cs="Courier New"/>
          <w:color w:val="000000"/>
          <w:sz w:val="18"/>
          <w:szCs w:val="18"/>
          <w:lang w:eastAsia="ja-JP"/>
        </w:rPr>
        <w:t xml:space="preserve">    </w:t>
      </w:r>
    </w:p>
    <w:p w14:paraId="6FEF03B5"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00A32D"/>
          <w:sz w:val="18"/>
          <w:szCs w:val="18"/>
          <w:lang w:eastAsia="ja-JP"/>
        </w:rPr>
        <w:t>Greater</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C600F6"/>
          <w:sz w:val="18"/>
          <w:szCs w:val="18"/>
          <w:lang w:eastAsia="ja-JP"/>
        </w:rPr>
        <w:t>match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compareExprValues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op1Val</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op2Val</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with</w:t>
      </w:r>
    </w:p>
    <w:p w14:paraId="3F6E2EF0"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NilEncountered</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Nil</w:t>
      </w:r>
      <w:r w:rsidRPr="00CE7C51">
        <w:rPr>
          <w:rFonts w:ascii="Courier New" w:eastAsiaTheme="minorEastAsia" w:hAnsi="Courier New" w:cs="Courier New"/>
          <w:color w:val="000000"/>
          <w:sz w:val="18"/>
          <w:szCs w:val="18"/>
          <w:lang w:eastAsia="ja-JP"/>
        </w:rPr>
        <w:t>)</w:t>
      </w:r>
    </w:p>
    <w:p w14:paraId="010B9485"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Gt</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True</w:t>
      </w:r>
      <w:r w:rsidRPr="00CE7C51">
        <w:rPr>
          <w:rFonts w:ascii="Courier New" w:eastAsiaTheme="minorEastAsia" w:hAnsi="Courier New" w:cs="Courier New"/>
          <w:color w:val="000000"/>
          <w:sz w:val="18"/>
          <w:szCs w:val="18"/>
          <w:lang w:eastAsia="ja-JP"/>
        </w:rPr>
        <w:t>)</w:t>
      </w:r>
    </w:p>
    <w:p w14:paraId="344D51F0"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Eq</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False</w:t>
      </w:r>
      <w:r w:rsidRPr="00CE7C51">
        <w:rPr>
          <w:rFonts w:ascii="Courier New" w:eastAsiaTheme="minorEastAsia" w:hAnsi="Courier New" w:cs="Courier New"/>
          <w:color w:val="000000"/>
          <w:sz w:val="18"/>
          <w:szCs w:val="18"/>
          <w:lang w:eastAsia="ja-JP"/>
        </w:rPr>
        <w:t>)</w:t>
      </w:r>
    </w:p>
    <w:p w14:paraId="154D30B2"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Lt</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False</w:t>
      </w:r>
      <w:r w:rsidRPr="00CE7C51">
        <w:rPr>
          <w:rFonts w:ascii="Courier New" w:eastAsiaTheme="minorEastAsia" w:hAnsi="Courier New" w:cs="Courier New"/>
          <w:color w:val="000000"/>
          <w:sz w:val="18"/>
          <w:szCs w:val="18"/>
          <w:lang w:eastAsia="ja-JP"/>
        </w:rPr>
        <w:t>)</w:t>
      </w:r>
    </w:p>
    <w:p w14:paraId="4D51C6BC"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w:t>
      </w:r>
    </w:p>
    <w:p w14:paraId="554206FB"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i/>
          <w:color w:val="D10015"/>
          <w:sz w:val="18"/>
          <w:szCs w:val="18"/>
          <w:lang w:eastAsia="ja-JP"/>
        </w:rPr>
        <w:t>(*.......................................................................................*)</w:t>
      </w:r>
      <w:r w:rsidRPr="00CE7C51">
        <w:rPr>
          <w:rFonts w:ascii="Courier New" w:eastAsiaTheme="minorEastAsia" w:hAnsi="Courier New" w:cs="Courier New"/>
          <w:color w:val="000000"/>
          <w:sz w:val="18"/>
          <w:szCs w:val="18"/>
          <w:lang w:eastAsia="ja-JP"/>
        </w:rPr>
        <w:t xml:space="preserve">    </w:t>
      </w:r>
    </w:p>
    <w:p w14:paraId="6112A3E6"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00A32D"/>
          <w:sz w:val="18"/>
          <w:szCs w:val="18"/>
          <w:lang w:eastAsia="ja-JP"/>
        </w:rPr>
        <w:t>GreaterOrEqual</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C600F6"/>
          <w:sz w:val="18"/>
          <w:szCs w:val="18"/>
          <w:lang w:eastAsia="ja-JP"/>
        </w:rPr>
        <w:t>match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compareExprValues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op1Val</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op2Val</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with</w:t>
      </w:r>
    </w:p>
    <w:p w14:paraId="23268ACB"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NilEncountered</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Nil</w:t>
      </w:r>
      <w:r w:rsidRPr="00CE7C51">
        <w:rPr>
          <w:rFonts w:ascii="Courier New" w:eastAsiaTheme="minorEastAsia" w:hAnsi="Courier New" w:cs="Courier New"/>
          <w:color w:val="000000"/>
          <w:sz w:val="18"/>
          <w:szCs w:val="18"/>
          <w:lang w:eastAsia="ja-JP"/>
        </w:rPr>
        <w:t>)</w:t>
      </w:r>
    </w:p>
    <w:p w14:paraId="18A7583A"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Gt</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True</w:t>
      </w:r>
      <w:r w:rsidRPr="00CE7C51">
        <w:rPr>
          <w:rFonts w:ascii="Courier New" w:eastAsiaTheme="minorEastAsia" w:hAnsi="Courier New" w:cs="Courier New"/>
          <w:color w:val="000000"/>
          <w:sz w:val="18"/>
          <w:szCs w:val="18"/>
          <w:lang w:eastAsia="ja-JP"/>
        </w:rPr>
        <w:t>)</w:t>
      </w:r>
    </w:p>
    <w:p w14:paraId="66F071AC"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Eq</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True</w:t>
      </w:r>
      <w:r w:rsidRPr="00CE7C51">
        <w:rPr>
          <w:rFonts w:ascii="Courier New" w:eastAsiaTheme="minorEastAsia" w:hAnsi="Courier New" w:cs="Courier New"/>
          <w:color w:val="000000"/>
          <w:sz w:val="18"/>
          <w:szCs w:val="18"/>
          <w:lang w:eastAsia="ja-JP"/>
        </w:rPr>
        <w:t>)</w:t>
      </w:r>
    </w:p>
    <w:p w14:paraId="3145D410"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Lt</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False</w:t>
      </w:r>
      <w:r w:rsidRPr="00CE7C51">
        <w:rPr>
          <w:rFonts w:ascii="Courier New" w:eastAsiaTheme="minorEastAsia" w:hAnsi="Courier New" w:cs="Courier New"/>
          <w:color w:val="000000"/>
          <w:sz w:val="18"/>
          <w:szCs w:val="18"/>
          <w:lang w:eastAsia="ja-JP"/>
        </w:rPr>
        <w:t>)</w:t>
      </w:r>
    </w:p>
    <w:p w14:paraId="5EE537F6"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w:t>
      </w:r>
    </w:p>
    <w:p w14:paraId="1AA0C384"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i/>
          <w:color w:val="D10015"/>
          <w:sz w:val="18"/>
          <w:szCs w:val="18"/>
          <w:lang w:eastAsia="ja-JP"/>
        </w:rPr>
        <w:t>(*.......................................................................................*)</w:t>
      </w:r>
      <w:r w:rsidRPr="00CE7C51">
        <w:rPr>
          <w:rFonts w:ascii="Courier New" w:eastAsiaTheme="minorEastAsia" w:hAnsi="Courier New" w:cs="Courier New"/>
          <w:color w:val="000000"/>
          <w:sz w:val="18"/>
          <w:szCs w:val="18"/>
          <w:lang w:eastAsia="ja-JP"/>
        </w:rPr>
        <w:t xml:space="preserve">    </w:t>
      </w:r>
    </w:p>
    <w:p w14:paraId="24796F0E"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00A32D"/>
          <w:sz w:val="18"/>
          <w:szCs w:val="18"/>
          <w:lang w:eastAsia="ja-JP"/>
        </w:rPr>
        <w:t>Equal</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C600F6"/>
          <w:sz w:val="18"/>
          <w:szCs w:val="18"/>
          <w:lang w:eastAsia="ja-JP"/>
        </w:rPr>
        <w:t>match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compareExprValues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op1Val</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op2Val</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with</w:t>
      </w:r>
    </w:p>
    <w:p w14:paraId="61A6263B"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NilEncountered</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Nil</w:t>
      </w:r>
      <w:r w:rsidRPr="00CE7C51">
        <w:rPr>
          <w:rFonts w:ascii="Courier New" w:eastAsiaTheme="minorEastAsia" w:hAnsi="Courier New" w:cs="Courier New"/>
          <w:color w:val="000000"/>
          <w:sz w:val="18"/>
          <w:szCs w:val="18"/>
          <w:lang w:eastAsia="ja-JP"/>
        </w:rPr>
        <w:t>)</w:t>
      </w:r>
    </w:p>
    <w:p w14:paraId="3E157D7A"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Gt</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False</w:t>
      </w:r>
      <w:r w:rsidRPr="00CE7C51">
        <w:rPr>
          <w:rFonts w:ascii="Courier New" w:eastAsiaTheme="minorEastAsia" w:hAnsi="Courier New" w:cs="Courier New"/>
          <w:color w:val="000000"/>
          <w:sz w:val="18"/>
          <w:szCs w:val="18"/>
          <w:lang w:eastAsia="ja-JP"/>
        </w:rPr>
        <w:t>)</w:t>
      </w:r>
    </w:p>
    <w:p w14:paraId="597B7534"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Eq</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True</w:t>
      </w:r>
      <w:r w:rsidRPr="00CE7C51">
        <w:rPr>
          <w:rFonts w:ascii="Courier New" w:eastAsiaTheme="minorEastAsia" w:hAnsi="Courier New" w:cs="Courier New"/>
          <w:color w:val="000000"/>
          <w:sz w:val="18"/>
          <w:szCs w:val="18"/>
          <w:lang w:eastAsia="ja-JP"/>
        </w:rPr>
        <w:t>)</w:t>
      </w:r>
    </w:p>
    <w:p w14:paraId="704C3B75"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Lt</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False</w:t>
      </w:r>
      <w:r w:rsidRPr="00CE7C51">
        <w:rPr>
          <w:rFonts w:ascii="Courier New" w:eastAsiaTheme="minorEastAsia" w:hAnsi="Courier New" w:cs="Courier New"/>
          <w:color w:val="000000"/>
          <w:sz w:val="18"/>
          <w:szCs w:val="18"/>
          <w:lang w:eastAsia="ja-JP"/>
        </w:rPr>
        <w:t>)</w:t>
      </w:r>
    </w:p>
    <w:p w14:paraId="3791E31A"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w:t>
      </w:r>
    </w:p>
    <w:p w14:paraId="72C22FFD"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i/>
          <w:color w:val="D10015"/>
          <w:sz w:val="18"/>
          <w:szCs w:val="18"/>
          <w:lang w:eastAsia="ja-JP"/>
        </w:rPr>
        <w:t>(*.......................................................................................*)</w:t>
      </w:r>
      <w:r w:rsidRPr="00CE7C51">
        <w:rPr>
          <w:rFonts w:ascii="Courier New" w:eastAsiaTheme="minorEastAsia" w:hAnsi="Courier New" w:cs="Courier New"/>
          <w:color w:val="000000"/>
          <w:sz w:val="18"/>
          <w:szCs w:val="18"/>
          <w:lang w:eastAsia="ja-JP"/>
        </w:rPr>
        <w:t xml:space="preserve">    </w:t>
      </w:r>
    </w:p>
    <w:p w14:paraId="1EB7EB0F"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00A32D"/>
          <w:sz w:val="18"/>
          <w:szCs w:val="18"/>
          <w:lang w:eastAsia="ja-JP"/>
        </w:rPr>
        <w:t>NotEqual</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C600F6"/>
          <w:sz w:val="18"/>
          <w:szCs w:val="18"/>
          <w:lang w:eastAsia="ja-JP"/>
        </w:rPr>
        <w:t>match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compareExprValues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op1Val</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op2Val</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with</w:t>
      </w:r>
    </w:p>
    <w:p w14:paraId="10C15287"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NilEncountered</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Nil</w:t>
      </w:r>
      <w:r w:rsidRPr="00CE7C51">
        <w:rPr>
          <w:rFonts w:ascii="Courier New" w:eastAsiaTheme="minorEastAsia" w:hAnsi="Courier New" w:cs="Courier New"/>
          <w:color w:val="000000"/>
          <w:sz w:val="18"/>
          <w:szCs w:val="18"/>
          <w:lang w:eastAsia="ja-JP"/>
        </w:rPr>
        <w:t>)</w:t>
      </w:r>
    </w:p>
    <w:p w14:paraId="6387C1BC"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Gt</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True</w:t>
      </w:r>
      <w:r w:rsidRPr="00CE7C51">
        <w:rPr>
          <w:rFonts w:ascii="Courier New" w:eastAsiaTheme="minorEastAsia" w:hAnsi="Courier New" w:cs="Courier New"/>
          <w:color w:val="000000"/>
          <w:sz w:val="18"/>
          <w:szCs w:val="18"/>
          <w:lang w:eastAsia="ja-JP"/>
        </w:rPr>
        <w:t>)</w:t>
      </w:r>
    </w:p>
    <w:p w14:paraId="6A202814"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Eq</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False</w:t>
      </w:r>
      <w:r w:rsidRPr="00CE7C51">
        <w:rPr>
          <w:rFonts w:ascii="Courier New" w:eastAsiaTheme="minorEastAsia" w:hAnsi="Courier New" w:cs="Courier New"/>
          <w:color w:val="000000"/>
          <w:sz w:val="18"/>
          <w:szCs w:val="18"/>
          <w:lang w:eastAsia="ja-JP"/>
        </w:rPr>
        <w:t>)</w:t>
      </w:r>
    </w:p>
    <w:p w14:paraId="6EAE7ED9"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Lt</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True</w:t>
      </w:r>
      <w:r w:rsidRPr="00CE7C51">
        <w:rPr>
          <w:rFonts w:ascii="Courier New" w:eastAsiaTheme="minorEastAsia" w:hAnsi="Courier New" w:cs="Courier New"/>
          <w:color w:val="000000"/>
          <w:sz w:val="18"/>
          <w:szCs w:val="18"/>
          <w:lang w:eastAsia="ja-JP"/>
        </w:rPr>
        <w:t>)</w:t>
      </w:r>
    </w:p>
    <w:p w14:paraId="37454724"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w:t>
      </w:r>
    </w:p>
    <w:p w14:paraId="77C6F0BD"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i/>
          <w:color w:val="D10015"/>
          <w:sz w:val="18"/>
          <w:szCs w:val="18"/>
          <w:lang w:eastAsia="ja-JP"/>
        </w:rPr>
        <w:t>(*.......................................................................................*)</w:t>
      </w:r>
      <w:r w:rsidRPr="00CE7C51">
        <w:rPr>
          <w:rFonts w:ascii="Courier New" w:eastAsiaTheme="minorEastAsia" w:hAnsi="Courier New" w:cs="Courier New"/>
          <w:color w:val="000000"/>
          <w:sz w:val="18"/>
          <w:szCs w:val="18"/>
          <w:lang w:eastAsia="ja-JP"/>
        </w:rPr>
        <w:t xml:space="preserve">    </w:t>
      </w:r>
    </w:p>
    <w:p w14:paraId="260E7980"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00A32D"/>
          <w:sz w:val="18"/>
          <w:szCs w:val="18"/>
          <w:lang w:eastAsia="ja-JP"/>
        </w:rPr>
        <w:t>And</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C600F6"/>
          <w:sz w:val="18"/>
          <w:szCs w:val="18"/>
          <w:lang w:eastAsia="ja-JP"/>
        </w:rPr>
        <w:t>if</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isBooleanValue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op1Val</w:t>
      </w:r>
      <w:r w:rsidRPr="00CE7C51">
        <w:rPr>
          <w:rFonts w:ascii="Courier New" w:eastAsiaTheme="minorEastAsia" w:hAnsi="Courier New" w:cs="Courier New"/>
          <w:color w:val="000000"/>
          <w:sz w:val="18"/>
          <w:szCs w:val="18"/>
          <w:lang w:eastAsia="ja-JP"/>
        </w:rPr>
        <w:t xml:space="preserve">) &amp;&amp; </w:t>
      </w:r>
      <w:r w:rsidRPr="00CE7C51">
        <w:rPr>
          <w:rFonts w:ascii="Courier New" w:eastAsiaTheme="minorEastAsia" w:hAnsi="Courier New" w:cs="Courier New"/>
          <w:color w:val="CB9800"/>
          <w:sz w:val="18"/>
          <w:szCs w:val="18"/>
          <w:lang w:eastAsia="ja-JP"/>
        </w:rPr>
        <w:t>isBooleanValue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op2Val</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then</w:t>
      </w:r>
      <w:r w:rsidRPr="00CE7C51">
        <w:rPr>
          <w:rFonts w:ascii="Courier New" w:eastAsiaTheme="minorEastAsia" w:hAnsi="Courier New" w:cs="Courier New"/>
          <w:color w:val="000000"/>
          <w:sz w:val="18"/>
          <w:szCs w:val="18"/>
          <w:lang w:eastAsia="ja-JP"/>
        </w:rPr>
        <w:t xml:space="preserve"> </w:t>
      </w:r>
    </w:p>
    <w:p w14:paraId="1457DA47"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w:t>
      </w:r>
      <w:r w:rsidRPr="00CE7C51">
        <w:rPr>
          <w:rFonts w:ascii="Courier New" w:eastAsiaTheme="minorEastAsia" w:hAnsi="Courier New" w:cs="Courier New"/>
          <w:b/>
          <w:color w:val="C600F6"/>
          <w:sz w:val="18"/>
          <w:szCs w:val="18"/>
          <w:lang w:eastAsia="ja-JP"/>
        </w:rPr>
        <w:t>match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op1Val</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op2Val</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with</w:t>
      </w:r>
      <w:r w:rsidRPr="00CE7C51">
        <w:rPr>
          <w:rFonts w:ascii="Courier New" w:eastAsiaTheme="minorEastAsia" w:hAnsi="Courier New" w:cs="Courier New"/>
          <w:color w:val="000000"/>
          <w:sz w:val="18"/>
          <w:szCs w:val="18"/>
          <w:lang w:eastAsia="ja-JP"/>
        </w:rPr>
        <w:t xml:space="preserve"> </w:t>
      </w:r>
    </w:p>
    <w:p w14:paraId="095D80CE"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Nil</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x</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Nil</w:t>
      </w:r>
      <w:r w:rsidRPr="00CE7C51">
        <w:rPr>
          <w:rFonts w:ascii="Courier New" w:eastAsiaTheme="minorEastAsia" w:hAnsi="Courier New" w:cs="Courier New"/>
          <w:color w:val="000000"/>
          <w:sz w:val="18"/>
          <w:szCs w:val="18"/>
          <w:lang w:eastAsia="ja-JP"/>
        </w:rPr>
        <w:t>)</w:t>
      </w:r>
    </w:p>
    <w:p w14:paraId="63231C5A"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 (</w:t>
      </w:r>
      <w:r w:rsidRPr="00CE7C51">
        <w:rPr>
          <w:rFonts w:ascii="Courier New" w:eastAsiaTheme="minorEastAsia" w:hAnsi="Courier New" w:cs="Courier New"/>
          <w:color w:val="CB9800"/>
          <w:sz w:val="18"/>
          <w:szCs w:val="18"/>
          <w:lang w:eastAsia="ja-JP"/>
        </w:rPr>
        <w:t>x</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Nil</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Nil</w:t>
      </w:r>
      <w:r w:rsidRPr="00CE7C51">
        <w:rPr>
          <w:rFonts w:ascii="Courier New" w:eastAsiaTheme="minorEastAsia" w:hAnsi="Courier New" w:cs="Courier New"/>
          <w:color w:val="000000"/>
          <w:sz w:val="18"/>
          <w:szCs w:val="18"/>
          <w:lang w:eastAsia="ja-JP"/>
        </w:rPr>
        <w:t>)</w:t>
      </w:r>
    </w:p>
    <w:p w14:paraId="55038767"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Epsilon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x</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x</w:t>
      </w:r>
    </w:p>
    <w:p w14:paraId="036E6B0A"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w:t>
      </w:r>
      <w:r w:rsidRPr="00CE7C51">
        <w:rPr>
          <w:rFonts w:ascii="Courier New" w:eastAsiaTheme="minorEastAsia" w:hAnsi="Courier New" w:cs="Courier New"/>
          <w:color w:val="CB9800"/>
          <w:sz w:val="18"/>
          <w:szCs w:val="18"/>
          <w:lang w:eastAsia="ja-JP"/>
        </w:rPr>
        <w:t>x</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Epsilon</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x</w:t>
      </w:r>
    </w:p>
    <w:p w14:paraId="3E0D1255"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False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_</w:t>
      </w:r>
      <w:r w:rsidRPr="00CE7C51">
        <w:rPr>
          <w:rFonts w:ascii="Courier New" w:eastAsiaTheme="minorEastAsia" w:hAnsi="Courier New" w:cs="Courier New"/>
          <w:color w:val="000000"/>
          <w:sz w:val="18"/>
          <w:szCs w:val="18"/>
          <w:lang w:eastAsia="ja-JP"/>
        </w:rPr>
        <w:t>) | (</w:t>
      </w:r>
      <w:r w:rsidRPr="00CE7C51">
        <w:rPr>
          <w:rFonts w:ascii="Courier New" w:eastAsiaTheme="minorEastAsia" w:hAnsi="Courier New" w:cs="Courier New"/>
          <w:color w:val="CB9800"/>
          <w:sz w:val="18"/>
          <w:szCs w:val="18"/>
          <w:lang w:eastAsia="ja-JP"/>
        </w:rPr>
        <w:t>_</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False</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False</w:t>
      </w:r>
      <w:r w:rsidRPr="00CE7C51">
        <w:rPr>
          <w:rFonts w:ascii="Courier New" w:eastAsiaTheme="minorEastAsia" w:hAnsi="Courier New" w:cs="Courier New"/>
          <w:color w:val="000000"/>
          <w:sz w:val="18"/>
          <w:szCs w:val="18"/>
          <w:lang w:eastAsia="ja-JP"/>
        </w:rPr>
        <w:t>)</w:t>
      </w:r>
    </w:p>
    <w:p w14:paraId="16852D75"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 </w:t>
      </w:r>
      <w:r w:rsidRPr="00CE7C51">
        <w:rPr>
          <w:rFonts w:ascii="Courier New" w:eastAsiaTheme="minorEastAsia" w:hAnsi="Courier New" w:cs="Courier New"/>
          <w:color w:val="CB9800"/>
          <w:sz w:val="18"/>
          <w:szCs w:val="18"/>
          <w:lang w:eastAsia="ja-JP"/>
        </w:rPr>
        <w:t>_</w:t>
      </w:r>
      <w:r w:rsidRPr="00CE7C51">
        <w:rPr>
          <w:rFonts w:ascii="Courier New" w:eastAsiaTheme="minorEastAsia" w:hAnsi="Courier New" w:cs="Courier New"/>
          <w:color w:val="000000"/>
          <w:sz w:val="18"/>
          <w:szCs w:val="18"/>
          <w:lang w:eastAsia="ja-JP"/>
        </w:rPr>
        <w:t xml:space="preserve">-&gt;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True</w:t>
      </w:r>
      <w:r w:rsidRPr="00CE7C51">
        <w:rPr>
          <w:rFonts w:ascii="Courier New" w:eastAsiaTheme="minorEastAsia" w:hAnsi="Courier New" w:cs="Courier New"/>
          <w:color w:val="000000"/>
          <w:sz w:val="18"/>
          <w:szCs w:val="18"/>
          <w:lang w:eastAsia="ja-JP"/>
        </w:rPr>
        <w:t>)</w:t>
      </w:r>
    </w:p>
    <w:p w14:paraId="0E2DAE89"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C600F6"/>
          <w:sz w:val="18"/>
          <w:szCs w:val="18"/>
          <w:lang w:eastAsia="ja-JP"/>
        </w:rPr>
        <w:t>else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raise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Failure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D09E9F"/>
          <w:sz w:val="18"/>
          <w:szCs w:val="18"/>
          <w:lang w:eastAsia="ja-JP"/>
        </w:rPr>
        <w:t>"Runtime Exception: Type Mismatch: '&amp;&amp;' operands must be of type boolean!\n"</w:t>
      </w:r>
      <w:r w:rsidRPr="00CE7C51">
        <w:rPr>
          <w:rFonts w:ascii="Courier New" w:eastAsiaTheme="minorEastAsia" w:hAnsi="Courier New" w:cs="Courier New"/>
          <w:color w:val="000000"/>
          <w:sz w:val="18"/>
          <w:szCs w:val="18"/>
          <w:lang w:eastAsia="ja-JP"/>
        </w:rPr>
        <w:t xml:space="preserve">)) </w:t>
      </w:r>
    </w:p>
    <w:p w14:paraId="098D66C2"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i/>
          <w:color w:val="D10015"/>
          <w:sz w:val="18"/>
          <w:szCs w:val="18"/>
          <w:lang w:eastAsia="ja-JP"/>
        </w:rPr>
        <w:t>(*.......................................................................................*)</w:t>
      </w:r>
      <w:r w:rsidRPr="00CE7C51">
        <w:rPr>
          <w:rFonts w:ascii="Courier New" w:eastAsiaTheme="minorEastAsia" w:hAnsi="Courier New" w:cs="Courier New"/>
          <w:color w:val="000000"/>
          <w:sz w:val="18"/>
          <w:szCs w:val="18"/>
          <w:lang w:eastAsia="ja-JP"/>
        </w:rPr>
        <w:t xml:space="preserve">    </w:t>
      </w:r>
    </w:p>
    <w:p w14:paraId="10ABE1AB"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00A32D"/>
          <w:sz w:val="18"/>
          <w:szCs w:val="18"/>
          <w:lang w:eastAsia="ja-JP"/>
        </w:rPr>
        <w:t>Or</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C600F6"/>
          <w:sz w:val="18"/>
          <w:szCs w:val="18"/>
          <w:lang w:eastAsia="ja-JP"/>
        </w:rPr>
        <w:t>if</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isBooleanValue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op1Val</w:t>
      </w:r>
      <w:r w:rsidRPr="00CE7C51">
        <w:rPr>
          <w:rFonts w:ascii="Courier New" w:eastAsiaTheme="minorEastAsia" w:hAnsi="Courier New" w:cs="Courier New"/>
          <w:color w:val="000000"/>
          <w:sz w:val="18"/>
          <w:szCs w:val="18"/>
          <w:lang w:eastAsia="ja-JP"/>
        </w:rPr>
        <w:t xml:space="preserve">) &amp;&amp; </w:t>
      </w:r>
      <w:r w:rsidRPr="00CE7C51">
        <w:rPr>
          <w:rFonts w:ascii="Courier New" w:eastAsiaTheme="minorEastAsia" w:hAnsi="Courier New" w:cs="Courier New"/>
          <w:color w:val="CB9800"/>
          <w:sz w:val="18"/>
          <w:szCs w:val="18"/>
          <w:lang w:eastAsia="ja-JP"/>
        </w:rPr>
        <w:t>isBooleanValue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op2Val</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then</w:t>
      </w:r>
      <w:r w:rsidRPr="00CE7C51">
        <w:rPr>
          <w:rFonts w:ascii="Courier New" w:eastAsiaTheme="minorEastAsia" w:hAnsi="Courier New" w:cs="Courier New"/>
          <w:color w:val="000000"/>
          <w:sz w:val="18"/>
          <w:szCs w:val="18"/>
          <w:lang w:eastAsia="ja-JP"/>
        </w:rPr>
        <w:t xml:space="preserve"> </w:t>
      </w:r>
    </w:p>
    <w:p w14:paraId="2CFD11A6"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w:t>
      </w:r>
      <w:r w:rsidRPr="00CE7C51">
        <w:rPr>
          <w:rFonts w:ascii="Courier New" w:eastAsiaTheme="minorEastAsia" w:hAnsi="Courier New" w:cs="Courier New"/>
          <w:b/>
          <w:color w:val="C600F6"/>
          <w:sz w:val="18"/>
          <w:szCs w:val="18"/>
          <w:lang w:eastAsia="ja-JP"/>
        </w:rPr>
        <w:t>match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op1Val</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op2Val</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with</w:t>
      </w:r>
      <w:r w:rsidRPr="00CE7C51">
        <w:rPr>
          <w:rFonts w:ascii="Courier New" w:eastAsiaTheme="minorEastAsia" w:hAnsi="Courier New" w:cs="Courier New"/>
          <w:color w:val="000000"/>
          <w:sz w:val="18"/>
          <w:szCs w:val="18"/>
          <w:lang w:eastAsia="ja-JP"/>
        </w:rPr>
        <w:t xml:space="preserve"> </w:t>
      </w:r>
    </w:p>
    <w:p w14:paraId="039ACD73"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Nil</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x</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Nil</w:t>
      </w:r>
      <w:r w:rsidRPr="00CE7C51">
        <w:rPr>
          <w:rFonts w:ascii="Courier New" w:eastAsiaTheme="minorEastAsia" w:hAnsi="Courier New" w:cs="Courier New"/>
          <w:color w:val="000000"/>
          <w:sz w:val="18"/>
          <w:szCs w:val="18"/>
          <w:lang w:eastAsia="ja-JP"/>
        </w:rPr>
        <w:t>)</w:t>
      </w:r>
    </w:p>
    <w:p w14:paraId="64C85478"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 (</w:t>
      </w:r>
      <w:r w:rsidRPr="00CE7C51">
        <w:rPr>
          <w:rFonts w:ascii="Courier New" w:eastAsiaTheme="minorEastAsia" w:hAnsi="Courier New" w:cs="Courier New"/>
          <w:color w:val="CB9800"/>
          <w:sz w:val="18"/>
          <w:szCs w:val="18"/>
          <w:lang w:eastAsia="ja-JP"/>
        </w:rPr>
        <w:t>x</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Nil</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Nil</w:t>
      </w:r>
      <w:r w:rsidRPr="00CE7C51">
        <w:rPr>
          <w:rFonts w:ascii="Courier New" w:eastAsiaTheme="minorEastAsia" w:hAnsi="Courier New" w:cs="Courier New"/>
          <w:color w:val="000000"/>
          <w:sz w:val="18"/>
          <w:szCs w:val="18"/>
          <w:lang w:eastAsia="ja-JP"/>
        </w:rPr>
        <w:t>)</w:t>
      </w:r>
    </w:p>
    <w:p w14:paraId="745D796D"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Epsilon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x</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x</w:t>
      </w:r>
    </w:p>
    <w:p w14:paraId="410831C6"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w:t>
      </w:r>
      <w:r w:rsidRPr="00CE7C51">
        <w:rPr>
          <w:rFonts w:ascii="Courier New" w:eastAsiaTheme="minorEastAsia" w:hAnsi="Courier New" w:cs="Courier New"/>
          <w:color w:val="CB9800"/>
          <w:sz w:val="18"/>
          <w:szCs w:val="18"/>
          <w:lang w:eastAsia="ja-JP"/>
        </w:rPr>
        <w:t>x</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Epsilon</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x</w:t>
      </w:r>
    </w:p>
    <w:p w14:paraId="726A5769"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False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False</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False</w:t>
      </w:r>
      <w:r w:rsidRPr="00CE7C51">
        <w:rPr>
          <w:rFonts w:ascii="Courier New" w:eastAsiaTheme="minorEastAsia" w:hAnsi="Courier New" w:cs="Courier New"/>
          <w:color w:val="000000"/>
          <w:sz w:val="18"/>
          <w:szCs w:val="18"/>
          <w:lang w:eastAsia="ja-JP"/>
        </w:rPr>
        <w:t>)</w:t>
      </w:r>
    </w:p>
    <w:p w14:paraId="74A85938"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 </w:t>
      </w:r>
      <w:r w:rsidRPr="00CE7C51">
        <w:rPr>
          <w:rFonts w:ascii="Courier New" w:eastAsiaTheme="minorEastAsia" w:hAnsi="Courier New" w:cs="Courier New"/>
          <w:color w:val="CB9800"/>
          <w:sz w:val="18"/>
          <w:szCs w:val="18"/>
          <w:lang w:eastAsia="ja-JP"/>
        </w:rPr>
        <w:t>_</w:t>
      </w:r>
      <w:r w:rsidRPr="00CE7C51">
        <w:rPr>
          <w:rFonts w:ascii="Courier New" w:eastAsiaTheme="minorEastAsia" w:hAnsi="Courier New" w:cs="Courier New"/>
          <w:color w:val="000000"/>
          <w:sz w:val="18"/>
          <w:szCs w:val="18"/>
          <w:lang w:eastAsia="ja-JP"/>
        </w:rPr>
        <w:t xml:space="preserve">-&gt;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True</w:t>
      </w:r>
      <w:r w:rsidRPr="00CE7C51">
        <w:rPr>
          <w:rFonts w:ascii="Courier New" w:eastAsiaTheme="minorEastAsia" w:hAnsi="Courier New" w:cs="Courier New"/>
          <w:color w:val="000000"/>
          <w:sz w:val="18"/>
          <w:szCs w:val="18"/>
          <w:lang w:eastAsia="ja-JP"/>
        </w:rPr>
        <w:t>)</w:t>
      </w:r>
    </w:p>
    <w:p w14:paraId="79739FC4"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C600F6"/>
          <w:sz w:val="18"/>
          <w:szCs w:val="18"/>
          <w:lang w:eastAsia="ja-JP"/>
        </w:rPr>
        <w:t>else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raise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Failure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D09E9F"/>
          <w:sz w:val="18"/>
          <w:szCs w:val="18"/>
          <w:lang w:eastAsia="ja-JP"/>
        </w:rPr>
        <w:t>"Runtime Exception: Type Mismatch: '||' operands must be of type boolean!\n\t Found: "</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gs</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processExprValue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op1Val</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D09E9F"/>
          <w:sz w:val="18"/>
          <w:szCs w:val="18"/>
          <w:lang w:eastAsia="ja-JP"/>
        </w:rPr>
        <w:t>"FATAL ERROR: NOT EVALUATED"</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D09E9F"/>
          <w:sz w:val="18"/>
          <w:szCs w:val="18"/>
          <w:lang w:eastAsia="ja-JP"/>
        </w:rPr>
        <w:t>" || "</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gs</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processExprValue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op2Val</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D09E9F"/>
          <w:sz w:val="18"/>
          <w:szCs w:val="18"/>
          <w:lang w:eastAsia="ja-JP"/>
        </w:rPr>
        <w:t>"FATAL ERROR: NOT EVALUATED"</w:t>
      </w:r>
      <w:r w:rsidRPr="00CE7C51">
        <w:rPr>
          <w:rFonts w:ascii="Courier New" w:eastAsiaTheme="minorEastAsia" w:hAnsi="Courier New" w:cs="Courier New"/>
          <w:color w:val="000000"/>
          <w:sz w:val="18"/>
          <w:szCs w:val="18"/>
          <w:lang w:eastAsia="ja-JP"/>
        </w:rPr>
        <w:t>)))</w:t>
      </w:r>
    </w:p>
    <w:p w14:paraId="63C52E18"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i/>
          <w:color w:val="D10015"/>
          <w:sz w:val="18"/>
          <w:szCs w:val="18"/>
          <w:lang w:eastAsia="ja-JP"/>
        </w:rPr>
        <w:t>(*.......................................................................................*)</w:t>
      </w:r>
      <w:r w:rsidRPr="00CE7C51">
        <w:rPr>
          <w:rFonts w:ascii="Courier New" w:eastAsiaTheme="minorEastAsia" w:hAnsi="Courier New" w:cs="Courier New"/>
          <w:color w:val="000000"/>
          <w:sz w:val="18"/>
          <w:szCs w:val="18"/>
          <w:lang w:eastAsia="ja-JP"/>
        </w:rPr>
        <w:t xml:space="preserve">    </w:t>
      </w:r>
    </w:p>
    <w:p w14:paraId="1E862D5B"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lastRenderedPageBreak/>
        <w:t xml:space="preserve">    | </w:t>
      </w:r>
      <w:r w:rsidRPr="00CE7C51">
        <w:rPr>
          <w:rFonts w:ascii="Courier New" w:eastAsiaTheme="minorEastAsia" w:hAnsi="Courier New" w:cs="Courier New"/>
          <w:b/>
          <w:color w:val="00A32D"/>
          <w:sz w:val="18"/>
          <w:szCs w:val="18"/>
          <w:lang w:eastAsia="ja-JP"/>
        </w:rPr>
        <w:t>Not</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C600F6"/>
          <w:sz w:val="18"/>
          <w:szCs w:val="18"/>
          <w:lang w:eastAsia="ja-JP"/>
        </w:rPr>
        <w:t>match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op1Val</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with</w:t>
      </w:r>
      <w:r w:rsidRPr="00CE7C51">
        <w:rPr>
          <w:rFonts w:ascii="Courier New" w:eastAsiaTheme="minorEastAsia" w:hAnsi="Courier New" w:cs="Courier New"/>
          <w:color w:val="000000"/>
          <w:sz w:val="18"/>
          <w:szCs w:val="18"/>
          <w:lang w:eastAsia="ja-JP"/>
        </w:rPr>
        <w:t xml:space="preserve"> </w:t>
      </w:r>
    </w:p>
    <w:p w14:paraId="1C86BF59"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Nil</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Nil</w:t>
      </w:r>
      <w:r w:rsidRPr="00CE7C51">
        <w:rPr>
          <w:rFonts w:ascii="Courier New" w:eastAsiaTheme="minorEastAsia" w:hAnsi="Courier New" w:cs="Courier New"/>
          <w:color w:val="000000"/>
          <w:sz w:val="18"/>
          <w:szCs w:val="18"/>
          <w:lang w:eastAsia="ja-JP"/>
        </w:rPr>
        <w:t>)</w:t>
      </w:r>
    </w:p>
    <w:p w14:paraId="78677127"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Epsilon</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Epsilon</w:t>
      </w:r>
      <w:r w:rsidRPr="00CE7C51">
        <w:rPr>
          <w:rFonts w:ascii="Courier New" w:eastAsiaTheme="minorEastAsia" w:hAnsi="Courier New" w:cs="Courier New"/>
          <w:color w:val="000000"/>
          <w:sz w:val="18"/>
          <w:szCs w:val="18"/>
          <w:lang w:eastAsia="ja-JP"/>
        </w:rPr>
        <w:t>)</w:t>
      </w:r>
    </w:p>
    <w:p w14:paraId="336CCB5F"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False</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True</w:t>
      </w:r>
      <w:r w:rsidRPr="00CE7C51">
        <w:rPr>
          <w:rFonts w:ascii="Courier New" w:eastAsiaTheme="minorEastAsia" w:hAnsi="Courier New" w:cs="Courier New"/>
          <w:color w:val="000000"/>
          <w:sz w:val="18"/>
          <w:szCs w:val="18"/>
          <w:lang w:eastAsia="ja-JP"/>
        </w:rPr>
        <w:t>)</w:t>
      </w:r>
    </w:p>
    <w:p w14:paraId="6FC2CC0F"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True</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False</w:t>
      </w:r>
      <w:r w:rsidRPr="00CE7C51">
        <w:rPr>
          <w:rFonts w:ascii="Courier New" w:eastAsiaTheme="minorEastAsia" w:hAnsi="Courier New" w:cs="Courier New"/>
          <w:color w:val="000000"/>
          <w:sz w:val="18"/>
          <w:szCs w:val="18"/>
          <w:lang w:eastAsia="ja-JP"/>
        </w:rPr>
        <w:t>)</w:t>
      </w:r>
    </w:p>
    <w:p w14:paraId="1F1B3F68"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CB9800"/>
          <w:sz w:val="18"/>
          <w:szCs w:val="18"/>
          <w:lang w:eastAsia="ja-JP"/>
        </w:rPr>
        <w:t>_</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raise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Failure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D09E9F"/>
          <w:sz w:val="18"/>
          <w:szCs w:val="18"/>
          <w:lang w:eastAsia="ja-JP"/>
        </w:rPr>
        <w:t>"Runtime Exception: Type Mismatch: '!' (negation) operand must be of type boolean!\n"</w:t>
      </w:r>
      <w:r w:rsidRPr="00CE7C51">
        <w:rPr>
          <w:rFonts w:ascii="Courier New" w:eastAsiaTheme="minorEastAsia" w:hAnsi="Courier New" w:cs="Courier New"/>
          <w:color w:val="000000"/>
          <w:sz w:val="18"/>
          <w:szCs w:val="18"/>
          <w:lang w:eastAsia="ja-JP"/>
        </w:rPr>
        <w:t>)) )</w:t>
      </w:r>
    </w:p>
    <w:p w14:paraId="735C383E"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i/>
          <w:color w:val="D10015"/>
          <w:sz w:val="18"/>
          <w:szCs w:val="18"/>
          <w:lang w:eastAsia="ja-JP"/>
        </w:rPr>
        <w:t>(*.......................................................................................*)</w:t>
      </w:r>
      <w:r w:rsidRPr="00CE7C51">
        <w:rPr>
          <w:rFonts w:ascii="Courier New" w:eastAsiaTheme="minorEastAsia" w:hAnsi="Courier New" w:cs="Courier New"/>
          <w:color w:val="000000"/>
          <w:sz w:val="18"/>
          <w:szCs w:val="18"/>
          <w:lang w:eastAsia="ja-JP"/>
        </w:rPr>
        <w:t xml:space="preserve">    </w:t>
      </w:r>
    </w:p>
    <w:p w14:paraId="33E69CF5"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00A32D"/>
          <w:sz w:val="18"/>
          <w:szCs w:val="18"/>
          <w:lang w:eastAsia="ja-JP"/>
        </w:rPr>
        <w:t>Tilde</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raise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Failure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D09E9F"/>
          <w:sz w:val="18"/>
          <w:szCs w:val="18"/>
          <w:lang w:eastAsia="ja-JP"/>
        </w:rPr>
        <w:t>"Err2.\n"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i/>
          <w:color w:val="D10015"/>
          <w:sz w:val="18"/>
          <w:szCs w:val="18"/>
          <w:lang w:eastAsia="ja-JP"/>
        </w:rPr>
        <w:t>(*op1Val ^ "~" ^ op2Val *)</w:t>
      </w:r>
    </w:p>
    <w:p w14:paraId="3120355A"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i/>
          <w:color w:val="D10015"/>
          <w:sz w:val="18"/>
          <w:szCs w:val="18"/>
          <w:lang w:eastAsia="ja-JP"/>
        </w:rPr>
        <w:t>(*.......................................................................................*)</w:t>
      </w:r>
      <w:r w:rsidRPr="00CE7C51">
        <w:rPr>
          <w:rFonts w:ascii="Courier New" w:eastAsiaTheme="minorEastAsia" w:hAnsi="Courier New" w:cs="Courier New"/>
          <w:color w:val="000000"/>
          <w:sz w:val="18"/>
          <w:szCs w:val="18"/>
          <w:lang w:eastAsia="ja-JP"/>
        </w:rPr>
        <w:t xml:space="preserve">    </w:t>
      </w:r>
    </w:p>
    <w:p w14:paraId="3BAB8913"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00A32D"/>
          <w:sz w:val="18"/>
          <w:szCs w:val="18"/>
          <w:lang w:eastAsia="ja-JP"/>
        </w:rPr>
        <w:t>Eval</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op1Val</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i/>
          <w:color w:val="D10015"/>
          <w:sz w:val="18"/>
          <w:szCs w:val="18"/>
          <w:lang w:eastAsia="ja-JP"/>
        </w:rPr>
        <w:t>(*Maybe here we should clone the expression*)</w:t>
      </w:r>
    </w:p>
    <w:p w14:paraId="3EB66D67"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i/>
          <w:color w:val="D10015"/>
          <w:sz w:val="18"/>
          <w:szCs w:val="18"/>
          <w:lang w:eastAsia="ja-JP"/>
        </w:rPr>
        <w:t>(*.......................................................................................*)</w:t>
      </w:r>
      <w:r w:rsidRPr="00CE7C51">
        <w:rPr>
          <w:rFonts w:ascii="Courier New" w:eastAsiaTheme="minorEastAsia" w:hAnsi="Courier New" w:cs="Courier New"/>
          <w:color w:val="000000"/>
          <w:sz w:val="18"/>
          <w:szCs w:val="18"/>
          <w:lang w:eastAsia="ja-JP"/>
        </w:rPr>
        <w:t xml:space="preserve">    </w:t>
      </w:r>
    </w:p>
    <w:p w14:paraId="778FD78A"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00A32D"/>
          <w:sz w:val="18"/>
          <w:szCs w:val="18"/>
          <w:lang w:eastAsia="ja-JP"/>
        </w:rPr>
        <w:t>DontOpt</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raise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Failure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D09E9F"/>
          <w:sz w:val="18"/>
          <w:szCs w:val="18"/>
          <w:lang w:eastAsia="ja-JP"/>
        </w:rPr>
        <w:t>"Err5.\n"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i/>
          <w:color w:val="D10015"/>
          <w:sz w:val="18"/>
          <w:szCs w:val="18"/>
          <w:lang w:eastAsia="ja-JP"/>
        </w:rPr>
        <w:t>(*"^" ^ op1Val*)</w:t>
      </w:r>
    </w:p>
    <w:p w14:paraId="644CC224"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i/>
          <w:color w:val="D10015"/>
          <w:sz w:val="18"/>
          <w:szCs w:val="18"/>
          <w:lang w:eastAsia="ja-JP"/>
        </w:rPr>
        <w:t>(*.......................................................................................*)</w:t>
      </w:r>
      <w:r w:rsidRPr="00CE7C51">
        <w:rPr>
          <w:rFonts w:ascii="Courier New" w:eastAsiaTheme="minorEastAsia" w:hAnsi="Courier New" w:cs="Courier New"/>
          <w:color w:val="000000"/>
          <w:sz w:val="18"/>
          <w:szCs w:val="18"/>
          <w:lang w:eastAsia="ja-JP"/>
        </w:rPr>
        <w:t xml:space="preserve">    </w:t>
      </w:r>
    </w:p>
    <w:p w14:paraId="6FC0C667"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00A32D"/>
          <w:sz w:val="18"/>
          <w:szCs w:val="18"/>
          <w:lang w:eastAsia="ja-JP"/>
        </w:rPr>
        <w:t>Let</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Epsilon</w:t>
      </w:r>
      <w:r w:rsidRPr="00CE7C51">
        <w:rPr>
          <w:rFonts w:ascii="Courier New" w:eastAsiaTheme="minorEastAsia" w:hAnsi="Courier New" w:cs="Courier New"/>
          <w:color w:val="000000"/>
          <w:sz w:val="18"/>
          <w:szCs w:val="18"/>
          <w:lang w:eastAsia="ja-JP"/>
        </w:rPr>
        <w:t>)</w:t>
      </w:r>
    </w:p>
    <w:p w14:paraId="518849C3"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i/>
          <w:color w:val="D10015"/>
          <w:sz w:val="18"/>
          <w:szCs w:val="18"/>
          <w:lang w:eastAsia="ja-JP"/>
        </w:rPr>
        <w:t>(*.......................................................................................*)</w:t>
      </w:r>
      <w:r w:rsidRPr="00CE7C51">
        <w:rPr>
          <w:rFonts w:ascii="Courier New" w:eastAsiaTheme="minorEastAsia" w:hAnsi="Courier New" w:cs="Courier New"/>
          <w:color w:val="000000"/>
          <w:sz w:val="18"/>
          <w:szCs w:val="18"/>
          <w:lang w:eastAsia="ja-JP"/>
        </w:rPr>
        <w:t xml:space="preserve">    </w:t>
      </w:r>
    </w:p>
    <w:p w14:paraId="7482B0DA"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00A32D"/>
          <w:sz w:val="18"/>
          <w:szCs w:val="18"/>
          <w:lang w:eastAsia="ja-JP"/>
        </w:rPr>
        <w:t>DirectAccess</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raise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Failure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D09E9F"/>
          <w:sz w:val="18"/>
          <w:szCs w:val="18"/>
          <w:lang w:eastAsia="ja-JP"/>
        </w:rPr>
        <w:t>"Err11.\n"</w:t>
      </w:r>
      <w:r w:rsidRPr="00CE7C51">
        <w:rPr>
          <w:rFonts w:ascii="Courier New" w:eastAsiaTheme="minorEastAsia" w:hAnsi="Courier New" w:cs="Courier New"/>
          <w:color w:val="000000"/>
          <w:sz w:val="18"/>
          <w:szCs w:val="18"/>
          <w:lang w:eastAsia="ja-JP"/>
        </w:rPr>
        <w:t xml:space="preserve">)) </w:t>
      </w:r>
    </w:p>
    <w:p w14:paraId="54C7946E"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i/>
          <w:color w:val="D10015"/>
          <w:sz w:val="18"/>
          <w:szCs w:val="18"/>
          <w:lang w:eastAsia="ja-JP"/>
        </w:rPr>
        <w:t>(*.......................................................................................*)</w:t>
      </w:r>
      <w:r w:rsidRPr="00CE7C51">
        <w:rPr>
          <w:rFonts w:ascii="Courier New" w:eastAsiaTheme="minorEastAsia" w:hAnsi="Courier New" w:cs="Courier New"/>
          <w:color w:val="000000"/>
          <w:sz w:val="18"/>
          <w:szCs w:val="18"/>
          <w:lang w:eastAsia="ja-JP"/>
        </w:rPr>
        <w:t xml:space="preserve">    </w:t>
      </w:r>
    </w:p>
    <w:p w14:paraId="079615E8"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00A32D"/>
          <w:sz w:val="18"/>
          <w:szCs w:val="18"/>
          <w:lang w:eastAsia="ja-JP"/>
        </w:rPr>
        <w:t>FuncCall</w:t>
      </w:r>
      <w:r w:rsidRPr="00CE7C51">
        <w:rPr>
          <w:rFonts w:ascii="Courier New" w:eastAsiaTheme="minorEastAsia" w:hAnsi="Courier New" w:cs="Courier New"/>
          <w:color w:val="000000"/>
          <w:sz w:val="18"/>
          <w:szCs w:val="18"/>
          <w:lang w:eastAsia="ja-JP"/>
        </w:rPr>
        <w:t xml:space="preserve"> -&gt;  </w:t>
      </w:r>
    </w:p>
    <w:p w14:paraId="23D325DF"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funcNameList</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C600F6"/>
          <w:sz w:val="18"/>
          <w:szCs w:val="18"/>
          <w:lang w:eastAsia="ja-JP"/>
        </w:rPr>
        <w:t>match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op</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operand1</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exprCode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with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NameListExpr</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nameListEx</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nameListEx</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nameList</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_</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rf</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D09E9F"/>
          <w:sz w:val="18"/>
          <w:szCs w:val="18"/>
          <w:lang w:eastAsia="ja-JP"/>
        </w:rPr>
        <w:t>"BUG: SemanticAnalysis.processOpReturnType(): FuncCall: funcLattice!"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in</w:t>
      </w:r>
    </w:p>
    <w:p w14:paraId="7660A583"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idSymOpt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idLatOpt</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C600F6"/>
          <w:sz w:val="18"/>
          <w:szCs w:val="18"/>
          <w:lang w:eastAsia="ja-JP"/>
        </w:rPr>
        <w:t>try</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findNameListSymbolAndLatticeInLatticeFields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ref</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evalEnv</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currentLat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funcNameList</w:t>
      </w:r>
      <w:r w:rsidRPr="00CE7C51">
        <w:rPr>
          <w:rFonts w:ascii="Courier New" w:eastAsiaTheme="minorEastAsia" w:hAnsi="Courier New" w:cs="Courier New"/>
          <w:color w:val="000000"/>
          <w:sz w:val="18"/>
          <w:szCs w:val="18"/>
          <w:lang w:eastAsia="ja-JP"/>
        </w:rPr>
        <w:t xml:space="preserve">) </w:t>
      </w:r>
    </w:p>
    <w:p w14:paraId="74BA9A0F"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with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Not_found</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addToErrorTable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SemUndefinedIdentifier</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5FB1B2"/>
          <w:sz w:val="18"/>
          <w:szCs w:val="18"/>
          <w:lang w:eastAsia="ja-JP"/>
        </w:rPr>
        <w:t>PrintLattice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processNameList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parent</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00A32D"/>
          <w:sz w:val="18"/>
          <w:szCs w:val="18"/>
          <w:lang w:eastAsia="ja-JP"/>
        </w:rPr>
        <w:t>None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hash</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5FB1B2"/>
          <w:sz w:val="18"/>
          <w:szCs w:val="18"/>
          <w:lang w:eastAsia="ja-JP"/>
        </w:rPr>
        <w:t>StringMap</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empty</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funcNameList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None</w:t>
      </w:r>
      <w:r w:rsidRPr="00CE7C51">
        <w:rPr>
          <w:rFonts w:ascii="Courier New" w:eastAsiaTheme="minorEastAsia" w:hAnsi="Courier New" w:cs="Courier New"/>
          <w:color w:val="000000"/>
          <w:sz w:val="18"/>
          <w:szCs w:val="18"/>
          <w:lang w:eastAsia="ja-JP"/>
        </w:rPr>
        <w:t>); (</w:t>
      </w:r>
      <w:r w:rsidRPr="00CE7C51">
        <w:rPr>
          <w:rFonts w:ascii="Courier New" w:eastAsiaTheme="minorEastAsia" w:hAnsi="Courier New" w:cs="Courier New"/>
          <w:b/>
          <w:color w:val="00A32D"/>
          <w:sz w:val="18"/>
          <w:szCs w:val="18"/>
          <w:lang w:eastAsia="ja-JP"/>
        </w:rPr>
        <w:t>None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None</w:t>
      </w:r>
      <w:r w:rsidRPr="00CE7C51">
        <w:rPr>
          <w:rFonts w:ascii="Courier New" w:eastAsiaTheme="minorEastAsia" w:hAnsi="Courier New" w:cs="Courier New"/>
          <w:color w:val="000000"/>
          <w:sz w:val="18"/>
          <w:szCs w:val="18"/>
          <w:lang w:eastAsia="ja-JP"/>
        </w:rPr>
        <w:t>)</w:t>
      </w:r>
    </w:p>
    <w:p w14:paraId="35B51AE0"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in</w:t>
      </w:r>
    </w:p>
    <w:p w14:paraId="7FD4CCBA"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w:t>
      </w:r>
      <w:r w:rsidRPr="00CE7C51">
        <w:rPr>
          <w:rFonts w:ascii="Courier New" w:eastAsiaTheme="minorEastAsia" w:hAnsi="Courier New" w:cs="Courier New"/>
          <w:b/>
          <w:color w:val="C600F6"/>
          <w:sz w:val="18"/>
          <w:szCs w:val="18"/>
          <w:lang w:eastAsia="ja-JP"/>
        </w:rPr>
        <w:t>match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idLatOpt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with</w:t>
      </w:r>
    </w:p>
    <w:p w14:paraId="21BEF51B"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None</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raise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Failure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D09E9F"/>
          <w:sz w:val="18"/>
          <w:szCs w:val="18"/>
          <w:lang w:eastAsia="ja-JP"/>
        </w:rPr>
        <w:t>"Runtime Exception: error in function call: function not declared:\n\t"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5FB1B2"/>
          <w:sz w:val="18"/>
          <w:szCs w:val="18"/>
          <w:lang w:eastAsia="ja-JP"/>
        </w:rPr>
        <w:t>PrintLattice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processOperation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op</w:t>
      </w:r>
      <w:r w:rsidRPr="00CE7C51">
        <w:rPr>
          <w:rFonts w:ascii="Courier New" w:eastAsiaTheme="minorEastAsia" w:hAnsi="Courier New" w:cs="Courier New"/>
          <w:color w:val="000000"/>
          <w:sz w:val="18"/>
          <w:szCs w:val="18"/>
          <w:lang w:eastAsia="ja-JP"/>
        </w:rPr>
        <w:t>)))</w:t>
      </w:r>
    </w:p>
    <w:p w14:paraId="35CDD843"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Some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funcLatticeRef</w:t>
      </w:r>
      <w:r w:rsidRPr="00CE7C51">
        <w:rPr>
          <w:rFonts w:ascii="Courier New" w:eastAsiaTheme="minorEastAsia" w:hAnsi="Courier New" w:cs="Courier New"/>
          <w:color w:val="000000"/>
          <w:sz w:val="18"/>
          <w:szCs w:val="18"/>
          <w:lang w:eastAsia="ja-JP"/>
        </w:rPr>
        <w:t xml:space="preserve">) -&gt; ( </w:t>
      </w: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funcLattice</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funcLatticeRef</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in</w:t>
      </w:r>
    </w:p>
    <w:p w14:paraId="34EE58CF"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p>
    <w:p w14:paraId="36D1C834"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expr</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gs</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op</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operand2</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D09E9F"/>
          <w:sz w:val="18"/>
          <w:szCs w:val="18"/>
          <w:lang w:eastAsia="ja-JP"/>
        </w:rPr>
        <w: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in</w:t>
      </w:r>
    </w:p>
    <w:p w14:paraId="28FA45EA"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lattice</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C600F6"/>
          <w:sz w:val="18"/>
          <w:szCs w:val="18"/>
          <w:lang w:eastAsia="ja-JP"/>
        </w:rPr>
        <w:t>match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expr</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exprCode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with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LatticeExpr</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lat</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lat</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_</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createEmptyLattice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createLatticeFieldsFromLatticeType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Expr</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expr</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in</w:t>
      </w:r>
    </w:p>
    <w:p w14:paraId="2458DF60"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funcLattice</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C600F6"/>
          <w:sz w:val="18"/>
          <w:szCs w:val="18"/>
          <w:lang w:eastAsia="ja-JP"/>
        </w:rPr>
        <w:t>if</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funcLattice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paramNameList</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00A32D"/>
          <w:sz w:val="18"/>
          <w:szCs w:val="18"/>
          <w:lang w:eastAsia="ja-JP"/>
        </w:rPr>
        <w:t>None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then</w:t>
      </w:r>
      <w:r w:rsidRPr="00CE7C51">
        <w:rPr>
          <w:rFonts w:ascii="Courier New" w:eastAsiaTheme="minorEastAsia" w:hAnsi="Courier New" w:cs="Courier New"/>
          <w:color w:val="000000"/>
          <w:sz w:val="18"/>
          <w:szCs w:val="18"/>
          <w:lang w:eastAsia="ja-JP"/>
        </w:rPr>
        <w:t xml:space="preserve"> </w:t>
      </w:r>
    </w:p>
    <w:p w14:paraId="007E36A7"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w:t>
      </w:r>
      <w:r w:rsidRPr="00CE7C51">
        <w:rPr>
          <w:rFonts w:ascii="Courier New" w:eastAsiaTheme="minorEastAsia" w:hAnsi="Courier New" w:cs="Courier New"/>
          <w:b/>
          <w:color w:val="C600F6"/>
          <w:sz w:val="18"/>
          <w:szCs w:val="18"/>
          <w:lang w:eastAsia="ja-JP"/>
        </w:rPr>
        <w:t>match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funcLattice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lattice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with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Expr</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expr</w:t>
      </w:r>
      <w:r w:rsidRPr="00CE7C51">
        <w:rPr>
          <w:rFonts w:ascii="Courier New" w:eastAsiaTheme="minorEastAsia" w:hAnsi="Courier New" w:cs="Courier New"/>
          <w:color w:val="000000"/>
          <w:sz w:val="18"/>
          <w:szCs w:val="18"/>
          <w:lang w:eastAsia="ja-JP"/>
        </w:rPr>
        <w:t xml:space="preserve">) -&gt; </w:t>
      </w:r>
    </w:p>
    <w:p w14:paraId="050350CE"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w:t>
      </w:r>
      <w:r w:rsidRPr="00CE7C51">
        <w:rPr>
          <w:rFonts w:ascii="Courier New" w:eastAsiaTheme="minorEastAsia" w:hAnsi="Courier New" w:cs="Courier New"/>
          <w:b/>
          <w:color w:val="C600F6"/>
          <w:sz w:val="18"/>
          <w:szCs w:val="18"/>
          <w:lang w:eastAsia="ja-JP"/>
        </w:rPr>
        <w:t>match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expr</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exprCode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with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LatticeExpr</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lat</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lat</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_</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funcLattice</w:t>
      </w:r>
      <w:r w:rsidRPr="00CE7C51">
        <w:rPr>
          <w:rFonts w:ascii="Courier New" w:eastAsiaTheme="minorEastAsia" w:hAnsi="Courier New" w:cs="Courier New"/>
          <w:color w:val="000000"/>
          <w:sz w:val="18"/>
          <w:szCs w:val="18"/>
          <w:lang w:eastAsia="ja-JP"/>
        </w:rPr>
        <w:t xml:space="preserve">) </w:t>
      </w:r>
    </w:p>
    <w:p w14:paraId="6B3FA1C9"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CB9800"/>
          <w:sz w:val="18"/>
          <w:szCs w:val="18"/>
          <w:lang w:eastAsia="ja-JP"/>
        </w:rPr>
        <w:t>_</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funcLattice</w:t>
      </w:r>
      <w:r w:rsidRPr="00CE7C51">
        <w:rPr>
          <w:rFonts w:ascii="Courier New" w:eastAsiaTheme="minorEastAsia" w:hAnsi="Courier New" w:cs="Courier New"/>
          <w:color w:val="000000"/>
          <w:sz w:val="18"/>
          <w:szCs w:val="18"/>
          <w:lang w:eastAsia="ja-JP"/>
        </w:rPr>
        <w:t>)</w:t>
      </w:r>
    </w:p>
    <w:p w14:paraId="032E9524"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C600F6"/>
          <w:sz w:val="18"/>
          <w:szCs w:val="18"/>
          <w:lang w:eastAsia="ja-JP"/>
        </w:rPr>
        <w:t>else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funcLattice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in</w:t>
      </w:r>
    </w:p>
    <w:p w14:paraId="2D1C36B5"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doRunFunc</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C600F6"/>
          <w:sz w:val="18"/>
          <w:szCs w:val="18"/>
          <w:lang w:eastAsia="ja-JP"/>
        </w:rPr>
        <w:t>if</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funcLattice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paramNameList</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00A32D"/>
          <w:sz w:val="18"/>
          <w:szCs w:val="18"/>
          <w:lang w:eastAsia="ja-JP"/>
        </w:rPr>
        <w:t>None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then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i/>
          <w:color w:val="D10015"/>
          <w:sz w:val="18"/>
          <w:szCs w:val="18"/>
          <w:lang w:eastAsia="ja-JP"/>
        </w:rPr>
        <w:t>(*no param list*)</w:t>
      </w:r>
    </w:p>
    <w:p w14:paraId="2E6B932D"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CB9800"/>
          <w:sz w:val="18"/>
          <w:szCs w:val="18"/>
          <w:lang w:eastAsia="ja-JP"/>
        </w:rPr>
        <w:t>raise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Failure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D09E9F"/>
          <w:sz w:val="18"/>
          <w:szCs w:val="18"/>
          <w:lang w:eastAsia="ja-JP"/>
        </w:rPr>
        <w:t>"Runtime Exception: error in function call: Not a function:\n\t"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5FB1B2"/>
          <w:sz w:val="18"/>
          <w:szCs w:val="18"/>
          <w:lang w:eastAsia="ja-JP"/>
        </w:rPr>
        <w:t>PrintLattice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processOperation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op</w:t>
      </w:r>
      <w:r w:rsidRPr="00CE7C51">
        <w:rPr>
          <w:rFonts w:ascii="Courier New" w:eastAsiaTheme="minorEastAsia" w:hAnsi="Courier New" w:cs="Courier New"/>
          <w:color w:val="000000"/>
          <w:sz w:val="18"/>
          <w:szCs w:val="18"/>
          <w:lang w:eastAsia="ja-JP"/>
        </w:rPr>
        <w:t>)))</w:t>
      </w:r>
    </w:p>
    <w:p w14:paraId="6FF9F285"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else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if</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funcLattice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paramTypeList</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00A32D"/>
          <w:sz w:val="18"/>
          <w:szCs w:val="18"/>
          <w:lang w:eastAsia="ja-JP"/>
        </w:rPr>
        <w:t>None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then</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i/>
          <w:color w:val="D10015"/>
          <w:sz w:val="18"/>
          <w:szCs w:val="18"/>
          <w:lang w:eastAsia="ja-JP"/>
        </w:rPr>
        <w:t>(*first call*)</w:t>
      </w:r>
    </w:p>
    <w:p w14:paraId="62D9DBF7"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if</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calcParamTypeList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lattice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funcLattice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then</w:t>
      </w:r>
      <w:r w:rsidRPr="00CE7C51">
        <w:rPr>
          <w:rFonts w:ascii="Courier New" w:eastAsiaTheme="minorEastAsia" w:hAnsi="Courier New" w:cs="Courier New"/>
          <w:color w:val="000000"/>
          <w:sz w:val="18"/>
          <w:szCs w:val="18"/>
          <w:lang w:eastAsia="ja-JP"/>
        </w:rPr>
        <w:t xml:space="preserve"> </w:t>
      </w:r>
    </w:p>
    <w:p w14:paraId="5AD8721D"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true</w:t>
      </w:r>
    </w:p>
    <w:p w14:paraId="3C9EA524"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else</w:t>
      </w:r>
    </w:p>
    <w:p w14:paraId="2D32316B"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lastRenderedPageBreak/>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raise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Failure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D09E9F"/>
          <w:sz w:val="18"/>
          <w:szCs w:val="18"/>
          <w:lang w:eastAsia="ja-JP"/>
        </w:rPr>
        <w:t>"Runtime Exception: error in function call: Parameter List Signature Length Difference:\n\t"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5FB1B2"/>
          <w:sz w:val="18"/>
          <w:szCs w:val="18"/>
          <w:lang w:eastAsia="ja-JP"/>
        </w:rPr>
        <w:t>PrintLattice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processOperation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op</w:t>
      </w:r>
      <w:r w:rsidRPr="00CE7C51">
        <w:rPr>
          <w:rFonts w:ascii="Courier New" w:eastAsiaTheme="minorEastAsia" w:hAnsi="Courier New" w:cs="Courier New"/>
          <w:color w:val="000000"/>
          <w:sz w:val="18"/>
          <w:szCs w:val="18"/>
          <w:lang w:eastAsia="ja-JP"/>
        </w:rPr>
        <w:t>)))</w:t>
      </w:r>
    </w:p>
    <w:p w14:paraId="799E9974"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w:t>
      </w:r>
    </w:p>
    <w:p w14:paraId="5471F133"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else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false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in</w:t>
      </w:r>
    </w:p>
    <w:p w14:paraId="323F0752"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if</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doRunFunc</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then</w:t>
      </w:r>
      <w:r w:rsidRPr="00CE7C51">
        <w:rPr>
          <w:rFonts w:ascii="Courier New" w:eastAsiaTheme="minorEastAsia" w:hAnsi="Courier New" w:cs="Courier New"/>
          <w:color w:val="000000"/>
          <w:sz w:val="18"/>
          <w:szCs w:val="18"/>
          <w:lang w:eastAsia="ja-JP"/>
        </w:rPr>
        <w:t xml:space="preserve"> (</w:t>
      </w:r>
    </w:p>
    <w:p w14:paraId="3708ADCE"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if</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5FB1B2"/>
          <w:sz w:val="18"/>
          <w:szCs w:val="18"/>
          <w:lang w:eastAsia="ja-JP"/>
        </w:rPr>
        <w:t>SemanticAnalysis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checkParameterTypes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funcLattice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paramTypeList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lattice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then</w:t>
      </w:r>
      <w:r w:rsidRPr="00CE7C51">
        <w:rPr>
          <w:rFonts w:ascii="Courier New" w:eastAsiaTheme="minorEastAsia" w:hAnsi="Courier New" w:cs="Courier New"/>
          <w:color w:val="000000"/>
          <w:sz w:val="18"/>
          <w:szCs w:val="18"/>
          <w:lang w:eastAsia="ja-JP"/>
        </w:rPr>
        <w:t xml:space="preserve"> (</w:t>
      </w:r>
    </w:p>
    <w:p w14:paraId="63008995"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funcLattice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lattice</w:t>
      </w:r>
      <w:r w:rsidRPr="00CE7C51">
        <w:rPr>
          <w:rFonts w:ascii="Courier New" w:eastAsiaTheme="minorEastAsia" w:hAnsi="Courier New" w:cs="Courier New"/>
          <w:color w:val="000000"/>
          <w:sz w:val="18"/>
          <w:szCs w:val="18"/>
          <w:lang w:eastAsia="ja-JP"/>
        </w:rPr>
        <w:t xml:space="preserve"> &lt;- (!(</w:t>
      </w:r>
      <w:r w:rsidRPr="00CE7C51">
        <w:rPr>
          <w:rFonts w:ascii="Courier New" w:eastAsiaTheme="minorEastAsia" w:hAnsi="Courier New" w:cs="Courier New"/>
          <w:color w:val="CB9800"/>
          <w:sz w:val="18"/>
          <w:szCs w:val="18"/>
          <w:lang w:eastAsia="ja-JP"/>
        </w:rPr>
        <w:t>setSymbolTableInLattice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ref</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funcLattice</w:t>
      </w:r>
      <w:r w:rsidRPr="00CE7C51">
        <w:rPr>
          <w:rFonts w:ascii="Courier New" w:eastAsiaTheme="minorEastAsia" w:hAnsi="Courier New" w:cs="Courier New"/>
          <w:color w:val="000000"/>
          <w:sz w:val="18"/>
          <w:szCs w:val="18"/>
          <w:lang w:eastAsia="ja-JP"/>
        </w:rPr>
        <w:t>, (</w:t>
      </w:r>
      <w:r w:rsidRPr="00CE7C51">
        <w:rPr>
          <w:rFonts w:ascii="Courier New" w:eastAsiaTheme="minorEastAsia" w:hAnsi="Courier New" w:cs="Courier New"/>
          <w:color w:val="CB9800"/>
          <w:sz w:val="18"/>
          <w:szCs w:val="18"/>
          <w:lang w:eastAsia="ja-JP"/>
        </w:rPr>
        <w:t>getSymbolTableFromSeqlat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funcLattice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hash</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lattice</w:t>
      </w:r>
      <w:r w:rsidRPr="00CE7C51">
        <w:rPr>
          <w:rFonts w:ascii="Courier New" w:eastAsiaTheme="minorEastAsia" w:hAnsi="Courier New" w:cs="Courier New"/>
          <w:color w:val="000000"/>
          <w:sz w:val="18"/>
          <w:szCs w:val="18"/>
          <w:lang w:eastAsia="ja-JP"/>
        </w:rPr>
        <w:t>);</w:t>
      </w:r>
    </w:p>
    <w:p w14:paraId="26AAF97D"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processLattice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funcLattice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p>
    <w:p w14:paraId="0831FA85"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w:t>
      </w:r>
    </w:p>
    <w:p w14:paraId="00646616"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else</w:t>
      </w:r>
      <w:r w:rsidRPr="00CE7C51">
        <w:rPr>
          <w:rFonts w:ascii="Courier New" w:eastAsiaTheme="minorEastAsia" w:hAnsi="Courier New" w:cs="Courier New"/>
          <w:color w:val="000000"/>
          <w:sz w:val="18"/>
          <w:szCs w:val="18"/>
          <w:lang w:eastAsia="ja-JP"/>
        </w:rPr>
        <w:t xml:space="preserve"> </w:t>
      </w:r>
    </w:p>
    <w:p w14:paraId="26ACFC16"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raise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Failure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D09E9F"/>
          <w:sz w:val="18"/>
          <w:szCs w:val="18"/>
          <w:lang w:eastAsia="ja-JP"/>
        </w:rPr>
        <w:t>"Runtime Exception: error in function call: Parameter List Signature Type Mismatch:\n\t"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5FB1B2"/>
          <w:sz w:val="18"/>
          <w:szCs w:val="18"/>
          <w:lang w:eastAsia="ja-JP"/>
        </w:rPr>
        <w:t>PrintLattice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processOperation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op</w:t>
      </w:r>
      <w:r w:rsidRPr="00CE7C51">
        <w:rPr>
          <w:rFonts w:ascii="Courier New" w:eastAsiaTheme="minorEastAsia" w:hAnsi="Courier New" w:cs="Courier New"/>
          <w:color w:val="000000"/>
          <w:sz w:val="18"/>
          <w:szCs w:val="18"/>
          <w:lang w:eastAsia="ja-JP"/>
        </w:rPr>
        <w:t>)))</w:t>
      </w:r>
    </w:p>
    <w:p w14:paraId="554FA445"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w:t>
      </w:r>
    </w:p>
    <w:p w14:paraId="6B5DCFD8"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else</w:t>
      </w:r>
    </w:p>
    <w:p w14:paraId="08FB7713"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Nil</w:t>
      </w:r>
      <w:r w:rsidRPr="00CE7C51">
        <w:rPr>
          <w:rFonts w:ascii="Courier New" w:eastAsiaTheme="minorEastAsia" w:hAnsi="Courier New" w:cs="Courier New"/>
          <w:color w:val="000000"/>
          <w:sz w:val="18"/>
          <w:szCs w:val="18"/>
          <w:lang w:eastAsia="ja-JP"/>
        </w:rPr>
        <w:t>)</w:t>
      </w:r>
    </w:p>
    <w:p w14:paraId="3213D311"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w:t>
      </w:r>
    </w:p>
    <w:p w14:paraId="3D9511BC"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i/>
          <w:color w:val="D10015"/>
          <w:sz w:val="18"/>
          <w:szCs w:val="18"/>
          <w:lang w:eastAsia="ja-JP"/>
        </w:rPr>
        <w:t>(*.......................................................................................*)</w:t>
      </w:r>
      <w:r w:rsidRPr="00CE7C51">
        <w:rPr>
          <w:rFonts w:ascii="Courier New" w:eastAsiaTheme="minorEastAsia" w:hAnsi="Courier New" w:cs="Courier New"/>
          <w:color w:val="000000"/>
          <w:sz w:val="18"/>
          <w:szCs w:val="18"/>
          <w:lang w:eastAsia="ja-JP"/>
        </w:rPr>
        <w:t xml:space="preserve">    </w:t>
      </w:r>
    </w:p>
    <w:p w14:paraId="1AD63BFB"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00A32D"/>
          <w:sz w:val="18"/>
          <w:szCs w:val="18"/>
          <w:lang w:eastAsia="ja-JP"/>
        </w:rPr>
        <w:t>Assign</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assignExprToNameList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op</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operand1</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op</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operand2</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processExpr</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op</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operand1</w:t>
      </w:r>
    </w:p>
    <w:p w14:paraId="27C7C821"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i/>
          <w:color w:val="D10015"/>
          <w:sz w:val="18"/>
          <w:szCs w:val="18"/>
          <w:lang w:eastAsia="ja-JP"/>
        </w:rPr>
        <w:t>(*.......................................................................................*)</w:t>
      </w:r>
      <w:r w:rsidRPr="00CE7C51">
        <w:rPr>
          <w:rFonts w:ascii="Courier New" w:eastAsiaTheme="minorEastAsia" w:hAnsi="Courier New" w:cs="Courier New"/>
          <w:color w:val="000000"/>
          <w:sz w:val="18"/>
          <w:szCs w:val="18"/>
          <w:lang w:eastAsia="ja-JP"/>
        </w:rPr>
        <w:t xml:space="preserve">    </w:t>
      </w:r>
    </w:p>
    <w:p w14:paraId="36555974"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00A32D"/>
          <w:sz w:val="18"/>
          <w:szCs w:val="18"/>
          <w:lang w:eastAsia="ja-JP"/>
        </w:rPr>
        <w:t>Define</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assignExprToNameList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op</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operand1</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op</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operand2</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processExpr</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op</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operand1</w:t>
      </w:r>
    </w:p>
    <w:p w14:paraId="03558B37"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i/>
          <w:color w:val="D10015"/>
          <w:sz w:val="18"/>
          <w:szCs w:val="18"/>
          <w:lang w:eastAsia="ja-JP"/>
        </w:rPr>
        <w:t>(*.......................................................................................*)</w:t>
      </w:r>
      <w:r w:rsidRPr="00CE7C51">
        <w:rPr>
          <w:rFonts w:ascii="Courier New" w:eastAsiaTheme="minorEastAsia" w:hAnsi="Courier New" w:cs="Courier New"/>
          <w:color w:val="000000"/>
          <w:sz w:val="18"/>
          <w:szCs w:val="18"/>
          <w:lang w:eastAsia="ja-JP"/>
        </w:rPr>
        <w:t xml:space="preserve">    </w:t>
      </w:r>
    </w:p>
    <w:p w14:paraId="03CA68D1"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p>
    <w:p w14:paraId="0723D75F"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p>
    <w:p w14:paraId="050A08E5"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b/>
          <w:color w:val="C600F6"/>
          <w:sz w:val="18"/>
          <w:szCs w:val="18"/>
          <w:lang w:eastAsia="ja-JP"/>
        </w:rPr>
        <w:t>and</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calcParamTypeList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_paramLattice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_funcLattice</w:t>
      </w:r>
      <w:r w:rsidRPr="00CE7C51">
        <w:rPr>
          <w:rFonts w:ascii="Courier New" w:eastAsiaTheme="minorEastAsia" w:hAnsi="Courier New" w:cs="Courier New"/>
          <w:color w:val="000000"/>
          <w:sz w:val="18"/>
          <w:szCs w:val="18"/>
          <w:lang w:eastAsia="ja-JP"/>
        </w:rPr>
        <w:t>) =</w:t>
      </w:r>
    </w:p>
    <w:p w14:paraId="6D03E133"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elements</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getSeqlatElementsFromLatticeFields</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_paramLattice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in</w:t>
      </w:r>
    </w:p>
    <w:p w14:paraId="48E36194"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p>
    <w:p w14:paraId="562354F0"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if</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5FB1B2"/>
          <w:sz w:val="18"/>
          <w:szCs w:val="18"/>
          <w:lang w:eastAsia="ja-JP"/>
        </w:rPr>
        <w:t>List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length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elements</w:t>
      </w:r>
      <w:r w:rsidRPr="00CE7C51">
        <w:rPr>
          <w:rFonts w:ascii="Courier New" w:eastAsiaTheme="minorEastAsia" w:hAnsi="Courier New" w:cs="Courier New"/>
          <w:color w:val="000000"/>
          <w:sz w:val="18"/>
          <w:szCs w:val="18"/>
          <w:lang w:eastAsia="ja-JP"/>
        </w:rPr>
        <w:t>) &lt;&gt; (</w:t>
      </w:r>
      <w:r w:rsidRPr="00CE7C51">
        <w:rPr>
          <w:rFonts w:ascii="Courier New" w:eastAsiaTheme="minorEastAsia" w:hAnsi="Courier New" w:cs="Courier New"/>
          <w:b/>
          <w:color w:val="5FB1B2"/>
          <w:sz w:val="18"/>
          <w:szCs w:val="18"/>
          <w:lang w:eastAsia="ja-JP"/>
        </w:rPr>
        <w:t>List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length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gs</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_funcLattice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paramNameList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D09E9F"/>
          <w:sz w:val="18"/>
          <w:szCs w:val="18"/>
          <w:lang w:eastAsia="ja-JP"/>
        </w:rPr>
        <w:t>"BUG: calcParamTypeList"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then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false</w:t>
      </w:r>
    </w:p>
    <w:p w14:paraId="247E63CA"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else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paramTypeList</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5FB1B2"/>
          <w:sz w:val="18"/>
          <w:szCs w:val="18"/>
          <w:lang w:eastAsia="ja-JP"/>
        </w:rPr>
        <w:t>List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map</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fun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x</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x</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latDataStructType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elements</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in</w:t>
      </w:r>
    </w:p>
    <w:p w14:paraId="1FC705BD"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_funcLattice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paramTypeList</w:t>
      </w:r>
      <w:r w:rsidRPr="00CE7C51">
        <w:rPr>
          <w:rFonts w:ascii="Courier New" w:eastAsiaTheme="minorEastAsia" w:hAnsi="Courier New" w:cs="Courier New"/>
          <w:color w:val="000000"/>
          <w:sz w:val="18"/>
          <w:szCs w:val="18"/>
          <w:lang w:eastAsia="ja-JP"/>
        </w:rPr>
        <w:t xml:space="preserve"> &lt;- </w:t>
      </w:r>
      <w:r w:rsidRPr="00CE7C51">
        <w:rPr>
          <w:rFonts w:ascii="Courier New" w:eastAsiaTheme="minorEastAsia" w:hAnsi="Courier New" w:cs="Courier New"/>
          <w:b/>
          <w:color w:val="00A32D"/>
          <w:sz w:val="18"/>
          <w:szCs w:val="18"/>
          <w:lang w:eastAsia="ja-JP"/>
        </w:rPr>
        <w:t>Some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paramTypeList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true</w:t>
      </w:r>
      <w:r w:rsidRPr="00CE7C51">
        <w:rPr>
          <w:rFonts w:ascii="Courier New" w:eastAsiaTheme="minorEastAsia" w:hAnsi="Courier New" w:cs="Courier New"/>
          <w:color w:val="000000"/>
          <w:sz w:val="18"/>
          <w:szCs w:val="18"/>
          <w:lang w:eastAsia="ja-JP"/>
        </w:rPr>
        <w:t xml:space="preserve"> </w:t>
      </w:r>
    </w:p>
    <w:p w14:paraId="3133F6D5"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p>
    <w:p w14:paraId="319114AF"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b/>
          <w:color w:val="C600F6"/>
          <w:sz w:val="18"/>
          <w:szCs w:val="18"/>
          <w:lang w:eastAsia="ja-JP"/>
        </w:rPr>
        <w:t>and</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compareExprValues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_val1</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_val2</w:t>
      </w:r>
      <w:r w:rsidRPr="00CE7C51">
        <w:rPr>
          <w:rFonts w:ascii="Courier New" w:eastAsiaTheme="minorEastAsia" w:hAnsi="Courier New" w:cs="Courier New"/>
          <w:color w:val="000000"/>
          <w:sz w:val="18"/>
          <w:szCs w:val="18"/>
          <w:lang w:eastAsia="ja-JP"/>
        </w:rPr>
        <w:t xml:space="preserve">) = </w:t>
      </w:r>
    </w:p>
    <w:p w14:paraId="25D3461B"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match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_val1</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_val2</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with</w:t>
      </w:r>
    </w:p>
    <w:p w14:paraId="35354D0E"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IntLiteral</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val1</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IntLiteral</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val2</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p>
    <w:p w14:paraId="58D9E45B"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if</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val1</w:t>
      </w:r>
      <w:r w:rsidRPr="00CE7C51">
        <w:rPr>
          <w:rFonts w:ascii="Courier New" w:eastAsiaTheme="minorEastAsia" w:hAnsi="Courier New" w:cs="Courier New"/>
          <w:color w:val="000000"/>
          <w:sz w:val="18"/>
          <w:szCs w:val="18"/>
          <w:lang w:eastAsia="ja-JP"/>
        </w:rPr>
        <w:t xml:space="preserve"> &lt; </w:t>
      </w:r>
      <w:r w:rsidRPr="00CE7C51">
        <w:rPr>
          <w:rFonts w:ascii="Courier New" w:eastAsiaTheme="minorEastAsia" w:hAnsi="Courier New" w:cs="Courier New"/>
          <w:color w:val="CB9800"/>
          <w:sz w:val="18"/>
          <w:szCs w:val="18"/>
          <w:lang w:eastAsia="ja-JP"/>
        </w:rPr>
        <w:t>val2</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then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Lt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else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if</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val1</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val2</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then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Gt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else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Eq</w:t>
      </w:r>
      <w:r w:rsidRPr="00CE7C51">
        <w:rPr>
          <w:rFonts w:ascii="Courier New" w:eastAsiaTheme="minorEastAsia" w:hAnsi="Courier New" w:cs="Courier New"/>
          <w:color w:val="000000"/>
          <w:sz w:val="18"/>
          <w:szCs w:val="18"/>
          <w:lang w:eastAsia="ja-JP"/>
        </w:rPr>
        <w:t xml:space="preserve">  </w:t>
      </w:r>
    </w:p>
    <w:p w14:paraId="3A1A61D5"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FloatLiteral</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val1</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FloatLiteral</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val2</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p>
    <w:p w14:paraId="2127FC00"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if</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val1</w:t>
      </w:r>
      <w:r w:rsidRPr="00CE7C51">
        <w:rPr>
          <w:rFonts w:ascii="Courier New" w:eastAsiaTheme="minorEastAsia" w:hAnsi="Courier New" w:cs="Courier New"/>
          <w:color w:val="000000"/>
          <w:sz w:val="18"/>
          <w:szCs w:val="18"/>
          <w:lang w:eastAsia="ja-JP"/>
        </w:rPr>
        <w:t xml:space="preserve"> &lt; </w:t>
      </w:r>
      <w:r w:rsidRPr="00CE7C51">
        <w:rPr>
          <w:rFonts w:ascii="Courier New" w:eastAsiaTheme="minorEastAsia" w:hAnsi="Courier New" w:cs="Courier New"/>
          <w:color w:val="CB9800"/>
          <w:sz w:val="18"/>
          <w:szCs w:val="18"/>
          <w:lang w:eastAsia="ja-JP"/>
        </w:rPr>
        <w:t>val2</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then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Lt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else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if</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val1</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val2</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then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Gt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else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Eq</w:t>
      </w:r>
      <w:r w:rsidRPr="00CE7C51">
        <w:rPr>
          <w:rFonts w:ascii="Courier New" w:eastAsiaTheme="minorEastAsia" w:hAnsi="Courier New" w:cs="Courier New"/>
          <w:color w:val="000000"/>
          <w:sz w:val="18"/>
          <w:szCs w:val="18"/>
          <w:lang w:eastAsia="ja-JP"/>
        </w:rPr>
        <w:t xml:space="preserve">  </w:t>
      </w:r>
    </w:p>
    <w:p w14:paraId="15FB5AC1"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StringLiteral</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val1</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StringLiteral</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val2</w:t>
      </w:r>
      <w:r w:rsidRPr="00CE7C51">
        <w:rPr>
          <w:rFonts w:ascii="Courier New" w:eastAsiaTheme="minorEastAsia" w:hAnsi="Courier New" w:cs="Courier New"/>
          <w:color w:val="000000"/>
          <w:sz w:val="18"/>
          <w:szCs w:val="18"/>
          <w:lang w:eastAsia="ja-JP"/>
        </w:rPr>
        <w:t xml:space="preserve">))) -&gt; </w:t>
      </w:r>
    </w:p>
    <w:p w14:paraId="66D54DEA"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res</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5FB1B2"/>
          <w:sz w:val="18"/>
          <w:szCs w:val="18"/>
          <w:lang w:eastAsia="ja-JP"/>
        </w:rPr>
        <w:t>String</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compare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val1</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val2</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in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if</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res</w:t>
      </w:r>
      <w:r w:rsidRPr="00CE7C51">
        <w:rPr>
          <w:rFonts w:ascii="Courier New" w:eastAsiaTheme="minorEastAsia" w:hAnsi="Courier New" w:cs="Courier New"/>
          <w:color w:val="000000"/>
          <w:sz w:val="18"/>
          <w:szCs w:val="18"/>
          <w:lang w:eastAsia="ja-JP"/>
        </w:rPr>
        <w:t xml:space="preserve"> &lt; </w:t>
      </w:r>
      <w:r w:rsidRPr="00CE7C51">
        <w:rPr>
          <w:rFonts w:ascii="Courier New" w:eastAsiaTheme="minorEastAsia" w:hAnsi="Courier New" w:cs="Courier New"/>
          <w:color w:val="CB9800"/>
          <w:sz w:val="18"/>
          <w:szCs w:val="18"/>
          <w:lang w:eastAsia="ja-JP"/>
        </w:rPr>
        <w:t>0</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then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Lt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else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if</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res</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0</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then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Gt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else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Eq</w:t>
      </w:r>
      <w:r w:rsidRPr="00CE7C51">
        <w:rPr>
          <w:rFonts w:ascii="Courier New" w:eastAsiaTheme="minorEastAsia" w:hAnsi="Courier New" w:cs="Courier New"/>
          <w:color w:val="000000"/>
          <w:sz w:val="18"/>
          <w:szCs w:val="18"/>
          <w:lang w:eastAsia="ja-JP"/>
        </w:rPr>
        <w:t xml:space="preserve"> </w:t>
      </w:r>
    </w:p>
    <w:p w14:paraId="201B05DE"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Nil</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Nil</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00A32D"/>
          <w:sz w:val="18"/>
          <w:szCs w:val="18"/>
          <w:lang w:eastAsia="ja-JP"/>
        </w:rPr>
        <w:t>Eq</w:t>
      </w:r>
    </w:p>
    <w:p w14:paraId="47BCD2CA"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Nil</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x</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00A32D"/>
          <w:sz w:val="18"/>
          <w:szCs w:val="18"/>
          <w:lang w:eastAsia="ja-JP"/>
        </w:rPr>
        <w:t>NilEncountered</w:t>
      </w:r>
    </w:p>
    <w:p w14:paraId="31EF719D"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 (</w:t>
      </w:r>
      <w:r w:rsidRPr="00CE7C51">
        <w:rPr>
          <w:rFonts w:ascii="Courier New" w:eastAsiaTheme="minorEastAsia" w:hAnsi="Courier New" w:cs="Courier New"/>
          <w:color w:val="CB9800"/>
          <w:sz w:val="18"/>
          <w:szCs w:val="18"/>
          <w:lang w:eastAsia="ja-JP"/>
        </w:rPr>
        <w:t>x</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Nil</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00A32D"/>
          <w:sz w:val="18"/>
          <w:szCs w:val="18"/>
          <w:lang w:eastAsia="ja-JP"/>
        </w:rPr>
        <w:t>NilEncountered</w:t>
      </w:r>
    </w:p>
    <w:p w14:paraId="49E672E5"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Epsilon</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Epsilon</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00A32D"/>
          <w:sz w:val="18"/>
          <w:szCs w:val="18"/>
          <w:lang w:eastAsia="ja-JP"/>
        </w:rPr>
        <w:t>Eq</w:t>
      </w:r>
    </w:p>
    <w:p w14:paraId="28D29362"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Epsilon</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x</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00A32D"/>
          <w:sz w:val="18"/>
          <w:szCs w:val="18"/>
          <w:lang w:eastAsia="ja-JP"/>
        </w:rPr>
        <w:t>Lt</w:t>
      </w:r>
    </w:p>
    <w:p w14:paraId="316CE86D"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 (</w:t>
      </w:r>
      <w:r w:rsidRPr="00CE7C51">
        <w:rPr>
          <w:rFonts w:ascii="Courier New" w:eastAsiaTheme="minorEastAsia" w:hAnsi="Courier New" w:cs="Courier New"/>
          <w:color w:val="CB9800"/>
          <w:sz w:val="18"/>
          <w:szCs w:val="18"/>
          <w:lang w:eastAsia="ja-JP"/>
        </w:rPr>
        <w:t>x</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Epsilon</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00A32D"/>
          <w:sz w:val="18"/>
          <w:szCs w:val="18"/>
          <w:lang w:eastAsia="ja-JP"/>
        </w:rPr>
        <w:t>Gt</w:t>
      </w:r>
    </w:p>
    <w:p w14:paraId="3A1D5E90"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lastRenderedPageBreak/>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CB9800"/>
          <w:sz w:val="18"/>
          <w:szCs w:val="18"/>
          <w:lang w:eastAsia="ja-JP"/>
        </w:rPr>
        <w:t>_</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raise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Failure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D09E9F"/>
          <w:sz w:val="18"/>
          <w:szCs w:val="18"/>
          <w:lang w:eastAsia="ja-JP"/>
        </w:rPr>
        <w:t>"Runtime Exception: Type Mismatch.\n"</w:t>
      </w:r>
      <w:r w:rsidRPr="00CE7C51">
        <w:rPr>
          <w:rFonts w:ascii="Courier New" w:eastAsiaTheme="minorEastAsia" w:hAnsi="Courier New" w:cs="Courier New"/>
          <w:color w:val="000000"/>
          <w:sz w:val="18"/>
          <w:szCs w:val="18"/>
          <w:lang w:eastAsia="ja-JP"/>
        </w:rPr>
        <w:t xml:space="preserve">)) </w:t>
      </w:r>
    </w:p>
    <w:p w14:paraId="13C1804C"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p>
    <w:p w14:paraId="0163B01E"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b/>
          <w:color w:val="C600F6"/>
          <w:sz w:val="18"/>
          <w:szCs w:val="18"/>
          <w:lang w:eastAsia="ja-JP"/>
        </w:rPr>
        <w:t>and</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processNameList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_nameList</w:t>
      </w:r>
      <w:r w:rsidRPr="00CE7C51">
        <w:rPr>
          <w:rFonts w:ascii="Courier New" w:eastAsiaTheme="minorEastAsia" w:hAnsi="Courier New" w:cs="Courier New"/>
          <w:color w:val="000000"/>
          <w:sz w:val="18"/>
          <w:szCs w:val="18"/>
          <w:lang w:eastAsia="ja-JP"/>
        </w:rPr>
        <w:t xml:space="preserve"> =</w:t>
      </w:r>
    </w:p>
    <w:p w14:paraId="68680D78"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idSymOpt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idLatOpt</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C600F6"/>
          <w:sz w:val="18"/>
          <w:szCs w:val="18"/>
          <w:lang w:eastAsia="ja-JP"/>
        </w:rPr>
        <w:t>try</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findNameListSymbolAndLatticeInLatticeFields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ref</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evalEnv</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currentLat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_nameList</w:t>
      </w:r>
      <w:r w:rsidRPr="00CE7C51">
        <w:rPr>
          <w:rFonts w:ascii="Courier New" w:eastAsiaTheme="minorEastAsia" w:hAnsi="Courier New" w:cs="Courier New"/>
          <w:color w:val="000000"/>
          <w:sz w:val="18"/>
          <w:szCs w:val="18"/>
          <w:lang w:eastAsia="ja-JP"/>
        </w:rPr>
        <w:t xml:space="preserve">) </w:t>
      </w:r>
    </w:p>
    <w:p w14:paraId="7AD992A0"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with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Not_found</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addToErrorTable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SemUndefinedIdentifier</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5FB1B2"/>
          <w:sz w:val="18"/>
          <w:szCs w:val="18"/>
          <w:lang w:eastAsia="ja-JP"/>
        </w:rPr>
        <w:t>PrintLattice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processNameList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parent</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00A32D"/>
          <w:sz w:val="18"/>
          <w:szCs w:val="18"/>
          <w:lang w:eastAsia="ja-JP"/>
        </w:rPr>
        <w:t>None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hash</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5FB1B2"/>
          <w:sz w:val="18"/>
          <w:szCs w:val="18"/>
          <w:lang w:eastAsia="ja-JP"/>
        </w:rPr>
        <w:t>StringMap</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empty</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_nameList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None</w:t>
      </w:r>
      <w:r w:rsidRPr="00CE7C51">
        <w:rPr>
          <w:rFonts w:ascii="Courier New" w:eastAsiaTheme="minorEastAsia" w:hAnsi="Courier New" w:cs="Courier New"/>
          <w:color w:val="000000"/>
          <w:sz w:val="18"/>
          <w:szCs w:val="18"/>
          <w:lang w:eastAsia="ja-JP"/>
        </w:rPr>
        <w:t>); (</w:t>
      </w:r>
      <w:r w:rsidRPr="00CE7C51">
        <w:rPr>
          <w:rFonts w:ascii="Courier New" w:eastAsiaTheme="minorEastAsia" w:hAnsi="Courier New" w:cs="Courier New"/>
          <w:b/>
          <w:color w:val="00A32D"/>
          <w:sz w:val="18"/>
          <w:szCs w:val="18"/>
          <w:lang w:eastAsia="ja-JP"/>
        </w:rPr>
        <w:t>None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None</w:t>
      </w:r>
      <w:r w:rsidRPr="00CE7C51">
        <w:rPr>
          <w:rFonts w:ascii="Courier New" w:eastAsiaTheme="minorEastAsia" w:hAnsi="Courier New" w:cs="Courier New"/>
          <w:color w:val="000000"/>
          <w:sz w:val="18"/>
          <w:szCs w:val="18"/>
          <w:lang w:eastAsia="ja-JP"/>
        </w:rPr>
        <w:t>)</w:t>
      </w:r>
    </w:p>
    <w:p w14:paraId="07DB0E39"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in</w:t>
      </w:r>
    </w:p>
    <w:p w14:paraId="79BD4B30"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w:t>
      </w:r>
      <w:r w:rsidRPr="00CE7C51">
        <w:rPr>
          <w:rFonts w:ascii="Courier New" w:eastAsiaTheme="minorEastAsia" w:hAnsi="Courier New" w:cs="Courier New"/>
          <w:b/>
          <w:color w:val="C600F6"/>
          <w:sz w:val="18"/>
          <w:szCs w:val="18"/>
          <w:lang w:eastAsia="ja-JP"/>
        </w:rPr>
        <w:t>match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idLatOpt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with</w:t>
      </w:r>
    </w:p>
    <w:p w14:paraId="6DFA7043"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None</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Nil</w:t>
      </w:r>
      <w:r w:rsidRPr="00CE7C51">
        <w:rPr>
          <w:rFonts w:ascii="Courier New" w:eastAsiaTheme="minorEastAsia" w:hAnsi="Courier New" w:cs="Courier New"/>
          <w:color w:val="000000"/>
          <w:sz w:val="18"/>
          <w:szCs w:val="18"/>
          <w:lang w:eastAsia="ja-JP"/>
        </w:rPr>
        <w:t>)</w:t>
      </w:r>
    </w:p>
    <w:p w14:paraId="3BB1B60C"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Some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lat</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processLattice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lat</w:t>
      </w:r>
      <w:r w:rsidRPr="00CE7C51">
        <w:rPr>
          <w:rFonts w:ascii="Courier New" w:eastAsiaTheme="minorEastAsia" w:hAnsi="Courier New" w:cs="Courier New"/>
          <w:color w:val="000000"/>
          <w:sz w:val="18"/>
          <w:szCs w:val="18"/>
          <w:lang w:eastAsia="ja-JP"/>
        </w:rPr>
        <w:t>)</w:t>
      </w:r>
    </w:p>
    <w:p w14:paraId="2BA1C001"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p>
    <w:p w14:paraId="774FB170"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p>
    <w:p w14:paraId="4757160A"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i/>
          <w:color w:val="D10015"/>
          <w:sz w:val="18"/>
          <w:szCs w:val="18"/>
          <w:lang w:eastAsia="ja-JP"/>
        </w:rPr>
        <w:t>(***********************************************************************************************************************************)</w:t>
      </w:r>
    </w:p>
    <w:p w14:paraId="72F55D50"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i/>
          <w:color w:val="D10015"/>
          <w:sz w:val="18"/>
          <w:szCs w:val="18"/>
          <w:lang w:eastAsia="ja-JP"/>
        </w:rPr>
        <w:t>(**********************************                     Pre-Evaluate Lattice                      **********************************)</w:t>
      </w:r>
    </w:p>
    <w:p w14:paraId="4A09C48B"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i/>
          <w:color w:val="D10015"/>
          <w:sz w:val="18"/>
          <w:szCs w:val="18"/>
          <w:lang w:eastAsia="ja-JP"/>
        </w:rPr>
        <w:t>(***********************************************************************************************************************************)</w:t>
      </w:r>
    </w:p>
    <w:p w14:paraId="73C5D359"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b/>
          <w:color w:val="C600F6"/>
          <w:sz w:val="18"/>
          <w:szCs w:val="18"/>
          <w:lang w:eastAsia="ja-JP"/>
        </w:rPr>
        <w:t>and</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preEvalLattice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lattice</w:t>
      </w:r>
      <w:r w:rsidRPr="00CE7C51">
        <w:rPr>
          <w:rFonts w:ascii="Courier New" w:eastAsiaTheme="minorEastAsia" w:hAnsi="Courier New" w:cs="Courier New"/>
          <w:color w:val="000000"/>
          <w:sz w:val="18"/>
          <w:szCs w:val="18"/>
          <w:lang w:eastAsia="ja-JP"/>
        </w:rPr>
        <w:t xml:space="preserve"> =</w:t>
      </w:r>
    </w:p>
    <w:p w14:paraId="0749E8C8"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if</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lattice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paramNameList</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00A32D"/>
          <w:sz w:val="18"/>
          <w:szCs w:val="18"/>
          <w:lang w:eastAsia="ja-JP"/>
        </w:rPr>
        <w:t>None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then</w:t>
      </w:r>
    </w:p>
    <w:p w14:paraId="3974066A"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C600F6"/>
          <w:sz w:val="18"/>
          <w:szCs w:val="18"/>
          <w:lang w:eastAsia="ja-JP"/>
        </w:rPr>
        <w:t>match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lattice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lattice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with</w:t>
      </w:r>
      <w:r w:rsidRPr="00CE7C51">
        <w:rPr>
          <w:rFonts w:ascii="Courier New" w:eastAsiaTheme="minorEastAsia" w:hAnsi="Courier New" w:cs="Courier New"/>
          <w:color w:val="000000"/>
          <w:sz w:val="18"/>
          <w:szCs w:val="18"/>
          <w:lang w:eastAsia="ja-JP"/>
        </w:rPr>
        <w:t xml:space="preserve"> </w:t>
      </w:r>
    </w:p>
    <w:p w14:paraId="3326EE78"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Seqlat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seqlat</w:t>
      </w:r>
      <w:r w:rsidRPr="00CE7C51">
        <w:rPr>
          <w:rFonts w:ascii="Courier New" w:eastAsiaTheme="minorEastAsia" w:hAnsi="Courier New" w:cs="Courier New"/>
          <w:color w:val="000000"/>
          <w:sz w:val="18"/>
          <w:szCs w:val="18"/>
          <w:lang w:eastAsia="ja-JP"/>
        </w:rPr>
        <w:t>) -&gt; (</w:t>
      </w:r>
    </w:p>
    <w:p w14:paraId="779742E3"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preEvalEnv</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parentStack</w:t>
      </w:r>
      <w:r w:rsidRPr="00CE7C51">
        <w:rPr>
          <w:rFonts w:ascii="Courier New" w:eastAsiaTheme="minorEastAsia" w:hAnsi="Courier New" w:cs="Courier New"/>
          <w:color w:val="000000"/>
          <w:sz w:val="18"/>
          <w:szCs w:val="18"/>
          <w:lang w:eastAsia="ja-JP"/>
        </w:rPr>
        <w:t xml:space="preserve"> &lt;- </w:t>
      </w:r>
      <w:r w:rsidRPr="00CE7C51">
        <w:rPr>
          <w:rFonts w:ascii="Courier New" w:eastAsiaTheme="minorEastAsia" w:hAnsi="Courier New" w:cs="Courier New"/>
          <w:color w:val="CB9800"/>
          <w:sz w:val="18"/>
          <w:szCs w:val="18"/>
          <w:lang w:eastAsia="ja-JP"/>
        </w:rPr>
        <w:t>preEvalEnv</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currentLat</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preEvalEnv</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parentStack</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i/>
          <w:color w:val="D10015"/>
          <w:sz w:val="18"/>
          <w:szCs w:val="18"/>
          <w:lang w:eastAsia="ja-JP"/>
        </w:rPr>
        <w:t>(*PUSH*)</w:t>
      </w:r>
      <w:r w:rsidRPr="00CE7C51">
        <w:rPr>
          <w:rFonts w:ascii="Courier New" w:eastAsiaTheme="minorEastAsia" w:hAnsi="Courier New" w:cs="Courier New"/>
          <w:color w:val="000000"/>
          <w:sz w:val="18"/>
          <w:szCs w:val="18"/>
          <w:lang w:eastAsia="ja-JP"/>
        </w:rPr>
        <w:t xml:space="preserve">; </w:t>
      </w:r>
    </w:p>
    <w:p w14:paraId="00EE01BE"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preEvalEnv</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currentLat</w:t>
      </w:r>
      <w:r w:rsidRPr="00CE7C51">
        <w:rPr>
          <w:rFonts w:ascii="Courier New" w:eastAsiaTheme="minorEastAsia" w:hAnsi="Courier New" w:cs="Courier New"/>
          <w:color w:val="000000"/>
          <w:sz w:val="18"/>
          <w:szCs w:val="18"/>
          <w:lang w:eastAsia="ja-JP"/>
        </w:rPr>
        <w:t xml:space="preserve"> &lt;- </w:t>
      </w:r>
      <w:r w:rsidRPr="00CE7C51">
        <w:rPr>
          <w:rFonts w:ascii="Courier New" w:eastAsiaTheme="minorEastAsia" w:hAnsi="Courier New" w:cs="Courier New"/>
          <w:color w:val="CB9800"/>
          <w:sz w:val="18"/>
          <w:szCs w:val="18"/>
          <w:lang w:eastAsia="ja-JP"/>
        </w:rPr>
        <w:t>lattice</w:t>
      </w:r>
      <w:r w:rsidRPr="00CE7C51">
        <w:rPr>
          <w:rFonts w:ascii="Courier New" w:eastAsiaTheme="minorEastAsia" w:hAnsi="Courier New" w:cs="Courier New"/>
          <w:color w:val="000000"/>
          <w:sz w:val="18"/>
          <w:szCs w:val="18"/>
          <w:lang w:eastAsia="ja-JP"/>
        </w:rPr>
        <w:t>;</w:t>
      </w:r>
    </w:p>
    <w:p w14:paraId="45C5927E"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ignore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5FB1B2"/>
          <w:sz w:val="18"/>
          <w:szCs w:val="18"/>
          <w:lang w:eastAsia="ja-JP"/>
        </w:rPr>
        <w:t>List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map</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preEvalLattice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seqlat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elements</w:t>
      </w:r>
      <w:r w:rsidRPr="00CE7C51">
        <w:rPr>
          <w:rFonts w:ascii="Courier New" w:eastAsiaTheme="minorEastAsia" w:hAnsi="Courier New" w:cs="Courier New"/>
          <w:color w:val="000000"/>
          <w:sz w:val="18"/>
          <w:szCs w:val="18"/>
          <w:lang w:eastAsia="ja-JP"/>
        </w:rPr>
        <w:t xml:space="preserve">); </w:t>
      </w:r>
    </w:p>
    <w:p w14:paraId="4791B5A7"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if</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5FB1B2"/>
          <w:sz w:val="18"/>
          <w:szCs w:val="18"/>
          <w:lang w:eastAsia="ja-JP"/>
        </w:rPr>
        <w:t>List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length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preEvalEnv</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parentStack</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0</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then</w:t>
      </w:r>
    </w:p>
    <w:p w14:paraId="3BF2B0B8"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preEvalEnv</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currentLat</w:t>
      </w:r>
      <w:r w:rsidRPr="00CE7C51">
        <w:rPr>
          <w:rFonts w:ascii="Courier New" w:eastAsiaTheme="minorEastAsia" w:hAnsi="Courier New" w:cs="Courier New"/>
          <w:color w:val="000000"/>
          <w:sz w:val="18"/>
          <w:szCs w:val="18"/>
          <w:lang w:eastAsia="ja-JP"/>
        </w:rPr>
        <w:t xml:space="preserve"> &lt;- </w:t>
      </w:r>
      <w:r w:rsidRPr="00CE7C51">
        <w:rPr>
          <w:rFonts w:ascii="Courier New" w:eastAsiaTheme="minorEastAsia" w:hAnsi="Courier New" w:cs="Courier New"/>
          <w:b/>
          <w:color w:val="5FB1B2"/>
          <w:sz w:val="18"/>
          <w:szCs w:val="18"/>
          <w:lang w:eastAsia="ja-JP"/>
        </w:rPr>
        <w:t>List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hd</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preEvalEnv</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parentStack</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i/>
          <w:color w:val="D10015"/>
          <w:sz w:val="18"/>
          <w:szCs w:val="18"/>
          <w:lang w:eastAsia="ja-JP"/>
        </w:rPr>
        <w:t>(*POP*)</w:t>
      </w:r>
    </w:p>
    <w:p w14:paraId="68724FA5"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else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rf</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D09E9F"/>
          <w:sz w:val="18"/>
          <w:szCs w:val="18"/>
          <w:lang w:eastAsia="ja-JP"/>
        </w:rPr>
        <w:t>"BUG: preEvalLattice(): Stack is not being built Correctly!!!\n"</w:t>
      </w:r>
      <w:r w:rsidRPr="00CE7C51">
        <w:rPr>
          <w:rFonts w:ascii="Courier New" w:eastAsiaTheme="minorEastAsia" w:hAnsi="Courier New" w:cs="Courier New"/>
          <w:color w:val="000000"/>
          <w:sz w:val="18"/>
          <w:szCs w:val="18"/>
          <w:lang w:eastAsia="ja-JP"/>
        </w:rPr>
        <w:t>);</w:t>
      </w:r>
    </w:p>
    <w:p w14:paraId="04664DC1"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preEvalEnv</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parentStack</w:t>
      </w:r>
      <w:r w:rsidRPr="00CE7C51">
        <w:rPr>
          <w:rFonts w:ascii="Courier New" w:eastAsiaTheme="minorEastAsia" w:hAnsi="Courier New" w:cs="Courier New"/>
          <w:color w:val="000000"/>
          <w:sz w:val="18"/>
          <w:szCs w:val="18"/>
          <w:lang w:eastAsia="ja-JP"/>
        </w:rPr>
        <w:t xml:space="preserve"> &lt;- </w:t>
      </w:r>
      <w:r w:rsidRPr="00CE7C51">
        <w:rPr>
          <w:rFonts w:ascii="Courier New" w:eastAsiaTheme="minorEastAsia" w:hAnsi="Courier New" w:cs="Courier New"/>
          <w:b/>
          <w:color w:val="5FB1B2"/>
          <w:sz w:val="18"/>
          <w:szCs w:val="18"/>
          <w:lang w:eastAsia="ja-JP"/>
        </w:rPr>
        <w:t>List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tl</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preEvalEnv</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parentStack</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i/>
          <w:color w:val="D10015"/>
          <w:sz w:val="18"/>
          <w:szCs w:val="18"/>
          <w:lang w:eastAsia="ja-JP"/>
        </w:rPr>
        <w:t>(*Remove*)</w:t>
      </w:r>
    </w:p>
    <w:p w14:paraId="63C18C4D"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w:t>
      </w:r>
    </w:p>
    <w:p w14:paraId="13303FBD"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Altlat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altlat</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C600F6"/>
          <w:sz w:val="18"/>
          <w:szCs w:val="18"/>
          <w:lang w:eastAsia="ja-JP"/>
        </w:rPr>
        <w:t>ignore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5FB1B2"/>
          <w:sz w:val="18"/>
          <w:szCs w:val="18"/>
          <w:lang w:eastAsia="ja-JP"/>
        </w:rPr>
        <w:t>List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map</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preEvalLattice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altlat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alternatives</w:t>
      </w:r>
      <w:r w:rsidRPr="00CE7C51">
        <w:rPr>
          <w:rFonts w:ascii="Courier New" w:eastAsiaTheme="minorEastAsia" w:hAnsi="Courier New" w:cs="Courier New"/>
          <w:color w:val="000000"/>
          <w:sz w:val="18"/>
          <w:szCs w:val="18"/>
          <w:lang w:eastAsia="ja-JP"/>
        </w:rPr>
        <w:t>)</w:t>
      </w:r>
    </w:p>
    <w:p w14:paraId="3D0A005D"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 </w:t>
      </w:r>
      <w:r w:rsidRPr="00CE7C51">
        <w:rPr>
          <w:rFonts w:ascii="Courier New" w:eastAsiaTheme="minorEastAsia" w:hAnsi="Courier New" w:cs="Courier New"/>
          <w:b/>
          <w:color w:val="00A32D"/>
          <w:sz w:val="18"/>
          <w:szCs w:val="18"/>
          <w:lang w:eastAsia="ja-JP"/>
        </w:rPr>
        <w:t>Predicate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pred</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C600F6"/>
          <w:sz w:val="18"/>
          <w:szCs w:val="18"/>
          <w:lang w:eastAsia="ja-JP"/>
        </w:rPr>
        <w:t>ignore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preEvalExpr</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pred</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condition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ignore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preEvalExpr</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pred</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expr</w:t>
      </w:r>
      <w:r w:rsidRPr="00CE7C51">
        <w:rPr>
          <w:rFonts w:ascii="Courier New" w:eastAsiaTheme="minorEastAsia" w:hAnsi="Courier New" w:cs="Courier New"/>
          <w:color w:val="000000"/>
          <w:sz w:val="18"/>
          <w:szCs w:val="18"/>
          <w:lang w:eastAsia="ja-JP"/>
        </w:rPr>
        <w:t xml:space="preserve">) </w:t>
      </w:r>
    </w:p>
    <w:p w14:paraId="43BCCD4C"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 </w:t>
      </w:r>
      <w:r w:rsidRPr="00CE7C51">
        <w:rPr>
          <w:rFonts w:ascii="Courier New" w:eastAsiaTheme="minorEastAsia" w:hAnsi="Courier New" w:cs="Courier New"/>
          <w:b/>
          <w:color w:val="00A32D"/>
          <w:sz w:val="18"/>
          <w:szCs w:val="18"/>
          <w:lang w:eastAsia="ja-JP"/>
        </w:rPr>
        <w:t>Expr</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expr</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C600F6"/>
          <w:sz w:val="18"/>
          <w:szCs w:val="18"/>
          <w:lang w:eastAsia="ja-JP"/>
        </w:rPr>
        <w:t>ignore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preEvalExpr</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expr</w:t>
      </w:r>
      <w:r w:rsidRPr="00CE7C51">
        <w:rPr>
          <w:rFonts w:ascii="Courier New" w:eastAsiaTheme="minorEastAsia" w:hAnsi="Courier New" w:cs="Courier New"/>
          <w:color w:val="000000"/>
          <w:sz w:val="18"/>
          <w:szCs w:val="18"/>
          <w:lang w:eastAsia="ja-JP"/>
        </w:rPr>
        <w:t>)</w:t>
      </w:r>
    </w:p>
    <w:p w14:paraId="3D1CAA76"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p>
    <w:p w14:paraId="0FC44025"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i/>
          <w:color w:val="D10015"/>
          <w:sz w:val="18"/>
          <w:szCs w:val="18"/>
          <w:lang w:eastAsia="ja-JP"/>
        </w:rPr>
        <w:t>(*=-=-=-=-=-=-=-=-=-=-=-=-=-=-=-=-=-=-=-=-=-=-=-=-=-=-=-=-=-=-=-=-=-=-=-=-=-=-=-=-=-=-=-=-=-=-=-=-=-=-=-=-=-=-=-=-=-=-=-=-=-=-=-=-=*)</w:t>
      </w:r>
    </w:p>
    <w:p w14:paraId="76DD85A8"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b/>
          <w:color w:val="C600F6"/>
          <w:sz w:val="18"/>
          <w:szCs w:val="18"/>
          <w:lang w:eastAsia="ja-JP"/>
        </w:rPr>
        <w:t>and</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preEvalExpr</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_expr</w:t>
      </w:r>
      <w:r w:rsidRPr="00CE7C51">
        <w:rPr>
          <w:rFonts w:ascii="Courier New" w:eastAsiaTheme="minorEastAsia" w:hAnsi="Courier New" w:cs="Courier New"/>
          <w:color w:val="000000"/>
          <w:sz w:val="18"/>
          <w:szCs w:val="18"/>
          <w:lang w:eastAsia="ja-JP"/>
        </w:rPr>
        <w:t xml:space="preserve"> =</w:t>
      </w:r>
    </w:p>
    <w:p w14:paraId="2B5D8368"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_expr</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exprEval</w:t>
      </w:r>
      <w:r w:rsidRPr="00CE7C51">
        <w:rPr>
          <w:rFonts w:ascii="Courier New" w:eastAsiaTheme="minorEastAsia" w:hAnsi="Courier New" w:cs="Courier New"/>
          <w:color w:val="000000"/>
          <w:sz w:val="18"/>
          <w:szCs w:val="18"/>
          <w:lang w:eastAsia="ja-JP"/>
        </w:rPr>
        <w:t xml:space="preserve"> &lt;-</w:t>
      </w:r>
    </w:p>
    <w:p w14:paraId="3D86EC8C"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C600F6"/>
          <w:sz w:val="18"/>
          <w:szCs w:val="18"/>
          <w:lang w:eastAsia="ja-JP"/>
        </w:rPr>
        <w:t>match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_expr</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exprCode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with</w:t>
      </w:r>
    </w:p>
    <w:p w14:paraId="7C2D8070"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OpExpr</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op</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preEvalOperation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op</w:t>
      </w:r>
    </w:p>
    <w:p w14:paraId="78A530C3"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 </w:t>
      </w:r>
      <w:r w:rsidRPr="00CE7C51">
        <w:rPr>
          <w:rFonts w:ascii="Courier New" w:eastAsiaTheme="minorEastAsia" w:hAnsi="Courier New" w:cs="Courier New"/>
          <w:color w:val="CB9800"/>
          <w:sz w:val="18"/>
          <w:szCs w:val="18"/>
          <w:lang w:eastAsia="ja-JP"/>
        </w:rPr>
        <w:t>_</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00A32D"/>
          <w:sz w:val="18"/>
          <w:szCs w:val="18"/>
          <w:lang w:eastAsia="ja-JP"/>
        </w:rPr>
        <w:t>NotEvaluated</w:t>
      </w:r>
    </w:p>
    <w:p w14:paraId="744C8E37"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w:t>
      </w:r>
    </w:p>
    <w:p w14:paraId="37F8CB0B"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_expr</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exprEval</w:t>
      </w:r>
    </w:p>
    <w:p w14:paraId="5E923099"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p>
    <w:p w14:paraId="295F41FD"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i/>
          <w:color w:val="D10015"/>
          <w:sz w:val="18"/>
          <w:szCs w:val="18"/>
          <w:lang w:eastAsia="ja-JP"/>
        </w:rPr>
        <w:t>(*--------------------------------------------------------------------*)</w:t>
      </w:r>
    </w:p>
    <w:p w14:paraId="467349AC"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b/>
          <w:color w:val="C600F6"/>
          <w:sz w:val="18"/>
          <w:szCs w:val="18"/>
          <w:lang w:eastAsia="ja-JP"/>
        </w:rPr>
        <w:t>and</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preEvalOperation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op</w:t>
      </w:r>
      <w:r w:rsidRPr="00CE7C51">
        <w:rPr>
          <w:rFonts w:ascii="Courier New" w:eastAsiaTheme="minorEastAsia" w:hAnsi="Courier New" w:cs="Courier New"/>
          <w:color w:val="000000"/>
          <w:sz w:val="18"/>
          <w:szCs w:val="18"/>
          <w:lang w:eastAsia="ja-JP"/>
        </w:rPr>
        <w:t xml:space="preserve">  = </w:t>
      </w:r>
    </w:p>
    <w:p w14:paraId="4FDE1F41"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preEvalExpr</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op</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operand1</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in</w:t>
      </w:r>
    </w:p>
    <w:p w14:paraId="1761DD4D"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w:t>
      </w:r>
      <w:r w:rsidRPr="00CE7C51">
        <w:rPr>
          <w:rFonts w:ascii="Courier New" w:eastAsiaTheme="minorEastAsia" w:hAnsi="Courier New" w:cs="Courier New"/>
          <w:color w:val="000000"/>
          <w:sz w:val="18"/>
          <w:szCs w:val="18"/>
          <w:lang w:eastAsia="ja-JP"/>
        </w:rPr>
        <w:t xml:space="preserve"> = ( </w:t>
      </w:r>
      <w:r w:rsidRPr="00CE7C51">
        <w:rPr>
          <w:rFonts w:ascii="Courier New" w:eastAsiaTheme="minorEastAsia" w:hAnsi="Courier New" w:cs="Courier New"/>
          <w:b/>
          <w:color w:val="C600F6"/>
          <w:sz w:val="18"/>
          <w:szCs w:val="18"/>
          <w:lang w:eastAsia="ja-JP"/>
        </w:rPr>
        <w:t>match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op</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operand2</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with</w:t>
      </w:r>
      <w:r w:rsidRPr="00CE7C51">
        <w:rPr>
          <w:rFonts w:ascii="Courier New" w:eastAsiaTheme="minorEastAsia" w:hAnsi="Courier New" w:cs="Courier New"/>
          <w:color w:val="000000"/>
          <w:sz w:val="18"/>
          <w:szCs w:val="18"/>
          <w:lang w:eastAsia="ja-JP"/>
        </w:rPr>
        <w:t xml:space="preserve"> </w:t>
      </w:r>
    </w:p>
    <w:p w14:paraId="2073A0E6"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00A32D"/>
          <w:sz w:val="18"/>
          <w:szCs w:val="18"/>
          <w:lang w:eastAsia="ja-JP"/>
        </w:rPr>
        <w:t>None</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00A32D"/>
          <w:sz w:val="18"/>
          <w:szCs w:val="18"/>
          <w:lang w:eastAsia="ja-JP"/>
        </w:rPr>
        <w:t>NotEvaluated</w:t>
      </w:r>
    </w:p>
    <w:p w14:paraId="0EF06DCD"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00A32D"/>
          <w:sz w:val="18"/>
          <w:szCs w:val="18"/>
          <w:lang w:eastAsia="ja-JP"/>
        </w:rPr>
        <w:t>Some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opr</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preEvalExpr</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opr</w:t>
      </w:r>
    </w:p>
    <w:p w14:paraId="38B10792"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C600F6"/>
          <w:sz w:val="18"/>
          <w:szCs w:val="18"/>
          <w:lang w:eastAsia="ja-JP"/>
        </w:rPr>
        <w:t>in</w:t>
      </w:r>
    </w:p>
    <w:p w14:paraId="7A7C4B6B"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w:t>
      </w:r>
    </w:p>
    <w:p w14:paraId="0D6650D8"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w:t>
      </w:r>
      <w:r w:rsidRPr="00CE7C51">
        <w:rPr>
          <w:rFonts w:ascii="Courier New" w:eastAsiaTheme="minorEastAsia" w:hAnsi="Courier New" w:cs="Courier New"/>
          <w:b/>
          <w:color w:val="C600F6"/>
          <w:sz w:val="18"/>
          <w:szCs w:val="18"/>
          <w:lang w:eastAsia="ja-JP"/>
        </w:rPr>
        <w:t>match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op</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operator</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with</w:t>
      </w:r>
    </w:p>
    <w:p w14:paraId="29382372"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i/>
          <w:color w:val="D10015"/>
          <w:sz w:val="18"/>
          <w:szCs w:val="18"/>
          <w:lang w:eastAsia="ja-JP"/>
        </w:rPr>
        <w:t>(*.......................................................................................*)</w:t>
      </w:r>
      <w:r w:rsidRPr="00CE7C51">
        <w:rPr>
          <w:rFonts w:ascii="Courier New" w:eastAsiaTheme="minorEastAsia" w:hAnsi="Courier New" w:cs="Courier New"/>
          <w:color w:val="000000"/>
          <w:sz w:val="18"/>
          <w:szCs w:val="18"/>
          <w:lang w:eastAsia="ja-JP"/>
        </w:rPr>
        <w:t xml:space="preserve">    </w:t>
      </w:r>
    </w:p>
    <w:p w14:paraId="69B48FFF"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lastRenderedPageBreak/>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Assign</w:t>
      </w:r>
      <w:r w:rsidRPr="00CE7C51">
        <w:rPr>
          <w:rFonts w:ascii="Courier New" w:eastAsiaTheme="minorEastAsia" w:hAnsi="Courier New" w:cs="Courier New"/>
          <w:color w:val="000000"/>
          <w:sz w:val="18"/>
          <w:szCs w:val="18"/>
          <w:lang w:eastAsia="ja-JP"/>
        </w:rPr>
        <w:t xml:space="preserve"> -&gt; </w:t>
      </w:r>
    </w:p>
    <w:p w14:paraId="4F0523B2"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assignExprToNameList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op</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operand1</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op</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operand2</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NotEvaluated</w:t>
      </w:r>
    </w:p>
    <w:p w14:paraId="13373963"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i/>
          <w:color w:val="D10015"/>
          <w:sz w:val="18"/>
          <w:szCs w:val="18"/>
          <w:lang w:eastAsia="ja-JP"/>
        </w:rPr>
        <w:t>(*.......................................................................................*)</w:t>
      </w:r>
      <w:r w:rsidRPr="00CE7C51">
        <w:rPr>
          <w:rFonts w:ascii="Courier New" w:eastAsiaTheme="minorEastAsia" w:hAnsi="Courier New" w:cs="Courier New"/>
          <w:color w:val="000000"/>
          <w:sz w:val="18"/>
          <w:szCs w:val="18"/>
          <w:lang w:eastAsia="ja-JP"/>
        </w:rPr>
        <w:t xml:space="preserve">    </w:t>
      </w:r>
    </w:p>
    <w:p w14:paraId="48A136A6"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Define</w:t>
      </w:r>
      <w:r w:rsidRPr="00CE7C51">
        <w:rPr>
          <w:rFonts w:ascii="Courier New" w:eastAsiaTheme="minorEastAsia" w:hAnsi="Courier New" w:cs="Courier New"/>
          <w:color w:val="000000"/>
          <w:sz w:val="18"/>
          <w:szCs w:val="18"/>
          <w:lang w:eastAsia="ja-JP"/>
        </w:rPr>
        <w:t xml:space="preserve"> -&gt; </w:t>
      </w:r>
    </w:p>
    <w:p w14:paraId="6BBA542C"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assignExprToNameList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op</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operand1</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op</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operand2</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NotEvaluated</w:t>
      </w:r>
    </w:p>
    <w:p w14:paraId="663BFBF7"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i/>
          <w:color w:val="D10015"/>
          <w:sz w:val="18"/>
          <w:szCs w:val="18"/>
          <w:lang w:eastAsia="ja-JP"/>
        </w:rPr>
        <w:t>(*.......................................................................................*)</w:t>
      </w:r>
      <w:r w:rsidRPr="00CE7C51">
        <w:rPr>
          <w:rFonts w:ascii="Courier New" w:eastAsiaTheme="minorEastAsia" w:hAnsi="Courier New" w:cs="Courier New"/>
          <w:color w:val="000000"/>
          <w:sz w:val="18"/>
          <w:szCs w:val="18"/>
          <w:lang w:eastAsia="ja-JP"/>
        </w:rPr>
        <w:t xml:space="preserve">    </w:t>
      </w:r>
    </w:p>
    <w:p w14:paraId="263E26CC"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Eval</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processExpr</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op</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operand1</w:t>
      </w:r>
    </w:p>
    <w:p w14:paraId="39632173"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i/>
          <w:color w:val="D10015"/>
          <w:sz w:val="18"/>
          <w:szCs w:val="18"/>
          <w:lang w:eastAsia="ja-JP"/>
        </w:rPr>
        <w:t>(*.......................................................................................*)</w:t>
      </w:r>
      <w:r w:rsidRPr="00CE7C51">
        <w:rPr>
          <w:rFonts w:ascii="Courier New" w:eastAsiaTheme="minorEastAsia" w:hAnsi="Courier New" w:cs="Courier New"/>
          <w:color w:val="000000"/>
          <w:sz w:val="18"/>
          <w:szCs w:val="18"/>
          <w:lang w:eastAsia="ja-JP"/>
        </w:rPr>
        <w:t xml:space="preserve">    </w:t>
      </w:r>
    </w:p>
    <w:p w14:paraId="2B06FB3E"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 </w:t>
      </w:r>
      <w:r w:rsidRPr="00CE7C51">
        <w:rPr>
          <w:rFonts w:ascii="Courier New" w:eastAsiaTheme="minorEastAsia" w:hAnsi="Courier New" w:cs="Courier New"/>
          <w:color w:val="CB9800"/>
          <w:sz w:val="18"/>
          <w:szCs w:val="18"/>
          <w:lang w:eastAsia="ja-JP"/>
        </w:rPr>
        <w:t>_</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00A32D"/>
          <w:sz w:val="18"/>
          <w:szCs w:val="18"/>
          <w:lang w:eastAsia="ja-JP"/>
        </w:rPr>
        <w:t>NotEvaluated</w:t>
      </w:r>
    </w:p>
    <w:p w14:paraId="45E1316B"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w:t>
      </w:r>
    </w:p>
    <w:p w14:paraId="6B31C30A"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p>
    <w:p w14:paraId="6F14496C"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i/>
          <w:color w:val="D10015"/>
          <w:sz w:val="18"/>
          <w:szCs w:val="18"/>
          <w:lang w:eastAsia="ja-JP"/>
        </w:rPr>
        <w:t>(*--------------------------------------------------------------------*)</w:t>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p>
    <w:p w14:paraId="7851988F"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b/>
          <w:color w:val="C600F6"/>
          <w:sz w:val="18"/>
          <w:szCs w:val="18"/>
          <w:lang w:eastAsia="ja-JP"/>
        </w:rPr>
        <w:t>and</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assignExprToNameList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_lvalueExpr</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_rvalueExpr</w:t>
      </w:r>
      <w:r w:rsidRPr="00CE7C51">
        <w:rPr>
          <w:rFonts w:ascii="Courier New" w:eastAsiaTheme="minorEastAsia" w:hAnsi="Courier New" w:cs="Courier New"/>
          <w:color w:val="000000"/>
          <w:sz w:val="18"/>
          <w:szCs w:val="18"/>
          <w:lang w:eastAsia="ja-JP"/>
        </w:rPr>
        <w:t>) =</w:t>
      </w:r>
    </w:p>
    <w:p w14:paraId="6D56AE8B"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nameList</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C600F6"/>
          <w:sz w:val="18"/>
          <w:szCs w:val="18"/>
          <w:lang w:eastAsia="ja-JP"/>
        </w:rPr>
        <w:t>match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_lvalueExpr</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exprCode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with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NameListExpr</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n</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n</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nameList</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_</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rf</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D09E9F"/>
          <w:sz w:val="18"/>
          <w:szCs w:val="18"/>
          <w:lang w:eastAsia="ja-JP"/>
        </w:rPr>
        <w:t>"BUG: Evaluate: preEvalOperation(): Assign: NameList-2!"</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in</w:t>
      </w:r>
      <w:r w:rsidRPr="00CE7C51">
        <w:rPr>
          <w:rFonts w:ascii="Courier New" w:eastAsiaTheme="minorEastAsia" w:hAnsi="Courier New" w:cs="Courier New"/>
          <w:color w:val="000000"/>
          <w:sz w:val="18"/>
          <w:szCs w:val="18"/>
          <w:lang w:eastAsia="ja-JP"/>
        </w:rPr>
        <w:t xml:space="preserve"> </w:t>
      </w:r>
    </w:p>
    <w:p w14:paraId="3172E96E"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idSymOpt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idLatOpt</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C600F6"/>
          <w:sz w:val="18"/>
          <w:szCs w:val="18"/>
          <w:lang w:eastAsia="ja-JP"/>
        </w:rPr>
        <w:t>try</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findNameListSymbolAndLatticeInLatticeFields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ref</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evalEnv</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currentLat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nameList</w:t>
      </w:r>
      <w:r w:rsidRPr="00CE7C51">
        <w:rPr>
          <w:rFonts w:ascii="Courier New" w:eastAsiaTheme="minorEastAsia" w:hAnsi="Courier New" w:cs="Courier New"/>
          <w:color w:val="000000"/>
          <w:sz w:val="18"/>
          <w:szCs w:val="18"/>
          <w:lang w:eastAsia="ja-JP"/>
        </w:rPr>
        <w:t xml:space="preserve">) </w:t>
      </w:r>
    </w:p>
    <w:p w14:paraId="20720032"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with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Not_found</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addToErrorTable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SemUndefinedIdentifier</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5FB1B2"/>
          <w:sz w:val="18"/>
          <w:szCs w:val="18"/>
          <w:lang w:eastAsia="ja-JP"/>
        </w:rPr>
        <w:t>PrintLattice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processNameList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parent</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00A32D"/>
          <w:sz w:val="18"/>
          <w:szCs w:val="18"/>
          <w:lang w:eastAsia="ja-JP"/>
        </w:rPr>
        <w:t>None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hash</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5FB1B2"/>
          <w:sz w:val="18"/>
          <w:szCs w:val="18"/>
          <w:lang w:eastAsia="ja-JP"/>
        </w:rPr>
        <w:t>StringMap</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empty</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nameList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None</w:t>
      </w:r>
      <w:r w:rsidRPr="00CE7C51">
        <w:rPr>
          <w:rFonts w:ascii="Courier New" w:eastAsiaTheme="minorEastAsia" w:hAnsi="Courier New" w:cs="Courier New"/>
          <w:color w:val="000000"/>
          <w:sz w:val="18"/>
          <w:szCs w:val="18"/>
          <w:lang w:eastAsia="ja-JP"/>
        </w:rPr>
        <w:t>); (</w:t>
      </w:r>
      <w:r w:rsidRPr="00CE7C51">
        <w:rPr>
          <w:rFonts w:ascii="Courier New" w:eastAsiaTheme="minorEastAsia" w:hAnsi="Courier New" w:cs="Courier New"/>
          <w:b/>
          <w:color w:val="00A32D"/>
          <w:sz w:val="18"/>
          <w:szCs w:val="18"/>
          <w:lang w:eastAsia="ja-JP"/>
        </w:rPr>
        <w:t>None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None</w:t>
      </w:r>
      <w:r w:rsidRPr="00CE7C51">
        <w:rPr>
          <w:rFonts w:ascii="Courier New" w:eastAsiaTheme="minorEastAsia" w:hAnsi="Courier New" w:cs="Courier New"/>
          <w:color w:val="000000"/>
          <w:sz w:val="18"/>
          <w:szCs w:val="18"/>
          <w:lang w:eastAsia="ja-JP"/>
        </w:rPr>
        <w:t>)</w:t>
      </w:r>
    </w:p>
    <w:p w14:paraId="507E52D5"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in</w:t>
      </w:r>
    </w:p>
    <w:p w14:paraId="193C98F6"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w:t>
      </w:r>
      <w:r w:rsidRPr="00CE7C51">
        <w:rPr>
          <w:rFonts w:ascii="Courier New" w:eastAsiaTheme="minorEastAsia" w:hAnsi="Courier New" w:cs="Courier New"/>
          <w:b/>
          <w:color w:val="C600F6"/>
          <w:sz w:val="18"/>
          <w:szCs w:val="18"/>
          <w:lang w:eastAsia="ja-JP"/>
        </w:rPr>
        <w:t>match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idSymOpt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with</w:t>
      </w:r>
    </w:p>
    <w:p w14:paraId="44C4D834"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None</w:t>
      </w:r>
      <w:r w:rsidRPr="00CE7C51">
        <w:rPr>
          <w:rFonts w:ascii="Courier New" w:eastAsiaTheme="minorEastAsia" w:hAnsi="Courier New" w:cs="Courier New"/>
          <w:color w:val="000000"/>
          <w:sz w:val="18"/>
          <w:szCs w:val="18"/>
          <w:lang w:eastAsia="ja-JP"/>
        </w:rPr>
        <w:t xml:space="preserve"> -&gt; ()</w:t>
      </w:r>
    </w:p>
    <w:p w14:paraId="4EA71DA1"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Some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idSymbol</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i/>
          <w:color w:val="D10015"/>
          <w:sz w:val="18"/>
          <w:szCs w:val="18"/>
          <w:lang w:eastAsia="ja-JP"/>
        </w:rPr>
        <w:t>(*let exprF = createExprFieldsFromExprCodeType(convertExprValueTypeToExprCodeType op2Val) in*)</w:t>
      </w:r>
      <w:r w:rsidRPr="00CE7C51">
        <w:rPr>
          <w:rFonts w:ascii="Courier New" w:eastAsiaTheme="minorEastAsia" w:hAnsi="Courier New" w:cs="Courier New"/>
          <w:color w:val="000000"/>
          <w:sz w:val="18"/>
          <w:szCs w:val="18"/>
          <w:lang w:eastAsia="ja-JP"/>
        </w:rPr>
        <w:t xml:space="preserve"> </w:t>
      </w:r>
    </w:p>
    <w:p w14:paraId="7C28820D"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w:t>
      </w:r>
      <w:r w:rsidRPr="00CE7C51">
        <w:rPr>
          <w:rFonts w:ascii="Courier New" w:eastAsiaTheme="minorEastAsia" w:hAnsi="Courier New" w:cs="Courier New"/>
          <w:b/>
          <w:color w:val="C600F6"/>
          <w:sz w:val="18"/>
          <w:szCs w:val="18"/>
          <w:lang w:eastAsia="ja-JP"/>
        </w:rPr>
        <w:t>match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idSymbol</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symValue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with</w:t>
      </w:r>
    </w:p>
    <w:p w14:paraId="39122163"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LabelIndex</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index</w:t>
      </w:r>
      <w:r w:rsidRPr="00CE7C51">
        <w:rPr>
          <w:rFonts w:ascii="Courier New" w:eastAsiaTheme="minorEastAsia" w:hAnsi="Courier New" w:cs="Courier New"/>
          <w:color w:val="000000"/>
          <w:sz w:val="18"/>
          <w:szCs w:val="18"/>
          <w:lang w:eastAsia="ja-JP"/>
        </w:rPr>
        <w:t>) -&gt; (</w:t>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p>
    <w:p w14:paraId="0797A5C4"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try</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setSeqlatElementForLatticeFields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ref</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evalEnv</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currentLat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index</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createLatticeFieldsFromLatticeType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Expr</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gs</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_rvalueExpr</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D09E9F"/>
          <w:sz w:val="18"/>
          <w:szCs w:val="18"/>
          <w:lang w:eastAsia="ja-JP"/>
        </w:rPr>
        <w:t>""</w:t>
      </w:r>
      <w:r w:rsidRPr="00CE7C51">
        <w:rPr>
          <w:rFonts w:ascii="Courier New" w:eastAsiaTheme="minorEastAsia" w:hAnsi="Courier New" w:cs="Courier New"/>
          <w:color w:val="000000"/>
          <w:sz w:val="18"/>
          <w:szCs w:val="18"/>
          <w:lang w:eastAsia="ja-JP"/>
        </w:rPr>
        <w:t>)))</w:t>
      </w:r>
    </w:p>
    <w:p w14:paraId="5FBEF8AA"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with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Invalid_argument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_</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rf</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D09E9F"/>
          <w:sz w:val="18"/>
          <w:szCs w:val="18"/>
          <w:lang w:eastAsia="ja-JP"/>
        </w:rPr>
        <w:t>"BUG: preEvalOperation! Not a seqlat"</w:t>
      </w:r>
      <w:r w:rsidRPr="00CE7C51">
        <w:rPr>
          <w:rFonts w:ascii="Courier New" w:eastAsiaTheme="minorEastAsia" w:hAnsi="Courier New" w:cs="Courier New"/>
          <w:color w:val="000000"/>
          <w:sz w:val="18"/>
          <w:szCs w:val="18"/>
          <w:lang w:eastAsia="ja-JP"/>
        </w:rPr>
        <w:t>) )</w:t>
      </w:r>
    </w:p>
    <w:p w14:paraId="3C566EE5"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LocalValueLattice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latFRef</w:t>
      </w:r>
      <w:r w:rsidRPr="00CE7C51">
        <w:rPr>
          <w:rFonts w:ascii="Courier New" w:eastAsiaTheme="minorEastAsia" w:hAnsi="Courier New" w:cs="Courier New"/>
          <w:color w:val="000000"/>
          <w:sz w:val="18"/>
          <w:szCs w:val="18"/>
          <w:lang w:eastAsia="ja-JP"/>
        </w:rPr>
        <w:t>) -&gt; (!</w:t>
      </w:r>
      <w:r w:rsidRPr="00CE7C51">
        <w:rPr>
          <w:rFonts w:ascii="Courier New" w:eastAsiaTheme="minorEastAsia" w:hAnsi="Courier New" w:cs="Courier New"/>
          <w:color w:val="CB9800"/>
          <w:sz w:val="18"/>
          <w:szCs w:val="18"/>
          <w:lang w:eastAsia="ja-JP"/>
        </w:rPr>
        <w:t>idSymbol</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symValue</w:t>
      </w:r>
      <w:r w:rsidRPr="00CE7C51">
        <w:rPr>
          <w:rFonts w:ascii="Courier New" w:eastAsiaTheme="minorEastAsia" w:hAnsi="Courier New" w:cs="Courier New"/>
          <w:color w:val="000000"/>
          <w:sz w:val="18"/>
          <w:szCs w:val="18"/>
          <w:lang w:eastAsia="ja-JP"/>
        </w:rPr>
        <w:t xml:space="preserve"> &lt;- (</w:t>
      </w:r>
      <w:r w:rsidRPr="00CE7C51">
        <w:rPr>
          <w:rFonts w:ascii="Courier New" w:eastAsiaTheme="minorEastAsia" w:hAnsi="Courier New" w:cs="Courier New"/>
          <w:b/>
          <w:color w:val="00A32D"/>
          <w:sz w:val="18"/>
          <w:szCs w:val="18"/>
          <w:lang w:eastAsia="ja-JP"/>
        </w:rPr>
        <w:t>LocalValueLattice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ref</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createLatticeFieldsFromLatticeType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Expr</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gs</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_rvalueExpr</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D09E9F"/>
          <w:sz w:val="18"/>
          <w:szCs w:val="18"/>
          <w:lang w:eastAsia="ja-JP"/>
        </w:rPr>
        <w:t>""</w:t>
      </w:r>
      <w:r w:rsidRPr="00CE7C51">
        <w:rPr>
          <w:rFonts w:ascii="Courier New" w:eastAsiaTheme="minorEastAsia" w:hAnsi="Courier New" w:cs="Courier New"/>
          <w:color w:val="000000"/>
          <w:sz w:val="18"/>
          <w:szCs w:val="18"/>
          <w:lang w:eastAsia="ja-JP"/>
        </w:rPr>
        <w:t>)))))</w:t>
      </w:r>
    </w:p>
    <w:p w14:paraId="5AE91890"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C600F6"/>
          <w:sz w:val="18"/>
          <w:szCs w:val="18"/>
          <w:lang w:eastAsia="ja-JP"/>
        </w:rPr>
        <w:t>ignore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setNameListSymbolInLatticeFields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ref</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evalEnv</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currentLat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nameList</w:t>
      </w:r>
      <w:r w:rsidRPr="00CE7C51">
        <w:rPr>
          <w:rFonts w:ascii="Courier New" w:eastAsiaTheme="minorEastAsia" w:hAnsi="Courier New" w:cs="Courier New"/>
          <w:color w:val="000000"/>
          <w:sz w:val="18"/>
          <w:szCs w:val="18"/>
          <w:lang w:eastAsia="ja-JP"/>
        </w:rPr>
        <w:t>, (!</w:t>
      </w:r>
      <w:r w:rsidRPr="00CE7C51">
        <w:rPr>
          <w:rFonts w:ascii="Courier New" w:eastAsiaTheme="minorEastAsia" w:hAnsi="Courier New" w:cs="Courier New"/>
          <w:color w:val="CB9800"/>
          <w:sz w:val="18"/>
          <w:szCs w:val="18"/>
          <w:lang w:eastAsia="ja-JP"/>
        </w:rPr>
        <w:t>idSymbol</w:t>
      </w:r>
      <w:r w:rsidRPr="00CE7C51">
        <w:rPr>
          <w:rFonts w:ascii="Courier New" w:eastAsiaTheme="minorEastAsia" w:hAnsi="Courier New" w:cs="Courier New"/>
          <w:color w:val="000000"/>
          <w:sz w:val="18"/>
          <w:szCs w:val="18"/>
          <w:lang w:eastAsia="ja-JP"/>
        </w:rPr>
        <w:t>)) )</w:t>
      </w:r>
    </w:p>
    <w:p w14:paraId="3B603031"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p>
    <w:p w14:paraId="7425A682"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w:t>
      </w:r>
    </w:p>
    <w:p w14:paraId="6371B9D8"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w:t>
      </w:r>
    </w:p>
    <w:p w14:paraId="1CF36D9C"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p>
    <w:p w14:paraId="41C0C0DB"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i/>
          <w:color w:val="D10015"/>
          <w:sz w:val="18"/>
          <w:szCs w:val="18"/>
          <w:lang w:eastAsia="ja-JP"/>
        </w:rPr>
        <w:t>(***********************************************************************************************************************************)</w:t>
      </w:r>
    </w:p>
    <w:p w14:paraId="1AB35A77"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b/>
          <w:color w:val="C600F6"/>
          <w:sz w:val="18"/>
          <w:szCs w:val="18"/>
          <w:lang w:eastAsia="ja-JP"/>
        </w:rPr>
        <w:t>and</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setSeqlatElementForLatticeFields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_latticeRef</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_index</w:t>
      </w:r>
      <w:r w:rsidRPr="00CE7C51">
        <w:rPr>
          <w:rFonts w:ascii="Courier New" w:eastAsiaTheme="minorEastAsia" w:hAnsi="Courier New" w:cs="Courier New"/>
          <w:color w:val="000000"/>
          <w:sz w:val="18"/>
          <w:szCs w:val="18"/>
          <w:lang w:eastAsia="ja-JP"/>
        </w:rPr>
        <w:t>, (</w:t>
      </w:r>
      <w:r w:rsidRPr="00CE7C51">
        <w:rPr>
          <w:rFonts w:ascii="Courier New" w:eastAsiaTheme="minorEastAsia" w:hAnsi="Courier New" w:cs="Courier New"/>
          <w:color w:val="CB9800"/>
          <w:sz w:val="18"/>
          <w:szCs w:val="18"/>
          <w:lang w:eastAsia="ja-JP"/>
        </w:rPr>
        <w:t>_value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latticeFields</w:t>
      </w:r>
      <w:r w:rsidRPr="00CE7C51">
        <w:rPr>
          <w:rFonts w:ascii="Courier New" w:eastAsiaTheme="minorEastAsia" w:hAnsi="Courier New" w:cs="Courier New"/>
          <w:color w:val="000000"/>
          <w:sz w:val="18"/>
          <w:szCs w:val="18"/>
          <w:lang w:eastAsia="ja-JP"/>
        </w:rPr>
        <w:t>)) =</w:t>
      </w:r>
    </w:p>
    <w:p w14:paraId="6DA256F4"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seqlatRef</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C600F6"/>
          <w:sz w:val="18"/>
          <w:szCs w:val="18"/>
          <w:lang w:eastAsia="ja-JP"/>
        </w:rPr>
        <w:t>try</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getSeqlatFromLatticeFields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_latticeRef</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with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e</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raise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Invalid_argument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D09E9F"/>
          <w:sz w:val="18"/>
          <w:szCs w:val="18"/>
          <w:lang w:eastAsia="ja-JP"/>
        </w:rPr>
        <w:t>"Not found!!"</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in</w:t>
      </w:r>
      <w:r w:rsidRPr="00CE7C51">
        <w:rPr>
          <w:rFonts w:ascii="Courier New" w:eastAsiaTheme="minorEastAsia" w:hAnsi="Courier New" w:cs="Courier New"/>
          <w:color w:val="000000"/>
          <w:sz w:val="18"/>
          <w:szCs w:val="18"/>
          <w:lang w:eastAsia="ja-JP"/>
        </w:rPr>
        <w:t xml:space="preserve"> </w:t>
      </w:r>
    </w:p>
    <w:p w14:paraId="07EEB2AC"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array</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5FB1B2"/>
          <w:sz w:val="18"/>
          <w:szCs w:val="18"/>
          <w:lang w:eastAsia="ja-JP"/>
        </w:rPr>
        <w:t>Array</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of_list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seqlatRef</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elements</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in</w:t>
      </w:r>
    </w:p>
    <w:p w14:paraId="6B4936D7"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5FB1B2"/>
          <w:sz w:val="18"/>
          <w:szCs w:val="18"/>
          <w:lang w:eastAsia="ja-JP"/>
        </w:rPr>
        <w:t>Array</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set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array</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_index</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_value</w:t>
      </w:r>
      <w:r w:rsidRPr="00CE7C51">
        <w:rPr>
          <w:rFonts w:ascii="Courier New" w:eastAsiaTheme="minorEastAsia" w:hAnsi="Courier New" w:cs="Courier New"/>
          <w:color w:val="000000"/>
          <w:sz w:val="18"/>
          <w:szCs w:val="18"/>
          <w:lang w:eastAsia="ja-JP"/>
        </w:rPr>
        <w:t>;</w:t>
      </w:r>
    </w:p>
    <w:p w14:paraId="72C9C572"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w:t>
      </w:r>
      <w:r w:rsidRPr="00CE7C51">
        <w:rPr>
          <w:rFonts w:ascii="Courier New" w:eastAsiaTheme="minorEastAsia" w:hAnsi="Courier New" w:cs="Courier New"/>
          <w:color w:val="CB9800"/>
          <w:sz w:val="18"/>
          <w:szCs w:val="18"/>
          <w:lang w:eastAsia="ja-JP"/>
        </w:rPr>
        <w:t>seqlatRef</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elements</w:t>
      </w:r>
      <w:r w:rsidRPr="00CE7C51">
        <w:rPr>
          <w:rFonts w:ascii="Courier New" w:eastAsiaTheme="minorEastAsia" w:hAnsi="Courier New" w:cs="Courier New"/>
          <w:color w:val="000000"/>
          <w:sz w:val="18"/>
          <w:szCs w:val="18"/>
          <w:lang w:eastAsia="ja-JP"/>
        </w:rPr>
        <w:t xml:space="preserve"> &lt;- </w:t>
      </w:r>
      <w:r w:rsidRPr="00CE7C51">
        <w:rPr>
          <w:rFonts w:ascii="Courier New" w:eastAsiaTheme="minorEastAsia" w:hAnsi="Courier New" w:cs="Courier New"/>
          <w:b/>
          <w:color w:val="5FB1B2"/>
          <w:sz w:val="18"/>
          <w:szCs w:val="18"/>
          <w:lang w:eastAsia="ja-JP"/>
        </w:rPr>
        <w:t>Array</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to_list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array</w:t>
      </w:r>
      <w:r w:rsidRPr="00CE7C51">
        <w:rPr>
          <w:rFonts w:ascii="Courier New" w:eastAsiaTheme="minorEastAsia" w:hAnsi="Courier New" w:cs="Courier New"/>
          <w:color w:val="000000"/>
          <w:sz w:val="18"/>
          <w:szCs w:val="18"/>
          <w:lang w:eastAsia="ja-JP"/>
        </w:rPr>
        <w:t>;</w:t>
      </w:r>
    </w:p>
    <w:p w14:paraId="41A8A39F"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_latticeRef</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setSeqlatFromLatticeFields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_latticeRef</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seqlatRef</w:t>
      </w:r>
      <w:r w:rsidRPr="00CE7C51">
        <w:rPr>
          <w:rFonts w:ascii="Courier New" w:eastAsiaTheme="minorEastAsia" w:hAnsi="Courier New" w:cs="Courier New"/>
          <w:color w:val="000000"/>
          <w:sz w:val="18"/>
          <w:szCs w:val="18"/>
          <w:lang w:eastAsia="ja-JP"/>
        </w:rPr>
        <w:t>))</w:t>
      </w:r>
    </w:p>
    <w:p w14:paraId="7D99D251"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p>
    <w:p w14:paraId="1126592D"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p>
    <w:p w14:paraId="0737CE9F"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i/>
          <w:color w:val="D10015"/>
          <w:sz w:val="18"/>
          <w:szCs w:val="18"/>
          <w:lang w:eastAsia="ja-JP"/>
        </w:rPr>
        <w:t>(*--------------------------------------------------------------------*)</w:t>
      </w:r>
    </w:p>
    <w:p w14:paraId="02FE50E1"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b/>
          <w:color w:val="C600F6"/>
          <w:sz w:val="18"/>
          <w:szCs w:val="18"/>
          <w:lang w:eastAsia="ja-JP"/>
        </w:rPr>
        <w:t>and</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findNameListSymbolAndLatticeInLatticeFields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_latticeF</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_nameList</w:t>
      </w:r>
      <w:r w:rsidRPr="00CE7C51">
        <w:rPr>
          <w:rFonts w:ascii="Courier New" w:eastAsiaTheme="minorEastAsia" w:hAnsi="Courier New" w:cs="Courier New"/>
          <w:color w:val="000000"/>
          <w:sz w:val="18"/>
          <w:szCs w:val="18"/>
          <w:lang w:eastAsia="ja-JP"/>
        </w:rPr>
        <w:t>) =</w:t>
      </w:r>
    </w:p>
    <w:p w14:paraId="7171742B"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match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_nameList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with</w:t>
      </w:r>
    </w:p>
    <w:p w14:paraId="28828AD0"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w:t>
      </w:r>
      <w:r w:rsidRPr="00CE7C51">
        <w:rPr>
          <w:rFonts w:ascii="Courier New" w:eastAsiaTheme="minorEastAsia" w:hAnsi="Courier New" w:cs="Courier New"/>
          <w:color w:val="CB9800"/>
          <w:sz w:val="18"/>
          <w:szCs w:val="18"/>
          <w:lang w:eastAsia="ja-JP"/>
        </w:rPr>
        <w:t>hd</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findNameTypeSymbolAndLatticeInLatticeFields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_latticeF</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hd</w:t>
      </w:r>
      <w:r w:rsidRPr="00CE7C51">
        <w:rPr>
          <w:rFonts w:ascii="Courier New" w:eastAsiaTheme="minorEastAsia" w:hAnsi="Courier New" w:cs="Courier New"/>
          <w:color w:val="000000"/>
          <w:sz w:val="18"/>
          <w:szCs w:val="18"/>
          <w:lang w:eastAsia="ja-JP"/>
        </w:rPr>
        <w:t>)</w:t>
      </w:r>
    </w:p>
    <w:p w14:paraId="33141B6A"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lastRenderedPageBreak/>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CB9800"/>
          <w:sz w:val="18"/>
          <w:szCs w:val="18"/>
          <w:lang w:eastAsia="ja-JP"/>
        </w:rPr>
        <w:t>hd</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tl</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symOpt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latOpt</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findNameTypeSymbolAndLatticeInLatticeFields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_latticeF</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hd</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in</w:t>
      </w:r>
      <w:r w:rsidRPr="00CE7C51">
        <w:rPr>
          <w:rFonts w:ascii="Courier New" w:eastAsiaTheme="minorEastAsia" w:hAnsi="Courier New" w:cs="Courier New"/>
          <w:color w:val="000000"/>
          <w:sz w:val="18"/>
          <w:szCs w:val="18"/>
          <w:lang w:eastAsia="ja-JP"/>
        </w:rPr>
        <w:t xml:space="preserve"> </w:t>
      </w:r>
    </w:p>
    <w:p w14:paraId="256C80C9"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w:t>
      </w:r>
      <w:r w:rsidRPr="00CE7C51">
        <w:rPr>
          <w:rFonts w:ascii="Courier New" w:eastAsiaTheme="minorEastAsia" w:hAnsi="Courier New" w:cs="Courier New"/>
          <w:b/>
          <w:color w:val="C600F6"/>
          <w:sz w:val="18"/>
          <w:szCs w:val="18"/>
          <w:lang w:eastAsia="ja-JP"/>
        </w:rPr>
        <w:t>match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latOpt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with</w:t>
      </w:r>
    </w:p>
    <w:p w14:paraId="4E95593D"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None</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symOpt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None</w:t>
      </w:r>
      <w:r w:rsidRPr="00CE7C51">
        <w:rPr>
          <w:rFonts w:ascii="Courier New" w:eastAsiaTheme="minorEastAsia" w:hAnsi="Courier New" w:cs="Courier New"/>
          <w:color w:val="000000"/>
          <w:sz w:val="18"/>
          <w:szCs w:val="18"/>
          <w:lang w:eastAsia="ja-JP"/>
        </w:rPr>
        <w:t>)</w:t>
      </w:r>
    </w:p>
    <w:p w14:paraId="528D582B"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Some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lat</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findNameListSymbolAndLatticeInLatticeFields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lat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tl</w:t>
      </w:r>
      <w:r w:rsidRPr="00CE7C51">
        <w:rPr>
          <w:rFonts w:ascii="Courier New" w:eastAsiaTheme="minorEastAsia" w:hAnsi="Courier New" w:cs="Courier New"/>
          <w:color w:val="000000"/>
          <w:sz w:val="18"/>
          <w:szCs w:val="18"/>
          <w:lang w:eastAsia="ja-JP"/>
        </w:rPr>
        <w:t>)</w:t>
      </w:r>
    </w:p>
    <w:p w14:paraId="137C4FC0"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w:t>
      </w:r>
    </w:p>
    <w:p w14:paraId="230C4255"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 -&gt; </w:t>
      </w:r>
      <w:r w:rsidRPr="00CE7C51">
        <w:rPr>
          <w:rFonts w:ascii="Courier New" w:eastAsiaTheme="minorEastAsia" w:hAnsi="Courier New" w:cs="Courier New"/>
          <w:color w:val="CB9800"/>
          <w:sz w:val="18"/>
          <w:szCs w:val="18"/>
          <w:lang w:eastAsia="ja-JP"/>
        </w:rPr>
        <w:t>rf</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D09E9F"/>
          <w:sz w:val="18"/>
          <w:szCs w:val="18"/>
          <w:lang w:eastAsia="ja-JP"/>
        </w:rPr>
        <w:t>"BUG: getNameListFromSymbolTable!"</w:t>
      </w:r>
      <w:r w:rsidRPr="00CE7C51">
        <w:rPr>
          <w:rFonts w:ascii="Courier New" w:eastAsiaTheme="minorEastAsia" w:hAnsi="Courier New" w:cs="Courier New"/>
          <w:color w:val="000000"/>
          <w:sz w:val="18"/>
          <w:szCs w:val="18"/>
          <w:lang w:eastAsia="ja-JP"/>
        </w:rPr>
        <w:t>)</w:t>
      </w:r>
    </w:p>
    <w:p w14:paraId="28597898"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p>
    <w:p w14:paraId="0B741E29"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b/>
          <w:color w:val="C600F6"/>
          <w:sz w:val="18"/>
          <w:szCs w:val="18"/>
          <w:lang w:eastAsia="ja-JP"/>
        </w:rPr>
        <w:t>and</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findNameTypeSymbolAndLatticeInLatticeFields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_latticeF</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_nameType</w:t>
      </w:r>
      <w:r w:rsidRPr="00CE7C51">
        <w:rPr>
          <w:rFonts w:ascii="Courier New" w:eastAsiaTheme="minorEastAsia" w:hAnsi="Courier New" w:cs="Courier New"/>
          <w:color w:val="000000"/>
          <w:sz w:val="18"/>
          <w:szCs w:val="18"/>
          <w:lang w:eastAsia="ja-JP"/>
        </w:rPr>
        <w:t xml:space="preserve">) = </w:t>
      </w:r>
    </w:p>
    <w:p w14:paraId="00B5D48E"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symbolTable</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C600F6"/>
          <w:sz w:val="18"/>
          <w:szCs w:val="18"/>
          <w:lang w:eastAsia="ja-JP"/>
        </w:rPr>
        <w:t>try</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getSymbolTableFromSeqlat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_latticeF</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with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e</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raise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Not_found</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in</w:t>
      </w:r>
      <w:r w:rsidRPr="00CE7C51">
        <w:rPr>
          <w:rFonts w:ascii="Courier New" w:eastAsiaTheme="minorEastAsia" w:hAnsi="Courier New" w:cs="Courier New"/>
          <w:color w:val="000000"/>
          <w:sz w:val="18"/>
          <w:szCs w:val="18"/>
          <w:lang w:eastAsia="ja-JP"/>
        </w:rPr>
        <w:t xml:space="preserve">  </w:t>
      </w:r>
    </w:p>
    <w:p w14:paraId="5AA7EDE7"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match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_nameType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with</w:t>
      </w:r>
    </w:p>
    <w:p w14:paraId="775E9819"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This</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rf</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D09E9F"/>
          <w:sz w:val="18"/>
          <w:szCs w:val="18"/>
          <w:lang w:eastAsia="ja-JP"/>
        </w:rPr>
        <w:t>"Not Implemented: 'This'!"</w:t>
      </w:r>
      <w:r w:rsidRPr="00CE7C51">
        <w:rPr>
          <w:rFonts w:ascii="Courier New" w:eastAsiaTheme="minorEastAsia" w:hAnsi="Courier New" w:cs="Courier New"/>
          <w:color w:val="000000"/>
          <w:sz w:val="18"/>
          <w:szCs w:val="18"/>
          <w:lang w:eastAsia="ja-JP"/>
        </w:rPr>
        <w:t xml:space="preserve">) </w:t>
      </w:r>
    </w:p>
    <w:p w14:paraId="02FDF2F1"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PredefinedLabel</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predefinedLabel</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rf</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D09E9F"/>
          <w:sz w:val="18"/>
          <w:szCs w:val="18"/>
          <w:lang w:eastAsia="ja-JP"/>
        </w:rPr>
        <w:t>"Not Implemented: 'This'!"</w:t>
      </w:r>
      <w:r w:rsidRPr="00CE7C51">
        <w:rPr>
          <w:rFonts w:ascii="Courier New" w:eastAsiaTheme="minorEastAsia" w:hAnsi="Courier New" w:cs="Courier New"/>
          <w:color w:val="000000"/>
          <w:sz w:val="18"/>
          <w:szCs w:val="18"/>
          <w:lang w:eastAsia="ja-JP"/>
        </w:rPr>
        <w:t>)</w:t>
      </w:r>
    </w:p>
    <w:p w14:paraId="635DC4C4"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IndexingOp</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structureType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latticeT</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i/>
          <w:color w:val="D10015"/>
          <w:sz w:val="18"/>
          <w:szCs w:val="18"/>
          <w:lang w:eastAsia="ja-JP"/>
        </w:rPr>
        <w:t>(*uses: Seq (for []), Alt (for {}), and UndeterminedStruct (for @)*)</w:t>
      </w:r>
      <w:r w:rsidRPr="00CE7C51">
        <w:rPr>
          <w:rFonts w:ascii="Courier New" w:eastAsiaTheme="minorEastAsia" w:hAnsi="Courier New" w:cs="Courier New"/>
          <w:color w:val="000000"/>
          <w:sz w:val="18"/>
          <w:szCs w:val="18"/>
          <w:lang w:eastAsia="ja-JP"/>
        </w:rPr>
        <w:t xml:space="preserve"> </w:t>
      </w:r>
    </w:p>
    <w:p w14:paraId="1F527C68"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rf</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D09E9F"/>
          <w:sz w:val="18"/>
          <w:szCs w:val="18"/>
          <w:lang w:eastAsia="ja-JP"/>
        </w:rPr>
        <w:t>"Not Implemented: 'This'!"</w:t>
      </w:r>
      <w:r w:rsidRPr="00CE7C51">
        <w:rPr>
          <w:rFonts w:ascii="Courier New" w:eastAsiaTheme="minorEastAsia" w:hAnsi="Courier New" w:cs="Courier New"/>
          <w:color w:val="000000"/>
          <w:sz w:val="18"/>
          <w:szCs w:val="18"/>
          <w:lang w:eastAsia="ja-JP"/>
        </w:rPr>
        <w:t>)</w:t>
      </w:r>
    </w:p>
    <w:p w14:paraId="3A7B6D29"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HashOp</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exprF</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rf</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D09E9F"/>
          <w:sz w:val="18"/>
          <w:szCs w:val="18"/>
          <w:lang w:eastAsia="ja-JP"/>
        </w:rPr>
        <w:t>"Not Implemented: 'Hash'!"</w:t>
      </w:r>
      <w:r w:rsidRPr="00CE7C51">
        <w:rPr>
          <w:rFonts w:ascii="Courier New" w:eastAsiaTheme="minorEastAsia" w:hAnsi="Courier New" w:cs="Courier New"/>
          <w:color w:val="000000"/>
          <w:sz w:val="18"/>
          <w:szCs w:val="18"/>
          <w:lang w:eastAsia="ja-JP"/>
        </w:rPr>
        <w:t>)</w:t>
      </w:r>
    </w:p>
    <w:p w14:paraId="2C178D65"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Id</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str</w:t>
      </w:r>
      <w:r w:rsidRPr="00CE7C51">
        <w:rPr>
          <w:rFonts w:ascii="Courier New" w:eastAsiaTheme="minorEastAsia" w:hAnsi="Courier New" w:cs="Courier New"/>
          <w:color w:val="000000"/>
          <w:sz w:val="18"/>
          <w:szCs w:val="18"/>
          <w:lang w:eastAsia="ja-JP"/>
        </w:rPr>
        <w:t xml:space="preserve">) -&gt; </w:t>
      </w:r>
    </w:p>
    <w:p w14:paraId="1E982AD1"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symbolOpt</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findRefInSymbolTable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symbolTable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str</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in</w:t>
      </w:r>
      <w:r w:rsidRPr="00CE7C51">
        <w:rPr>
          <w:rFonts w:ascii="Courier New" w:eastAsiaTheme="minorEastAsia" w:hAnsi="Courier New" w:cs="Courier New"/>
          <w:color w:val="000000"/>
          <w:sz w:val="18"/>
          <w:szCs w:val="18"/>
          <w:lang w:eastAsia="ja-JP"/>
        </w:rPr>
        <w:t xml:space="preserve"> </w:t>
      </w:r>
    </w:p>
    <w:p w14:paraId="4EAF6692"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latticeOpt</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C600F6"/>
          <w:sz w:val="18"/>
          <w:szCs w:val="18"/>
          <w:lang w:eastAsia="ja-JP"/>
        </w:rPr>
        <w:t>match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symbolOpt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with</w:t>
      </w:r>
    </w:p>
    <w:p w14:paraId="39FED64A"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None</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raise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Not_found</w:t>
      </w:r>
      <w:r w:rsidRPr="00CE7C51">
        <w:rPr>
          <w:rFonts w:ascii="Courier New" w:eastAsiaTheme="minorEastAsia" w:hAnsi="Courier New" w:cs="Courier New"/>
          <w:color w:val="000000"/>
          <w:sz w:val="18"/>
          <w:szCs w:val="18"/>
          <w:lang w:eastAsia="ja-JP"/>
        </w:rPr>
        <w:t xml:space="preserve">) </w:t>
      </w:r>
    </w:p>
    <w:p w14:paraId="006FBA44"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Some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symbolRef</w:t>
      </w:r>
      <w:r w:rsidRPr="00CE7C51">
        <w:rPr>
          <w:rFonts w:ascii="Courier New" w:eastAsiaTheme="minorEastAsia" w:hAnsi="Courier New" w:cs="Courier New"/>
          <w:color w:val="000000"/>
          <w:sz w:val="18"/>
          <w:szCs w:val="18"/>
          <w:lang w:eastAsia="ja-JP"/>
        </w:rPr>
        <w:t>) -&gt; (</w:t>
      </w:r>
      <w:r w:rsidRPr="00CE7C51">
        <w:rPr>
          <w:rFonts w:ascii="Courier New" w:eastAsiaTheme="minorEastAsia" w:hAnsi="Courier New" w:cs="Courier New"/>
          <w:b/>
          <w:color w:val="C600F6"/>
          <w:sz w:val="18"/>
          <w:szCs w:val="18"/>
          <w:lang w:eastAsia="ja-JP"/>
        </w:rPr>
        <w:t>match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symbolRef</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symValue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with</w:t>
      </w:r>
      <w:r w:rsidRPr="00CE7C51">
        <w:rPr>
          <w:rFonts w:ascii="Courier New" w:eastAsiaTheme="minorEastAsia" w:hAnsi="Courier New" w:cs="Courier New"/>
          <w:color w:val="000000"/>
          <w:sz w:val="18"/>
          <w:szCs w:val="18"/>
          <w:lang w:eastAsia="ja-JP"/>
        </w:rPr>
        <w:t xml:space="preserve"> </w:t>
      </w:r>
    </w:p>
    <w:p w14:paraId="59496CF6"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LabelIndex</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ind</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00A32D"/>
          <w:sz w:val="18"/>
          <w:szCs w:val="18"/>
          <w:lang w:eastAsia="ja-JP"/>
        </w:rPr>
        <w:t>Some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ref</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getLatticeFieldsByIndex</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_latticeF</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ind</w:t>
      </w:r>
      <w:r w:rsidRPr="00CE7C51">
        <w:rPr>
          <w:rFonts w:ascii="Courier New" w:eastAsiaTheme="minorEastAsia" w:hAnsi="Courier New" w:cs="Courier New"/>
          <w:color w:val="000000"/>
          <w:sz w:val="18"/>
          <w:szCs w:val="18"/>
          <w:lang w:eastAsia="ja-JP"/>
        </w:rPr>
        <w:t>)))</w:t>
      </w:r>
    </w:p>
    <w:p w14:paraId="70E6044A"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LocalValueLattice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latFRef</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00A32D"/>
          <w:sz w:val="18"/>
          <w:szCs w:val="18"/>
          <w:lang w:eastAsia="ja-JP"/>
        </w:rPr>
        <w:t>Some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latFRef</w:t>
      </w:r>
      <w:r w:rsidRPr="00CE7C51">
        <w:rPr>
          <w:rFonts w:ascii="Courier New" w:eastAsiaTheme="minorEastAsia" w:hAnsi="Courier New" w:cs="Courier New"/>
          <w:color w:val="000000"/>
          <w:sz w:val="18"/>
          <w:szCs w:val="18"/>
          <w:lang w:eastAsia="ja-JP"/>
        </w:rPr>
        <w:t>)</w:t>
      </w:r>
    </w:p>
    <w:p w14:paraId="433F77E7"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C600F6"/>
          <w:sz w:val="18"/>
          <w:szCs w:val="18"/>
          <w:lang w:eastAsia="ja-JP"/>
        </w:rPr>
        <w:t>in</w:t>
      </w:r>
    </w:p>
    <w:p w14:paraId="74E7BDD8"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w:t>
      </w:r>
      <w:r w:rsidRPr="00CE7C51">
        <w:rPr>
          <w:rFonts w:ascii="Courier New" w:eastAsiaTheme="minorEastAsia" w:hAnsi="Courier New" w:cs="Courier New"/>
          <w:color w:val="CB9800"/>
          <w:sz w:val="18"/>
          <w:szCs w:val="18"/>
          <w:lang w:eastAsia="ja-JP"/>
        </w:rPr>
        <w:t>symbolOpt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latticeOpt</w:t>
      </w:r>
      <w:r w:rsidRPr="00CE7C51">
        <w:rPr>
          <w:rFonts w:ascii="Courier New" w:eastAsiaTheme="minorEastAsia" w:hAnsi="Courier New" w:cs="Courier New"/>
          <w:color w:val="000000"/>
          <w:sz w:val="18"/>
          <w:szCs w:val="18"/>
          <w:lang w:eastAsia="ja-JP"/>
        </w:rPr>
        <w:t>)</w:t>
      </w:r>
    </w:p>
    <w:p w14:paraId="796AFB01"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Each</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latticeT</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rf</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D09E9F"/>
          <w:sz w:val="18"/>
          <w:szCs w:val="18"/>
          <w:lang w:eastAsia="ja-JP"/>
        </w:rPr>
        <w:t>"Not Implemented: 'This'!"</w:t>
      </w:r>
      <w:r w:rsidRPr="00CE7C51">
        <w:rPr>
          <w:rFonts w:ascii="Courier New" w:eastAsiaTheme="minorEastAsia" w:hAnsi="Courier New" w:cs="Courier New"/>
          <w:color w:val="000000"/>
          <w:sz w:val="18"/>
          <w:szCs w:val="18"/>
          <w:lang w:eastAsia="ja-JP"/>
        </w:rPr>
        <w:t>)</w:t>
      </w:r>
    </w:p>
    <w:p w14:paraId="182C592A"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p>
    <w:p w14:paraId="78656736"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i/>
          <w:color w:val="D10015"/>
          <w:sz w:val="18"/>
          <w:szCs w:val="18"/>
          <w:lang w:eastAsia="ja-JP"/>
        </w:rPr>
        <w:t>(*--------------------------------------------------------------------*)</w:t>
      </w:r>
    </w:p>
    <w:p w14:paraId="65358358"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b/>
          <w:color w:val="C600F6"/>
          <w:sz w:val="18"/>
          <w:szCs w:val="18"/>
          <w:lang w:eastAsia="ja-JP"/>
        </w:rPr>
        <w:t>and</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setNameListSymbolInLatticeFields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_latticeF</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_nameList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_symbol</w:t>
      </w:r>
      <w:r w:rsidRPr="00CE7C51">
        <w:rPr>
          <w:rFonts w:ascii="Courier New" w:eastAsiaTheme="minorEastAsia" w:hAnsi="Courier New" w:cs="Courier New"/>
          <w:color w:val="000000"/>
          <w:sz w:val="18"/>
          <w:szCs w:val="18"/>
          <w:lang w:eastAsia="ja-JP"/>
        </w:rPr>
        <w:t>) =</w:t>
      </w:r>
    </w:p>
    <w:p w14:paraId="50FCA334"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match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_nameList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with</w:t>
      </w:r>
    </w:p>
    <w:p w14:paraId="070DF2BD"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w:t>
      </w:r>
      <w:r w:rsidRPr="00CE7C51">
        <w:rPr>
          <w:rFonts w:ascii="Courier New" w:eastAsiaTheme="minorEastAsia" w:hAnsi="Courier New" w:cs="Courier New"/>
          <w:color w:val="CB9800"/>
          <w:sz w:val="18"/>
          <w:szCs w:val="18"/>
          <w:lang w:eastAsia="ja-JP"/>
        </w:rPr>
        <w:t>hd</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setNameTypeSymbolInLatticeFields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_latticeF</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hd</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_symbol</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true</w:t>
      </w:r>
      <w:r w:rsidRPr="00CE7C51">
        <w:rPr>
          <w:rFonts w:ascii="Courier New" w:eastAsiaTheme="minorEastAsia" w:hAnsi="Courier New" w:cs="Courier New"/>
          <w:color w:val="000000"/>
          <w:sz w:val="18"/>
          <w:szCs w:val="18"/>
          <w:lang w:eastAsia="ja-JP"/>
        </w:rPr>
        <w:t>)</w:t>
      </w:r>
    </w:p>
    <w:p w14:paraId="3D25DEE7"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CB9800"/>
          <w:sz w:val="18"/>
          <w:szCs w:val="18"/>
          <w:lang w:eastAsia="ja-JP"/>
        </w:rPr>
        <w:t>hd</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tl</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symOpt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latOpt</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setNameTypeSymbolInLatticeFields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_latticeF</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hd</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_symbol</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false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in</w:t>
      </w:r>
      <w:r w:rsidRPr="00CE7C51">
        <w:rPr>
          <w:rFonts w:ascii="Courier New" w:eastAsiaTheme="minorEastAsia" w:hAnsi="Courier New" w:cs="Courier New"/>
          <w:color w:val="000000"/>
          <w:sz w:val="18"/>
          <w:szCs w:val="18"/>
          <w:lang w:eastAsia="ja-JP"/>
        </w:rPr>
        <w:t xml:space="preserve"> </w:t>
      </w:r>
    </w:p>
    <w:p w14:paraId="70E51E21"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w:t>
      </w:r>
      <w:r w:rsidRPr="00CE7C51">
        <w:rPr>
          <w:rFonts w:ascii="Courier New" w:eastAsiaTheme="minorEastAsia" w:hAnsi="Courier New" w:cs="Courier New"/>
          <w:b/>
          <w:color w:val="C600F6"/>
          <w:sz w:val="18"/>
          <w:szCs w:val="18"/>
          <w:lang w:eastAsia="ja-JP"/>
        </w:rPr>
        <w:t>match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latOpt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with</w:t>
      </w:r>
    </w:p>
    <w:p w14:paraId="20C1CC81"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None</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symOpt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None</w:t>
      </w:r>
      <w:r w:rsidRPr="00CE7C51">
        <w:rPr>
          <w:rFonts w:ascii="Courier New" w:eastAsiaTheme="minorEastAsia" w:hAnsi="Courier New" w:cs="Courier New"/>
          <w:color w:val="000000"/>
          <w:sz w:val="18"/>
          <w:szCs w:val="18"/>
          <w:lang w:eastAsia="ja-JP"/>
        </w:rPr>
        <w:t>)</w:t>
      </w:r>
    </w:p>
    <w:p w14:paraId="45CF35B9"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Some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lat</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setNameListSymbolInLatticeFields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lat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tl</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_symbol</w:t>
      </w:r>
      <w:r w:rsidRPr="00CE7C51">
        <w:rPr>
          <w:rFonts w:ascii="Courier New" w:eastAsiaTheme="minorEastAsia" w:hAnsi="Courier New" w:cs="Courier New"/>
          <w:color w:val="000000"/>
          <w:sz w:val="18"/>
          <w:szCs w:val="18"/>
          <w:lang w:eastAsia="ja-JP"/>
        </w:rPr>
        <w:t>)</w:t>
      </w:r>
    </w:p>
    <w:p w14:paraId="394CD146"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w:t>
      </w:r>
    </w:p>
    <w:p w14:paraId="530546D1"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 -&gt; </w:t>
      </w:r>
      <w:r w:rsidRPr="00CE7C51">
        <w:rPr>
          <w:rFonts w:ascii="Courier New" w:eastAsiaTheme="minorEastAsia" w:hAnsi="Courier New" w:cs="Courier New"/>
          <w:color w:val="CB9800"/>
          <w:sz w:val="18"/>
          <w:szCs w:val="18"/>
          <w:lang w:eastAsia="ja-JP"/>
        </w:rPr>
        <w:t>rf</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D09E9F"/>
          <w:sz w:val="18"/>
          <w:szCs w:val="18"/>
          <w:lang w:eastAsia="ja-JP"/>
        </w:rPr>
        <w:t>"BUG: getNameListFromSymbolTable!"</w:t>
      </w:r>
      <w:r w:rsidRPr="00CE7C51">
        <w:rPr>
          <w:rFonts w:ascii="Courier New" w:eastAsiaTheme="minorEastAsia" w:hAnsi="Courier New" w:cs="Courier New"/>
          <w:color w:val="000000"/>
          <w:sz w:val="18"/>
          <w:szCs w:val="18"/>
          <w:lang w:eastAsia="ja-JP"/>
        </w:rPr>
        <w:t>)</w:t>
      </w:r>
    </w:p>
    <w:p w14:paraId="0C7A9858"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p>
    <w:p w14:paraId="56332855"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b/>
          <w:color w:val="C600F6"/>
          <w:sz w:val="18"/>
          <w:szCs w:val="18"/>
          <w:lang w:eastAsia="ja-JP"/>
        </w:rPr>
        <w:t>and</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setNameTypeSymbolInLatticeFields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_latticeF</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_nameType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_symbol</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_doSave</w:t>
      </w:r>
      <w:r w:rsidRPr="00CE7C51">
        <w:rPr>
          <w:rFonts w:ascii="Courier New" w:eastAsiaTheme="minorEastAsia" w:hAnsi="Courier New" w:cs="Courier New"/>
          <w:color w:val="000000"/>
          <w:sz w:val="18"/>
          <w:szCs w:val="18"/>
          <w:lang w:eastAsia="ja-JP"/>
        </w:rPr>
        <w:t xml:space="preserve">) = </w:t>
      </w:r>
    </w:p>
    <w:p w14:paraId="039F1FD9"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symbolTable</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C600F6"/>
          <w:sz w:val="18"/>
          <w:szCs w:val="18"/>
          <w:lang w:eastAsia="ja-JP"/>
        </w:rPr>
        <w:t>try</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getSymbolTableFromSeqlat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_latticeF</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with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e</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raise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Not_found</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in</w:t>
      </w:r>
      <w:r w:rsidRPr="00CE7C51">
        <w:rPr>
          <w:rFonts w:ascii="Courier New" w:eastAsiaTheme="minorEastAsia" w:hAnsi="Courier New" w:cs="Courier New"/>
          <w:color w:val="000000"/>
          <w:sz w:val="18"/>
          <w:szCs w:val="18"/>
          <w:lang w:eastAsia="ja-JP"/>
        </w:rPr>
        <w:t xml:space="preserve">  </w:t>
      </w:r>
    </w:p>
    <w:p w14:paraId="0A956894"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match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_nameType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with</w:t>
      </w:r>
    </w:p>
    <w:p w14:paraId="20D9B7B4"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This</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rf</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D09E9F"/>
          <w:sz w:val="18"/>
          <w:szCs w:val="18"/>
          <w:lang w:eastAsia="ja-JP"/>
        </w:rPr>
        <w:t>"Not Implemented: 'This'!"</w:t>
      </w:r>
      <w:r w:rsidRPr="00CE7C51">
        <w:rPr>
          <w:rFonts w:ascii="Courier New" w:eastAsiaTheme="minorEastAsia" w:hAnsi="Courier New" w:cs="Courier New"/>
          <w:color w:val="000000"/>
          <w:sz w:val="18"/>
          <w:szCs w:val="18"/>
          <w:lang w:eastAsia="ja-JP"/>
        </w:rPr>
        <w:t xml:space="preserve">) </w:t>
      </w:r>
    </w:p>
    <w:p w14:paraId="5B69483C"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PredefinedLabel</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predefinedLabel</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rf</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D09E9F"/>
          <w:sz w:val="18"/>
          <w:szCs w:val="18"/>
          <w:lang w:eastAsia="ja-JP"/>
        </w:rPr>
        <w:t>"Not Implemented: 'This'!"</w:t>
      </w:r>
      <w:r w:rsidRPr="00CE7C51">
        <w:rPr>
          <w:rFonts w:ascii="Courier New" w:eastAsiaTheme="minorEastAsia" w:hAnsi="Courier New" w:cs="Courier New"/>
          <w:color w:val="000000"/>
          <w:sz w:val="18"/>
          <w:szCs w:val="18"/>
          <w:lang w:eastAsia="ja-JP"/>
        </w:rPr>
        <w:t>)</w:t>
      </w:r>
    </w:p>
    <w:p w14:paraId="71050973"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IndexingOp</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structureType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latticeT</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i/>
          <w:color w:val="D10015"/>
          <w:sz w:val="18"/>
          <w:szCs w:val="18"/>
          <w:lang w:eastAsia="ja-JP"/>
        </w:rPr>
        <w:t>(*uses: Seq (for []), Alt (for {}), and UndeterminedStruct (for @)*)</w:t>
      </w:r>
      <w:r w:rsidRPr="00CE7C51">
        <w:rPr>
          <w:rFonts w:ascii="Courier New" w:eastAsiaTheme="minorEastAsia" w:hAnsi="Courier New" w:cs="Courier New"/>
          <w:color w:val="000000"/>
          <w:sz w:val="18"/>
          <w:szCs w:val="18"/>
          <w:lang w:eastAsia="ja-JP"/>
        </w:rPr>
        <w:t xml:space="preserve"> </w:t>
      </w:r>
    </w:p>
    <w:p w14:paraId="694870F1"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rf</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D09E9F"/>
          <w:sz w:val="18"/>
          <w:szCs w:val="18"/>
          <w:lang w:eastAsia="ja-JP"/>
        </w:rPr>
        <w:t>"Not Implemented: 'This'!"</w:t>
      </w:r>
      <w:r w:rsidRPr="00CE7C51">
        <w:rPr>
          <w:rFonts w:ascii="Courier New" w:eastAsiaTheme="minorEastAsia" w:hAnsi="Courier New" w:cs="Courier New"/>
          <w:color w:val="000000"/>
          <w:sz w:val="18"/>
          <w:szCs w:val="18"/>
          <w:lang w:eastAsia="ja-JP"/>
        </w:rPr>
        <w:t>)</w:t>
      </w:r>
    </w:p>
    <w:p w14:paraId="1B21CA9C"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HashOp</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exprF</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rf</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D09E9F"/>
          <w:sz w:val="18"/>
          <w:szCs w:val="18"/>
          <w:lang w:eastAsia="ja-JP"/>
        </w:rPr>
        <w:t>"Not Implemented: 'Hash'!"</w:t>
      </w:r>
      <w:r w:rsidRPr="00CE7C51">
        <w:rPr>
          <w:rFonts w:ascii="Courier New" w:eastAsiaTheme="minorEastAsia" w:hAnsi="Courier New" w:cs="Courier New"/>
          <w:color w:val="000000"/>
          <w:sz w:val="18"/>
          <w:szCs w:val="18"/>
          <w:lang w:eastAsia="ja-JP"/>
        </w:rPr>
        <w:t>)</w:t>
      </w:r>
    </w:p>
    <w:p w14:paraId="7A667C37"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Id</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str</w:t>
      </w:r>
      <w:r w:rsidRPr="00CE7C51">
        <w:rPr>
          <w:rFonts w:ascii="Courier New" w:eastAsiaTheme="minorEastAsia" w:hAnsi="Courier New" w:cs="Courier New"/>
          <w:color w:val="000000"/>
          <w:sz w:val="18"/>
          <w:szCs w:val="18"/>
          <w:lang w:eastAsia="ja-JP"/>
        </w:rPr>
        <w:t xml:space="preserve">) -&gt; </w:t>
      </w:r>
    </w:p>
    <w:p w14:paraId="48B83700"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symbolOpt</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findRefInSymbolTable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symbolTable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str</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in</w:t>
      </w:r>
    </w:p>
    <w:p w14:paraId="5E22DFED"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lastRenderedPageBreak/>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if</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_doSave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then</w:t>
      </w:r>
      <w:r w:rsidRPr="00CE7C51">
        <w:rPr>
          <w:rFonts w:ascii="Courier New" w:eastAsiaTheme="minorEastAsia" w:hAnsi="Courier New" w:cs="Courier New"/>
          <w:color w:val="000000"/>
          <w:sz w:val="18"/>
          <w:szCs w:val="18"/>
          <w:lang w:eastAsia="ja-JP"/>
        </w:rPr>
        <w:t xml:space="preserve"> (</w:t>
      </w:r>
    </w:p>
    <w:p w14:paraId="7AF57AA2"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symbolTable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hash</w:t>
      </w:r>
      <w:r w:rsidRPr="00CE7C51">
        <w:rPr>
          <w:rFonts w:ascii="Courier New" w:eastAsiaTheme="minorEastAsia" w:hAnsi="Courier New" w:cs="Courier New"/>
          <w:color w:val="000000"/>
          <w:sz w:val="18"/>
          <w:szCs w:val="18"/>
          <w:lang w:eastAsia="ja-JP"/>
        </w:rPr>
        <w:t xml:space="preserve"> &lt;- </w:t>
      </w:r>
      <w:r w:rsidRPr="00CE7C51">
        <w:rPr>
          <w:rFonts w:ascii="Courier New" w:eastAsiaTheme="minorEastAsia" w:hAnsi="Courier New" w:cs="Courier New"/>
          <w:b/>
          <w:color w:val="5FB1B2"/>
          <w:sz w:val="18"/>
          <w:szCs w:val="18"/>
          <w:lang w:eastAsia="ja-JP"/>
        </w:rPr>
        <w:t>StringMap</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add</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str</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_symbol</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symbolTable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hash</w:t>
      </w:r>
      <w:r w:rsidRPr="00CE7C51">
        <w:rPr>
          <w:rFonts w:ascii="Courier New" w:eastAsiaTheme="minorEastAsia" w:hAnsi="Courier New" w:cs="Courier New"/>
          <w:color w:val="000000"/>
          <w:sz w:val="18"/>
          <w:szCs w:val="18"/>
          <w:lang w:eastAsia="ja-JP"/>
        </w:rPr>
        <w:t>;</w:t>
      </w:r>
    </w:p>
    <w:p w14:paraId="366E9C80"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ignore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_latticeF</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setSymbolTableInLattice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_latticeF</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symbolTable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hash</w:t>
      </w:r>
      <w:r w:rsidRPr="00CE7C51">
        <w:rPr>
          <w:rFonts w:ascii="Courier New" w:eastAsiaTheme="minorEastAsia" w:hAnsi="Courier New" w:cs="Courier New"/>
          <w:color w:val="000000"/>
          <w:sz w:val="18"/>
          <w:szCs w:val="18"/>
          <w:lang w:eastAsia="ja-JP"/>
        </w:rPr>
        <w:t>));</w:t>
      </w:r>
    </w:p>
    <w:p w14:paraId="4C76B9E2"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w:t>
      </w:r>
      <w:r w:rsidRPr="00CE7C51">
        <w:rPr>
          <w:rFonts w:ascii="Courier New" w:eastAsiaTheme="minorEastAsia" w:hAnsi="Courier New" w:cs="Courier New"/>
          <w:b/>
          <w:color w:val="00A32D"/>
          <w:sz w:val="18"/>
          <w:szCs w:val="18"/>
          <w:lang w:eastAsia="ja-JP"/>
        </w:rPr>
        <w:t>None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None</w:t>
      </w:r>
      <w:r w:rsidRPr="00CE7C51">
        <w:rPr>
          <w:rFonts w:ascii="Courier New" w:eastAsiaTheme="minorEastAsia" w:hAnsi="Courier New" w:cs="Courier New"/>
          <w:color w:val="000000"/>
          <w:sz w:val="18"/>
          <w:szCs w:val="18"/>
          <w:lang w:eastAsia="ja-JP"/>
        </w:rPr>
        <w:t>)</w:t>
      </w:r>
    </w:p>
    <w:p w14:paraId="01C5F5B6"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w:t>
      </w:r>
    </w:p>
    <w:p w14:paraId="226FFC18"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else</w:t>
      </w:r>
    </w:p>
    <w:p w14:paraId="3D26E84F"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latticeOpt</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C600F6"/>
          <w:sz w:val="18"/>
          <w:szCs w:val="18"/>
          <w:lang w:eastAsia="ja-JP"/>
        </w:rPr>
        <w:t>match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symbolOpt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with</w:t>
      </w:r>
    </w:p>
    <w:p w14:paraId="18AAE309"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None</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raise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Not_found</w:t>
      </w:r>
      <w:r w:rsidRPr="00CE7C51">
        <w:rPr>
          <w:rFonts w:ascii="Courier New" w:eastAsiaTheme="minorEastAsia" w:hAnsi="Courier New" w:cs="Courier New"/>
          <w:color w:val="000000"/>
          <w:sz w:val="18"/>
          <w:szCs w:val="18"/>
          <w:lang w:eastAsia="ja-JP"/>
        </w:rPr>
        <w:t xml:space="preserve">) </w:t>
      </w:r>
    </w:p>
    <w:p w14:paraId="6ED49CEB"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Some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symbolRef</w:t>
      </w:r>
      <w:r w:rsidRPr="00CE7C51">
        <w:rPr>
          <w:rFonts w:ascii="Courier New" w:eastAsiaTheme="minorEastAsia" w:hAnsi="Courier New" w:cs="Courier New"/>
          <w:color w:val="000000"/>
          <w:sz w:val="18"/>
          <w:szCs w:val="18"/>
          <w:lang w:eastAsia="ja-JP"/>
        </w:rPr>
        <w:t>) -&gt; (</w:t>
      </w:r>
      <w:r w:rsidRPr="00CE7C51">
        <w:rPr>
          <w:rFonts w:ascii="Courier New" w:eastAsiaTheme="minorEastAsia" w:hAnsi="Courier New" w:cs="Courier New"/>
          <w:b/>
          <w:color w:val="C600F6"/>
          <w:sz w:val="18"/>
          <w:szCs w:val="18"/>
          <w:lang w:eastAsia="ja-JP"/>
        </w:rPr>
        <w:t>match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symbolRef</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symValue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with</w:t>
      </w:r>
      <w:r w:rsidRPr="00CE7C51">
        <w:rPr>
          <w:rFonts w:ascii="Courier New" w:eastAsiaTheme="minorEastAsia" w:hAnsi="Courier New" w:cs="Courier New"/>
          <w:color w:val="000000"/>
          <w:sz w:val="18"/>
          <w:szCs w:val="18"/>
          <w:lang w:eastAsia="ja-JP"/>
        </w:rPr>
        <w:t xml:space="preserve"> </w:t>
      </w:r>
    </w:p>
    <w:p w14:paraId="6D94DC9A"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LabelIndex</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ind</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00A32D"/>
          <w:sz w:val="18"/>
          <w:szCs w:val="18"/>
          <w:lang w:eastAsia="ja-JP"/>
        </w:rPr>
        <w:t>Some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ref</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getLatticeFieldsByIndex</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_latticeF</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ind</w:t>
      </w:r>
      <w:r w:rsidRPr="00CE7C51">
        <w:rPr>
          <w:rFonts w:ascii="Courier New" w:eastAsiaTheme="minorEastAsia" w:hAnsi="Courier New" w:cs="Courier New"/>
          <w:color w:val="000000"/>
          <w:sz w:val="18"/>
          <w:szCs w:val="18"/>
          <w:lang w:eastAsia="ja-JP"/>
        </w:rPr>
        <w:t>)))</w:t>
      </w:r>
    </w:p>
    <w:p w14:paraId="02DFFC41"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LocalValueLattice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latFRef</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00A32D"/>
          <w:sz w:val="18"/>
          <w:szCs w:val="18"/>
          <w:lang w:eastAsia="ja-JP"/>
        </w:rPr>
        <w:t>Some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latFRef</w:t>
      </w:r>
      <w:r w:rsidRPr="00CE7C51">
        <w:rPr>
          <w:rFonts w:ascii="Courier New" w:eastAsiaTheme="minorEastAsia" w:hAnsi="Courier New" w:cs="Courier New"/>
          <w:color w:val="000000"/>
          <w:sz w:val="18"/>
          <w:szCs w:val="18"/>
          <w:lang w:eastAsia="ja-JP"/>
        </w:rPr>
        <w:t>)</w:t>
      </w:r>
    </w:p>
    <w:p w14:paraId="65DD0A46"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C600F6"/>
          <w:sz w:val="18"/>
          <w:szCs w:val="18"/>
          <w:lang w:eastAsia="ja-JP"/>
        </w:rPr>
        <w:t>in</w:t>
      </w:r>
    </w:p>
    <w:p w14:paraId="6BE01644"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w:t>
      </w:r>
      <w:r w:rsidRPr="00CE7C51">
        <w:rPr>
          <w:rFonts w:ascii="Courier New" w:eastAsiaTheme="minorEastAsia" w:hAnsi="Courier New" w:cs="Courier New"/>
          <w:color w:val="CB9800"/>
          <w:sz w:val="18"/>
          <w:szCs w:val="18"/>
          <w:lang w:eastAsia="ja-JP"/>
        </w:rPr>
        <w:t>symbolOpt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latticeOpt</w:t>
      </w:r>
      <w:r w:rsidRPr="00CE7C51">
        <w:rPr>
          <w:rFonts w:ascii="Courier New" w:eastAsiaTheme="minorEastAsia" w:hAnsi="Courier New" w:cs="Courier New"/>
          <w:color w:val="000000"/>
          <w:sz w:val="18"/>
          <w:szCs w:val="18"/>
          <w:lang w:eastAsia="ja-JP"/>
        </w:rPr>
        <w:t>)</w:t>
      </w:r>
    </w:p>
    <w:p w14:paraId="0EC322B2"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Each</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latticeT</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rf</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D09E9F"/>
          <w:sz w:val="18"/>
          <w:szCs w:val="18"/>
          <w:lang w:eastAsia="ja-JP"/>
        </w:rPr>
        <w:t>"Not Implemented: 'This'!"</w:t>
      </w:r>
      <w:r w:rsidRPr="00CE7C51">
        <w:rPr>
          <w:rFonts w:ascii="Courier New" w:eastAsiaTheme="minorEastAsia" w:hAnsi="Courier New" w:cs="Courier New"/>
          <w:color w:val="000000"/>
          <w:sz w:val="18"/>
          <w:szCs w:val="18"/>
          <w:lang w:eastAsia="ja-JP"/>
        </w:rPr>
        <w:t>)</w:t>
      </w:r>
    </w:p>
    <w:p w14:paraId="6F16C108"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p>
    <w:p w14:paraId="56F83CDA"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b/>
          <w:color w:val="C600F6"/>
          <w:sz w:val="18"/>
          <w:szCs w:val="18"/>
          <w:lang w:eastAsia="ja-JP"/>
        </w:rPr>
        <w:t>and</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setSymbolTableInLattice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_latticeF</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_symbolTableHash</w:t>
      </w:r>
      <w:r w:rsidRPr="00CE7C51">
        <w:rPr>
          <w:rFonts w:ascii="Courier New" w:eastAsiaTheme="minorEastAsia" w:hAnsi="Courier New" w:cs="Courier New"/>
          <w:color w:val="000000"/>
          <w:sz w:val="18"/>
          <w:szCs w:val="18"/>
          <w:lang w:eastAsia="ja-JP"/>
        </w:rPr>
        <w:t>) =</w:t>
      </w:r>
    </w:p>
    <w:p w14:paraId="0C43553C"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match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_latticeF</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lattice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with</w:t>
      </w:r>
    </w:p>
    <w:p w14:paraId="0E2990B4"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Seqlat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seqlat</w:t>
      </w:r>
      <w:r w:rsidRPr="00CE7C51">
        <w:rPr>
          <w:rFonts w:ascii="Courier New" w:eastAsiaTheme="minorEastAsia" w:hAnsi="Courier New" w:cs="Courier New"/>
          <w:color w:val="000000"/>
          <w:sz w:val="18"/>
          <w:szCs w:val="18"/>
          <w:lang w:eastAsia="ja-JP"/>
        </w:rPr>
        <w:t>) -&gt; (</w:t>
      </w:r>
      <w:r w:rsidRPr="00CE7C51">
        <w:rPr>
          <w:rFonts w:ascii="Courier New" w:eastAsiaTheme="minorEastAsia" w:hAnsi="Courier New" w:cs="Courier New"/>
          <w:color w:val="CB9800"/>
          <w:sz w:val="18"/>
          <w:szCs w:val="18"/>
          <w:lang w:eastAsia="ja-JP"/>
        </w:rPr>
        <w:t>seqlat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symbols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hash</w:t>
      </w:r>
      <w:r w:rsidRPr="00CE7C51">
        <w:rPr>
          <w:rFonts w:ascii="Courier New" w:eastAsiaTheme="minorEastAsia" w:hAnsi="Courier New" w:cs="Courier New"/>
          <w:color w:val="000000"/>
          <w:sz w:val="18"/>
          <w:szCs w:val="18"/>
          <w:lang w:eastAsia="ja-JP"/>
        </w:rPr>
        <w:t xml:space="preserve"> &lt;- </w:t>
      </w:r>
      <w:r w:rsidRPr="00CE7C51">
        <w:rPr>
          <w:rFonts w:ascii="Courier New" w:eastAsiaTheme="minorEastAsia" w:hAnsi="Courier New" w:cs="Courier New"/>
          <w:color w:val="CB9800"/>
          <w:sz w:val="18"/>
          <w:szCs w:val="18"/>
          <w:lang w:eastAsia="ja-JP"/>
        </w:rPr>
        <w:t>_symbolTableHash</w:t>
      </w:r>
      <w:r w:rsidRPr="00CE7C51">
        <w:rPr>
          <w:rFonts w:ascii="Courier New" w:eastAsiaTheme="minorEastAsia" w:hAnsi="Courier New" w:cs="Courier New"/>
          <w:color w:val="000000"/>
          <w:sz w:val="18"/>
          <w:szCs w:val="18"/>
          <w:lang w:eastAsia="ja-JP"/>
        </w:rPr>
        <w:t>; (!</w:t>
      </w:r>
      <w:r w:rsidRPr="00CE7C51">
        <w:rPr>
          <w:rFonts w:ascii="Courier New" w:eastAsiaTheme="minorEastAsia" w:hAnsi="Courier New" w:cs="Courier New"/>
          <w:color w:val="CB9800"/>
          <w:sz w:val="18"/>
          <w:szCs w:val="18"/>
          <w:lang w:eastAsia="ja-JP"/>
        </w:rPr>
        <w:t>_latticeF</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lattice</w:t>
      </w:r>
      <w:r w:rsidRPr="00CE7C51">
        <w:rPr>
          <w:rFonts w:ascii="Courier New" w:eastAsiaTheme="minorEastAsia" w:hAnsi="Courier New" w:cs="Courier New"/>
          <w:color w:val="000000"/>
          <w:sz w:val="18"/>
          <w:szCs w:val="18"/>
          <w:lang w:eastAsia="ja-JP"/>
        </w:rPr>
        <w:t xml:space="preserve"> &lt;- </w:t>
      </w:r>
      <w:r w:rsidRPr="00CE7C51">
        <w:rPr>
          <w:rFonts w:ascii="Courier New" w:eastAsiaTheme="minorEastAsia" w:hAnsi="Courier New" w:cs="Courier New"/>
          <w:b/>
          <w:color w:val="00A32D"/>
          <w:sz w:val="18"/>
          <w:szCs w:val="18"/>
          <w:lang w:eastAsia="ja-JP"/>
        </w:rPr>
        <w:t>Seqlat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seqlat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_latticeF</w:t>
      </w:r>
    </w:p>
    <w:p w14:paraId="6BA0FBD1"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Expr</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expr</w:t>
      </w:r>
      <w:r w:rsidRPr="00CE7C51">
        <w:rPr>
          <w:rFonts w:ascii="Courier New" w:eastAsiaTheme="minorEastAsia" w:hAnsi="Courier New" w:cs="Courier New"/>
          <w:color w:val="000000"/>
          <w:sz w:val="18"/>
          <w:szCs w:val="18"/>
          <w:lang w:eastAsia="ja-JP"/>
        </w:rPr>
        <w:t>) -&gt; (</w:t>
      </w:r>
      <w:r w:rsidRPr="00CE7C51">
        <w:rPr>
          <w:rFonts w:ascii="Courier New" w:eastAsiaTheme="minorEastAsia" w:hAnsi="Courier New" w:cs="Courier New"/>
          <w:b/>
          <w:color w:val="C600F6"/>
          <w:sz w:val="18"/>
          <w:szCs w:val="18"/>
          <w:lang w:eastAsia="ja-JP"/>
        </w:rPr>
        <w:t>match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expr</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exprCode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with</w:t>
      </w:r>
      <w:r w:rsidRPr="00CE7C51">
        <w:rPr>
          <w:rFonts w:ascii="Courier New" w:eastAsiaTheme="minorEastAsia" w:hAnsi="Courier New" w:cs="Courier New"/>
          <w:color w:val="000000"/>
          <w:sz w:val="18"/>
          <w:szCs w:val="18"/>
          <w:lang w:eastAsia="ja-JP"/>
        </w:rPr>
        <w:t xml:space="preserve"> </w:t>
      </w:r>
    </w:p>
    <w:p w14:paraId="19E96422"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LatticeExpr</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lat</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setSymbolTableInLattice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ref</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lat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_symbolTableHash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in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_latticeF</w:t>
      </w:r>
    </w:p>
    <w:p w14:paraId="29B332B6"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CB9800"/>
          <w:sz w:val="18"/>
          <w:szCs w:val="18"/>
          <w:lang w:eastAsia="ja-JP"/>
        </w:rPr>
        <w:t>_</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rf</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D09E9F"/>
          <w:sz w:val="18"/>
          <w:szCs w:val="18"/>
          <w:lang w:eastAsia="ja-JP"/>
        </w:rPr>
        <w:t>"BUG: getSymbolTableFromSeqlat()!"</w:t>
      </w:r>
      <w:r w:rsidRPr="00CE7C51">
        <w:rPr>
          <w:rFonts w:ascii="Courier New" w:eastAsiaTheme="minorEastAsia" w:hAnsi="Courier New" w:cs="Courier New"/>
          <w:color w:val="000000"/>
          <w:sz w:val="18"/>
          <w:szCs w:val="18"/>
          <w:lang w:eastAsia="ja-JP"/>
        </w:rPr>
        <w:t>))</w:t>
      </w:r>
    </w:p>
    <w:p w14:paraId="5AAD3919"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CB9800"/>
          <w:sz w:val="18"/>
          <w:szCs w:val="18"/>
          <w:lang w:eastAsia="ja-JP"/>
        </w:rPr>
        <w:t>_</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rf</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D09E9F"/>
          <w:sz w:val="18"/>
          <w:szCs w:val="18"/>
          <w:lang w:eastAsia="ja-JP"/>
        </w:rPr>
        <w:t>"BUG: getSymbolTableFromSeqlat()!"</w:t>
      </w:r>
      <w:r w:rsidRPr="00CE7C51">
        <w:rPr>
          <w:rFonts w:ascii="Courier New" w:eastAsiaTheme="minorEastAsia" w:hAnsi="Courier New" w:cs="Courier New"/>
          <w:color w:val="000000"/>
          <w:sz w:val="18"/>
          <w:szCs w:val="18"/>
          <w:lang w:eastAsia="ja-JP"/>
        </w:rPr>
        <w:t>)</w:t>
      </w:r>
    </w:p>
    <w:p w14:paraId="42744AC6"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p>
    <w:p w14:paraId="02656DD8"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p>
    <w:p w14:paraId="3E51F8B2" w14:textId="73C2E201"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p>
    <w:p w14:paraId="6B7F4A04" w14:textId="7DD05FD5"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p>
    <w:p w14:paraId="0D476DCC"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i/>
          <w:color w:val="D10015"/>
          <w:sz w:val="18"/>
          <w:szCs w:val="18"/>
          <w:lang w:eastAsia="ja-JP"/>
        </w:rPr>
        <w:t>(*Deprecated*)</w:t>
      </w:r>
    </w:p>
    <w:p w14:paraId="084BE5C8"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i/>
          <w:color w:val="D10015"/>
          <w:sz w:val="18"/>
          <w:szCs w:val="18"/>
          <w:lang w:eastAsia="ja-JP"/>
        </w:rPr>
        <w:t>(*=-=-=-=-=-=-=-=-=-=-=-=-=-=-=-=-=-=-=-=-=-=-=-=-=-=-=-=-=-=-=-=-=-=-=-=-=-=-=-=-=-=-=-=-=-=-=-=-=-=-=-=-=-=-=-=-=-=-=-=-=-=-=-=-=*)</w:t>
      </w:r>
    </w:p>
    <w:p w14:paraId="62BAE5BF"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b/>
          <w:color w:val="C600F6"/>
          <w:sz w:val="18"/>
          <w:szCs w:val="18"/>
          <w:lang w:eastAsia="ja-JP"/>
        </w:rPr>
        <w:t>and</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processCurNameList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_curNamesList</w:t>
      </w:r>
      <w:r w:rsidRPr="00CE7C51">
        <w:rPr>
          <w:rFonts w:ascii="Courier New" w:eastAsiaTheme="minorEastAsia" w:hAnsi="Courier New" w:cs="Courier New"/>
          <w:color w:val="000000"/>
          <w:sz w:val="18"/>
          <w:szCs w:val="18"/>
          <w:lang w:eastAsia="ja-JP"/>
        </w:rPr>
        <w:t xml:space="preserve">  =</w:t>
      </w:r>
    </w:p>
    <w:p w14:paraId="370CC427"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match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_curNamesList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with</w:t>
      </w:r>
    </w:p>
    <w:p w14:paraId="7FCDD7FE"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 [] -&gt; </w:t>
      </w:r>
      <w:r w:rsidRPr="00CE7C51">
        <w:rPr>
          <w:rFonts w:ascii="Courier New" w:eastAsiaTheme="minorEastAsia" w:hAnsi="Courier New" w:cs="Courier New"/>
          <w:color w:val="CB9800"/>
          <w:sz w:val="18"/>
          <w:szCs w:val="18"/>
          <w:lang w:eastAsia="ja-JP"/>
        </w:rPr>
        <w:t>raise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Failure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D09E9F"/>
          <w:sz w:val="18"/>
          <w:szCs w:val="18"/>
          <w:lang w:eastAsia="ja-JP"/>
        </w:rPr>
        <w:t>"Bug"</w:t>
      </w:r>
      <w:r w:rsidRPr="00CE7C51">
        <w:rPr>
          <w:rFonts w:ascii="Courier New" w:eastAsiaTheme="minorEastAsia" w:hAnsi="Courier New" w:cs="Courier New"/>
          <w:color w:val="000000"/>
          <w:sz w:val="18"/>
          <w:szCs w:val="18"/>
          <w:lang w:eastAsia="ja-JP"/>
        </w:rPr>
        <w:t>))</w:t>
      </w:r>
    </w:p>
    <w:p w14:paraId="16E42496"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hd</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tl</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C600F6"/>
          <w:sz w:val="18"/>
          <w:szCs w:val="18"/>
          <w:lang w:eastAsia="ja-JP"/>
        </w:rPr>
        <w:t>if</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5FB1B2"/>
          <w:sz w:val="18"/>
          <w:szCs w:val="18"/>
          <w:lang w:eastAsia="ja-JP"/>
        </w:rPr>
        <w:t>List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length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tl</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0</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then</w:t>
      </w:r>
    </w:p>
    <w:p w14:paraId="495C44F7"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p>
    <w:p w14:paraId="73CE9397"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match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hd</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with</w:t>
      </w:r>
    </w:p>
    <w:p w14:paraId="5700FC38"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00A32D"/>
          <w:sz w:val="18"/>
          <w:szCs w:val="18"/>
          <w:lang w:eastAsia="ja-JP"/>
        </w:rPr>
        <w:t>Id</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id</w:t>
      </w:r>
      <w:r w:rsidRPr="00CE7C51">
        <w:rPr>
          <w:rFonts w:ascii="Courier New" w:eastAsiaTheme="minorEastAsia" w:hAnsi="Courier New" w:cs="Courier New"/>
          <w:color w:val="000000"/>
          <w:sz w:val="18"/>
          <w:szCs w:val="18"/>
          <w:lang w:eastAsia="ja-JP"/>
        </w:rPr>
        <w:t>) -&gt;  (</w:t>
      </w:r>
    </w:p>
    <w:p w14:paraId="5BD8CDA1"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match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evalEnv</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currentLat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lattice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with</w:t>
      </w:r>
    </w:p>
    <w:p w14:paraId="275578CD"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00A32D"/>
          <w:sz w:val="18"/>
          <w:szCs w:val="18"/>
          <w:lang w:eastAsia="ja-JP"/>
        </w:rPr>
        <w:t>Seqlat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seqlat</w:t>
      </w:r>
      <w:r w:rsidRPr="00CE7C51">
        <w:rPr>
          <w:rFonts w:ascii="Courier New" w:eastAsiaTheme="minorEastAsia" w:hAnsi="Courier New" w:cs="Courier New"/>
          <w:color w:val="000000"/>
          <w:sz w:val="18"/>
          <w:szCs w:val="18"/>
          <w:lang w:eastAsia="ja-JP"/>
        </w:rPr>
        <w:t>) -&gt;   (</w:t>
      </w:r>
    </w:p>
    <w:p w14:paraId="150805C0"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mySymbol</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5FB1B2"/>
          <w:sz w:val="18"/>
          <w:szCs w:val="18"/>
          <w:lang w:eastAsia="ja-JP"/>
        </w:rPr>
        <w:t>StringMap</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find</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id</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seqlat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symbols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hash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in</w:t>
      </w:r>
    </w:p>
    <w:p w14:paraId="6FD14FD8"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match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mySymbol</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symValue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with</w:t>
      </w:r>
    </w:p>
    <w:p w14:paraId="4BF0FB0B"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00A32D"/>
          <w:sz w:val="18"/>
          <w:szCs w:val="18"/>
          <w:lang w:eastAsia="ja-JP"/>
        </w:rPr>
        <w:t>LabelIndex</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index</w:t>
      </w:r>
      <w:r w:rsidRPr="00CE7C51">
        <w:rPr>
          <w:rFonts w:ascii="Courier New" w:eastAsiaTheme="minorEastAsia" w:hAnsi="Courier New" w:cs="Courier New"/>
          <w:color w:val="000000"/>
          <w:sz w:val="18"/>
          <w:szCs w:val="18"/>
          <w:lang w:eastAsia="ja-JP"/>
        </w:rPr>
        <w:t>) -&gt; (</w:t>
      </w:r>
    </w:p>
    <w:p w14:paraId="76DBAC49"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evalEnv</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parentStack</w:t>
      </w:r>
      <w:r w:rsidRPr="00CE7C51">
        <w:rPr>
          <w:rFonts w:ascii="Courier New" w:eastAsiaTheme="minorEastAsia" w:hAnsi="Courier New" w:cs="Courier New"/>
          <w:color w:val="000000"/>
          <w:sz w:val="18"/>
          <w:szCs w:val="18"/>
          <w:lang w:eastAsia="ja-JP"/>
        </w:rPr>
        <w:t xml:space="preserve"> &lt;- </w:t>
      </w:r>
      <w:r w:rsidRPr="00CE7C51">
        <w:rPr>
          <w:rFonts w:ascii="Courier New" w:eastAsiaTheme="minorEastAsia" w:hAnsi="Courier New" w:cs="Courier New"/>
          <w:color w:val="CB9800"/>
          <w:sz w:val="18"/>
          <w:szCs w:val="18"/>
          <w:lang w:eastAsia="ja-JP"/>
        </w:rPr>
        <w:t>evalEnv</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currentLat</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evalEnv</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parentStack</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i/>
          <w:color w:val="D10015"/>
          <w:sz w:val="18"/>
          <w:szCs w:val="18"/>
          <w:lang w:eastAsia="ja-JP"/>
        </w:rPr>
        <w:t>(*PUSH*)</w:t>
      </w:r>
      <w:r w:rsidRPr="00CE7C51">
        <w:rPr>
          <w:rFonts w:ascii="Courier New" w:eastAsiaTheme="minorEastAsia" w:hAnsi="Courier New" w:cs="Courier New"/>
          <w:color w:val="000000"/>
          <w:sz w:val="18"/>
          <w:szCs w:val="18"/>
          <w:lang w:eastAsia="ja-JP"/>
        </w:rPr>
        <w:t xml:space="preserve">; </w:t>
      </w:r>
    </w:p>
    <w:p w14:paraId="646D5DCF"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curLat</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5FB1B2"/>
          <w:sz w:val="18"/>
          <w:szCs w:val="18"/>
          <w:lang w:eastAsia="ja-JP"/>
        </w:rPr>
        <w:t>List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nth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seqlat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elements</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index</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in</w:t>
      </w:r>
      <w:r w:rsidRPr="00CE7C51">
        <w:rPr>
          <w:rFonts w:ascii="Courier New" w:eastAsiaTheme="minorEastAsia" w:hAnsi="Courier New" w:cs="Courier New"/>
          <w:color w:val="000000"/>
          <w:sz w:val="18"/>
          <w:szCs w:val="18"/>
          <w:lang w:eastAsia="ja-JP"/>
        </w:rPr>
        <w:t xml:space="preserve">         </w:t>
      </w:r>
    </w:p>
    <w:p w14:paraId="52B4C09D"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evalEnv</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currentLat</w:t>
      </w:r>
      <w:r w:rsidRPr="00CE7C51">
        <w:rPr>
          <w:rFonts w:ascii="Courier New" w:eastAsiaTheme="minorEastAsia" w:hAnsi="Courier New" w:cs="Courier New"/>
          <w:color w:val="000000"/>
          <w:sz w:val="18"/>
          <w:szCs w:val="18"/>
          <w:lang w:eastAsia="ja-JP"/>
        </w:rPr>
        <w:t xml:space="preserve"> &lt;- </w:t>
      </w:r>
      <w:r w:rsidRPr="00CE7C51">
        <w:rPr>
          <w:rFonts w:ascii="Courier New" w:eastAsiaTheme="minorEastAsia" w:hAnsi="Courier New" w:cs="Courier New"/>
          <w:color w:val="CB9800"/>
          <w:sz w:val="18"/>
          <w:szCs w:val="18"/>
          <w:lang w:eastAsia="ja-JP"/>
        </w:rPr>
        <w:t>curLat</w:t>
      </w:r>
      <w:r w:rsidRPr="00CE7C51">
        <w:rPr>
          <w:rFonts w:ascii="Courier New" w:eastAsiaTheme="minorEastAsia" w:hAnsi="Courier New" w:cs="Courier New"/>
          <w:color w:val="000000"/>
          <w:sz w:val="18"/>
          <w:szCs w:val="18"/>
          <w:lang w:eastAsia="ja-JP"/>
        </w:rPr>
        <w:t xml:space="preserve">; </w:t>
      </w:r>
    </w:p>
    <w:p w14:paraId="7B4E2EE2"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res</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processCurNameList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tl</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in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res</w:t>
      </w:r>
      <w:r w:rsidRPr="00CE7C51">
        <w:rPr>
          <w:rFonts w:ascii="Courier New" w:eastAsiaTheme="minorEastAsia" w:hAnsi="Courier New" w:cs="Courier New"/>
          <w:color w:val="000000"/>
          <w:sz w:val="18"/>
          <w:szCs w:val="18"/>
          <w:lang w:eastAsia="ja-JP"/>
        </w:rPr>
        <w:t xml:space="preserve">             </w:t>
      </w:r>
    </w:p>
    <w:p w14:paraId="01698ADE"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i/>
          <w:color w:val="D10015"/>
          <w:sz w:val="18"/>
          <w:szCs w:val="18"/>
          <w:lang w:eastAsia="ja-JP"/>
        </w:rPr>
        <w:t>(* evalEnv.currentLat &lt;- List.hd evalEnv.parentStack; (*POP*)</w:t>
      </w:r>
      <w:r w:rsidRPr="00CE7C51">
        <w:rPr>
          <w:rFonts w:ascii="Courier New" w:eastAsiaTheme="minorEastAsia" w:hAnsi="Courier New" w:cs="Courier New"/>
          <w:color w:val="000000"/>
          <w:sz w:val="18"/>
          <w:szCs w:val="18"/>
          <w:lang w:eastAsia="ja-JP"/>
        </w:rPr>
        <w:t>;</w:t>
      </w:r>
    </w:p>
    <w:p w14:paraId="49011661"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evalEnv</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parentStack</w:t>
      </w:r>
      <w:r w:rsidRPr="00CE7C51">
        <w:rPr>
          <w:rFonts w:ascii="Courier New" w:eastAsiaTheme="minorEastAsia" w:hAnsi="Courier New" w:cs="Courier New"/>
          <w:color w:val="000000"/>
          <w:sz w:val="18"/>
          <w:szCs w:val="18"/>
          <w:lang w:eastAsia="ja-JP"/>
        </w:rPr>
        <w:t xml:space="preserve"> &lt;- </w:t>
      </w:r>
      <w:r w:rsidRPr="00CE7C51">
        <w:rPr>
          <w:rFonts w:ascii="Courier New" w:eastAsiaTheme="minorEastAsia" w:hAnsi="Courier New" w:cs="Courier New"/>
          <w:b/>
          <w:color w:val="5FB1B2"/>
          <w:sz w:val="18"/>
          <w:szCs w:val="18"/>
          <w:lang w:eastAsia="ja-JP"/>
        </w:rPr>
        <w:t>List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tl</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evalEnv</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parentStack</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i/>
          <w:color w:val="D10015"/>
          <w:sz w:val="18"/>
          <w:szCs w:val="18"/>
          <w:lang w:eastAsia="ja-JP"/>
        </w:rPr>
        <w:t>(*Remove*)</w:t>
      </w:r>
      <w:r w:rsidRPr="00CE7C51">
        <w:rPr>
          <w:rFonts w:ascii="Courier New" w:eastAsiaTheme="minorEastAsia" w:hAnsi="Courier New" w:cs="Courier New"/>
          <w:color w:val="000000"/>
          <w:sz w:val="18"/>
          <w:szCs w:val="18"/>
          <w:lang w:eastAsia="ja-JP"/>
        </w:rPr>
        <w:t xml:space="preserve">             </w:t>
      </w:r>
    </w:p>
    <w:p w14:paraId="49C455C4"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       </w:t>
      </w:r>
    </w:p>
    <w:p w14:paraId="0C1B0CEF"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p>
    <w:p w14:paraId="04CBE04E"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p>
    <w:p w14:paraId="1C68BBA6"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00A32D"/>
          <w:sz w:val="18"/>
          <w:szCs w:val="18"/>
          <w:lang w:eastAsia="ja-JP"/>
        </w:rPr>
        <w:t>LocalValueLattice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newlatFields</w:t>
      </w:r>
      <w:r w:rsidRPr="00CE7C51">
        <w:rPr>
          <w:rFonts w:ascii="Courier New" w:eastAsiaTheme="minorEastAsia" w:hAnsi="Courier New" w:cs="Courier New"/>
          <w:color w:val="000000"/>
          <w:sz w:val="18"/>
          <w:szCs w:val="18"/>
          <w:lang w:eastAsia="ja-JP"/>
        </w:rPr>
        <w:t>) -&gt;</w:t>
      </w:r>
    </w:p>
    <w:p w14:paraId="78F38254"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p>
    <w:p w14:paraId="30DBC51B" w14:textId="77777777" w:rsidR="00CE7C51" w:rsidRPr="00CE7C51" w:rsidRDefault="00CE7C51" w:rsidP="00CE7C51">
      <w:pPr>
        <w:spacing w:after="0" w:line="240" w:lineRule="auto"/>
        <w:rPr>
          <w:rFonts w:ascii="Courier New" w:eastAsiaTheme="minorEastAsia" w:hAnsi="Courier New" w:cs="Courier New"/>
          <w:i/>
          <w:color w:val="D10015"/>
          <w:sz w:val="18"/>
          <w:szCs w:val="18"/>
          <w:lang w:eastAsia="ja-JP"/>
        </w:rPr>
      </w:pP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i/>
          <w:color w:val="D10015"/>
          <w:sz w:val="18"/>
          <w:szCs w:val="18"/>
          <w:lang w:eastAsia="ja-JP"/>
        </w:rPr>
        <w:t>(*    let nextLatFields = !newlatFields in</w:t>
      </w:r>
    </w:p>
    <w:p w14:paraId="7A25688F"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i/>
          <w:color w:val="D10015"/>
          <w:sz w:val="18"/>
          <w:szCs w:val="18"/>
          <w:lang w:eastAsia="ja-JP"/>
        </w:rPr>
        <w:t xml:space="preserve">                processCurNameList tl  *)</w:t>
      </w:r>
    </w:p>
    <w:p w14:paraId="0829284B"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raise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Failure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D09E9F"/>
          <w:sz w:val="18"/>
          <w:szCs w:val="18"/>
          <w:lang w:eastAsia="ja-JP"/>
        </w:rPr>
        <w:t>"Local"</w:t>
      </w:r>
      <w:r w:rsidRPr="00CE7C51">
        <w:rPr>
          <w:rFonts w:ascii="Courier New" w:eastAsiaTheme="minorEastAsia" w:hAnsi="Courier New" w:cs="Courier New"/>
          <w:color w:val="000000"/>
          <w:sz w:val="18"/>
          <w:szCs w:val="18"/>
          <w:lang w:eastAsia="ja-JP"/>
        </w:rPr>
        <w:t>))</w:t>
      </w:r>
    </w:p>
    <w:p w14:paraId="2DFB7FEB"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lastRenderedPageBreak/>
        <w:t xml:space="preserve">                )        </w:t>
      </w:r>
    </w:p>
    <w:p w14:paraId="24671677"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p>
    <w:p w14:paraId="21D5A0A2"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p>
    <w:p w14:paraId="1B8032AE"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p>
    <w:p w14:paraId="20251029"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_</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raise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Failure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D09E9F"/>
          <w:sz w:val="18"/>
          <w:szCs w:val="18"/>
          <w:lang w:eastAsia="ja-JP"/>
        </w:rPr>
        <w:t>"Bug"</w:t>
      </w:r>
      <w:r w:rsidRPr="00CE7C51">
        <w:rPr>
          <w:rFonts w:ascii="Courier New" w:eastAsiaTheme="minorEastAsia" w:hAnsi="Courier New" w:cs="Courier New"/>
          <w:color w:val="000000"/>
          <w:sz w:val="18"/>
          <w:szCs w:val="18"/>
          <w:lang w:eastAsia="ja-JP"/>
        </w:rPr>
        <w:t>))</w:t>
      </w:r>
    </w:p>
    <w:p w14:paraId="48E9AB4B"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p>
    <w:p w14:paraId="475D3124"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_</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raise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Failure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D09E9F"/>
          <w:sz w:val="18"/>
          <w:szCs w:val="18"/>
          <w:lang w:eastAsia="ja-JP"/>
        </w:rPr>
        <w:t>"Still Not Handled"</w:t>
      </w:r>
      <w:r w:rsidRPr="00CE7C51">
        <w:rPr>
          <w:rFonts w:ascii="Courier New" w:eastAsiaTheme="minorEastAsia" w:hAnsi="Courier New" w:cs="Courier New"/>
          <w:color w:val="000000"/>
          <w:sz w:val="18"/>
          <w:szCs w:val="18"/>
          <w:lang w:eastAsia="ja-JP"/>
        </w:rPr>
        <w:t>))</w:t>
      </w:r>
    </w:p>
    <w:p w14:paraId="5D330433"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p>
    <w:p w14:paraId="0934F55E"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p>
    <w:p w14:paraId="4FB5CCA6"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else</w:t>
      </w:r>
    </w:p>
    <w:p w14:paraId="0C78CA4F"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p>
    <w:p w14:paraId="10F5EF8D"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match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hd</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with</w:t>
      </w:r>
    </w:p>
    <w:p w14:paraId="45F3A633"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00A32D"/>
          <w:sz w:val="18"/>
          <w:szCs w:val="18"/>
          <w:lang w:eastAsia="ja-JP"/>
        </w:rPr>
        <w:t>Id</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id</w:t>
      </w:r>
      <w:r w:rsidRPr="00CE7C51">
        <w:rPr>
          <w:rFonts w:ascii="Courier New" w:eastAsiaTheme="minorEastAsia" w:hAnsi="Courier New" w:cs="Courier New"/>
          <w:color w:val="000000"/>
          <w:sz w:val="18"/>
          <w:szCs w:val="18"/>
          <w:lang w:eastAsia="ja-JP"/>
        </w:rPr>
        <w:t>) -&gt;  (</w:t>
      </w:r>
    </w:p>
    <w:p w14:paraId="2F3BD249"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match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evalEnv</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currentLat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lattice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with</w:t>
      </w:r>
    </w:p>
    <w:p w14:paraId="24FF199B"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00A32D"/>
          <w:sz w:val="18"/>
          <w:szCs w:val="18"/>
          <w:lang w:eastAsia="ja-JP"/>
        </w:rPr>
        <w:t>Seqlat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seqlat</w:t>
      </w:r>
      <w:r w:rsidRPr="00CE7C51">
        <w:rPr>
          <w:rFonts w:ascii="Courier New" w:eastAsiaTheme="minorEastAsia" w:hAnsi="Courier New" w:cs="Courier New"/>
          <w:color w:val="000000"/>
          <w:sz w:val="18"/>
          <w:szCs w:val="18"/>
          <w:lang w:eastAsia="ja-JP"/>
        </w:rPr>
        <w:t>) -&gt;   (</w:t>
      </w:r>
    </w:p>
    <w:p w14:paraId="6986160A"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mySymbol</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5FB1B2"/>
          <w:sz w:val="18"/>
          <w:szCs w:val="18"/>
          <w:lang w:eastAsia="ja-JP"/>
        </w:rPr>
        <w:t>StringMap</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find</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id</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seqlat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symbols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hash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in</w:t>
      </w:r>
    </w:p>
    <w:p w14:paraId="58086974"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match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mySymbol</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symValue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with</w:t>
      </w:r>
    </w:p>
    <w:p w14:paraId="55C26F97"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00A32D"/>
          <w:sz w:val="18"/>
          <w:szCs w:val="18"/>
          <w:lang w:eastAsia="ja-JP"/>
        </w:rPr>
        <w:t>LabelIndex</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index</w:t>
      </w:r>
      <w:r w:rsidRPr="00CE7C51">
        <w:rPr>
          <w:rFonts w:ascii="Courier New" w:eastAsiaTheme="minorEastAsia" w:hAnsi="Courier New" w:cs="Courier New"/>
          <w:color w:val="000000"/>
          <w:sz w:val="18"/>
          <w:szCs w:val="18"/>
          <w:lang w:eastAsia="ja-JP"/>
        </w:rPr>
        <w:t xml:space="preserve">) -&gt; </w:t>
      </w:r>
    </w:p>
    <w:p w14:paraId="1F3FD5A4"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curElement</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5FB1B2"/>
          <w:sz w:val="18"/>
          <w:szCs w:val="18"/>
          <w:lang w:eastAsia="ja-JP"/>
        </w:rPr>
        <w:t>List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nth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seqlat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elements</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index</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in</w:t>
      </w:r>
      <w:r w:rsidRPr="00CE7C51">
        <w:rPr>
          <w:rFonts w:ascii="Courier New" w:eastAsiaTheme="minorEastAsia" w:hAnsi="Courier New" w:cs="Courier New"/>
          <w:color w:val="000000"/>
          <w:sz w:val="18"/>
          <w:szCs w:val="18"/>
          <w:lang w:eastAsia="ja-JP"/>
        </w:rPr>
        <w:t xml:space="preserve">            </w:t>
      </w:r>
    </w:p>
    <w:p w14:paraId="6EF3A9A0"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result</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C600F6"/>
          <w:sz w:val="18"/>
          <w:szCs w:val="18"/>
          <w:lang w:eastAsia="ja-JP"/>
        </w:rPr>
        <w:t>match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curElement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lattice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with</w:t>
      </w:r>
    </w:p>
    <w:p w14:paraId="14BF500B"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00A32D"/>
          <w:sz w:val="18"/>
          <w:szCs w:val="18"/>
          <w:lang w:eastAsia="ja-JP"/>
        </w:rPr>
        <w:t>Seqlat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seq</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raise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Failure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D09E9F"/>
          <w:sz w:val="18"/>
          <w:szCs w:val="18"/>
          <w:lang w:eastAsia="ja-JP"/>
        </w:rPr>
        <w:t>"Seq "</w:t>
      </w:r>
      <w:r w:rsidRPr="00CE7C51">
        <w:rPr>
          <w:rFonts w:ascii="Courier New" w:eastAsiaTheme="minorEastAsia" w:hAnsi="Courier New" w:cs="Courier New"/>
          <w:color w:val="000000"/>
          <w:sz w:val="18"/>
          <w:szCs w:val="18"/>
          <w:lang w:eastAsia="ja-JP"/>
        </w:rPr>
        <w:t>))</w:t>
      </w:r>
    </w:p>
    <w:p w14:paraId="0A6E85A6"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00A32D"/>
          <w:sz w:val="18"/>
          <w:szCs w:val="18"/>
          <w:lang w:eastAsia="ja-JP"/>
        </w:rPr>
        <w:t>Altlat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alt</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raise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Failure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D09E9F"/>
          <w:sz w:val="18"/>
          <w:szCs w:val="18"/>
          <w:lang w:eastAsia="ja-JP"/>
        </w:rPr>
        <w:t>"Alt"</w:t>
      </w:r>
      <w:r w:rsidRPr="00CE7C51">
        <w:rPr>
          <w:rFonts w:ascii="Courier New" w:eastAsiaTheme="minorEastAsia" w:hAnsi="Courier New" w:cs="Courier New"/>
          <w:color w:val="000000"/>
          <w:sz w:val="18"/>
          <w:szCs w:val="18"/>
          <w:lang w:eastAsia="ja-JP"/>
        </w:rPr>
        <w:t>))</w:t>
      </w:r>
    </w:p>
    <w:p w14:paraId="4D09E800"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00A32D"/>
          <w:sz w:val="18"/>
          <w:szCs w:val="18"/>
          <w:lang w:eastAsia="ja-JP"/>
        </w:rPr>
        <w:t>Predicate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pred</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raise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Failure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D09E9F"/>
          <w:sz w:val="18"/>
          <w:szCs w:val="18"/>
          <w:lang w:eastAsia="ja-JP"/>
        </w:rPr>
        <w:t>"Pred"</w:t>
      </w:r>
      <w:r w:rsidRPr="00CE7C51">
        <w:rPr>
          <w:rFonts w:ascii="Courier New" w:eastAsiaTheme="minorEastAsia" w:hAnsi="Courier New" w:cs="Courier New"/>
          <w:color w:val="000000"/>
          <w:sz w:val="18"/>
          <w:szCs w:val="18"/>
          <w:lang w:eastAsia="ja-JP"/>
        </w:rPr>
        <w:t>))</w:t>
      </w:r>
    </w:p>
    <w:p w14:paraId="101638C5"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00A32D"/>
          <w:sz w:val="18"/>
          <w:szCs w:val="18"/>
          <w:lang w:eastAsia="ja-JP"/>
        </w:rPr>
        <w:t>Expr</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expr</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processExpr</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expr</w:t>
      </w:r>
    </w:p>
    <w:p w14:paraId="3F8C9F34"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C600F6"/>
          <w:sz w:val="18"/>
          <w:szCs w:val="18"/>
          <w:lang w:eastAsia="ja-JP"/>
        </w:rPr>
        <w:t>in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result</w:t>
      </w:r>
    </w:p>
    <w:p w14:paraId="10C46C3B"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00A32D"/>
          <w:sz w:val="18"/>
          <w:szCs w:val="18"/>
          <w:lang w:eastAsia="ja-JP"/>
        </w:rPr>
        <w:t>LocalValueLattice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newlatFields</w:t>
      </w:r>
      <w:r w:rsidRPr="00CE7C51">
        <w:rPr>
          <w:rFonts w:ascii="Courier New" w:eastAsiaTheme="minorEastAsia" w:hAnsi="Courier New" w:cs="Courier New"/>
          <w:color w:val="000000"/>
          <w:sz w:val="18"/>
          <w:szCs w:val="18"/>
          <w:lang w:eastAsia="ja-JP"/>
        </w:rPr>
        <w:t>) -&gt;</w:t>
      </w:r>
    </w:p>
    <w:p w14:paraId="5A78BAD8"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p>
    <w:p w14:paraId="64A4DF23"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nextLatFields</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newlatFields</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in</w:t>
      </w:r>
    </w:p>
    <w:p w14:paraId="2411266C"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result</w:t>
      </w:r>
      <w:r w:rsidRPr="00CE7C51">
        <w:rPr>
          <w:rFonts w:ascii="Courier New" w:eastAsiaTheme="minorEastAsia" w:hAnsi="Courier New" w:cs="Courier New"/>
          <w:color w:val="000000"/>
          <w:sz w:val="18"/>
          <w:szCs w:val="18"/>
          <w:lang w:eastAsia="ja-JP"/>
        </w:rPr>
        <w:t xml:space="preserve"> = (   </w:t>
      </w:r>
      <w:r w:rsidRPr="00CE7C51">
        <w:rPr>
          <w:rFonts w:ascii="Courier New" w:eastAsiaTheme="minorEastAsia" w:hAnsi="Courier New" w:cs="Courier New"/>
          <w:b/>
          <w:color w:val="C600F6"/>
          <w:sz w:val="18"/>
          <w:szCs w:val="18"/>
          <w:lang w:eastAsia="ja-JP"/>
        </w:rPr>
        <w:t>match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nextLatFields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lattice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with</w:t>
      </w:r>
    </w:p>
    <w:p w14:paraId="40FBB581"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00A32D"/>
          <w:sz w:val="18"/>
          <w:szCs w:val="18"/>
          <w:lang w:eastAsia="ja-JP"/>
        </w:rPr>
        <w:t>Seqlat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seq</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raise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Failure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D09E9F"/>
          <w:sz w:val="18"/>
          <w:szCs w:val="18"/>
          <w:lang w:eastAsia="ja-JP"/>
        </w:rPr>
        <w:t>"Seq-local"</w:t>
      </w:r>
      <w:r w:rsidRPr="00CE7C51">
        <w:rPr>
          <w:rFonts w:ascii="Courier New" w:eastAsiaTheme="minorEastAsia" w:hAnsi="Courier New" w:cs="Courier New"/>
          <w:color w:val="000000"/>
          <w:sz w:val="18"/>
          <w:szCs w:val="18"/>
          <w:lang w:eastAsia="ja-JP"/>
        </w:rPr>
        <w:t>))</w:t>
      </w:r>
    </w:p>
    <w:p w14:paraId="136EFF84"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00A32D"/>
          <w:sz w:val="18"/>
          <w:szCs w:val="18"/>
          <w:lang w:eastAsia="ja-JP"/>
        </w:rPr>
        <w:t>Altlat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alt</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raise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Failure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D09E9F"/>
          <w:sz w:val="18"/>
          <w:szCs w:val="18"/>
          <w:lang w:eastAsia="ja-JP"/>
        </w:rPr>
        <w:t>"Alt-Local"</w:t>
      </w:r>
      <w:r w:rsidRPr="00CE7C51">
        <w:rPr>
          <w:rFonts w:ascii="Courier New" w:eastAsiaTheme="minorEastAsia" w:hAnsi="Courier New" w:cs="Courier New"/>
          <w:color w:val="000000"/>
          <w:sz w:val="18"/>
          <w:szCs w:val="18"/>
          <w:lang w:eastAsia="ja-JP"/>
        </w:rPr>
        <w:t>))</w:t>
      </w:r>
    </w:p>
    <w:p w14:paraId="244D22C7"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00A32D"/>
          <w:sz w:val="18"/>
          <w:szCs w:val="18"/>
          <w:lang w:eastAsia="ja-JP"/>
        </w:rPr>
        <w:t>Predicate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pred</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raise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Failure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D09E9F"/>
          <w:sz w:val="18"/>
          <w:szCs w:val="18"/>
          <w:lang w:eastAsia="ja-JP"/>
        </w:rPr>
        <w:t>"Pred-Local"</w:t>
      </w:r>
      <w:r w:rsidRPr="00CE7C51">
        <w:rPr>
          <w:rFonts w:ascii="Courier New" w:eastAsiaTheme="minorEastAsia" w:hAnsi="Courier New" w:cs="Courier New"/>
          <w:color w:val="000000"/>
          <w:sz w:val="18"/>
          <w:szCs w:val="18"/>
          <w:lang w:eastAsia="ja-JP"/>
        </w:rPr>
        <w:t>))</w:t>
      </w:r>
    </w:p>
    <w:p w14:paraId="3E3BEC22"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00A32D"/>
          <w:sz w:val="18"/>
          <w:szCs w:val="18"/>
          <w:lang w:eastAsia="ja-JP"/>
        </w:rPr>
        <w:t>Expr</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expr</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processExpr</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expr</w:t>
      </w:r>
    </w:p>
    <w:p w14:paraId="1BDEA4E7"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C600F6"/>
          <w:sz w:val="18"/>
          <w:szCs w:val="18"/>
          <w:lang w:eastAsia="ja-JP"/>
        </w:rPr>
        <w:t>in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result</w:t>
      </w:r>
    </w:p>
    <w:p w14:paraId="4768EF82"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p>
    <w:p w14:paraId="1FB933E8"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               </w:t>
      </w:r>
    </w:p>
    <w:p w14:paraId="1F09116B"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00A32D"/>
          <w:sz w:val="18"/>
          <w:szCs w:val="18"/>
          <w:lang w:eastAsia="ja-JP"/>
        </w:rPr>
        <w:t>Altlat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altlat</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raise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Failure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D09E9F"/>
          <w:sz w:val="18"/>
          <w:szCs w:val="18"/>
          <w:lang w:eastAsia="ja-JP"/>
        </w:rPr>
        <w:t>"altlat"</w:t>
      </w:r>
      <w:r w:rsidRPr="00CE7C51">
        <w:rPr>
          <w:rFonts w:ascii="Courier New" w:eastAsiaTheme="minorEastAsia" w:hAnsi="Courier New" w:cs="Courier New"/>
          <w:color w:val="000000"/>
          <w:sz w:val="18"/>
          <w:szCs w:val="18"/>
          <w:lang w:eastAsia="ja-JP"/>
        </w:rPr>
        <w:t>))</w:t>
      </w:r>
    </w:p>
    <w:p w14:paraId="39EDE9F2"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00A32D"/>
          <w:sz w:val="18"/>
          <w:szCs w:val="18"/>
          <w:lang w:eastAsia="ja-JP"/>
        </w:rPr>
        <w:t>Predicate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pred</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raise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Failure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D09E9F"/>
          <w:sz w:val="18"/>
          <w:szCs w:val="18"/>
          <w:lang w:eastAsia="ja-JP"/>
        </w:rPr>
        <w:t>"pred"</w:t>
      </w:r>
      <w:r w:rsidRPr="00CE7C51">
        <w:rPr>
          <w:rFonts w:ascii="Courier New" w:eastAsiaTheme="minorEastAsia" w:hAnsi="Courier New" w:cs="Courier New"/>
          <w:color w:val="000000"/>
          <w:sz w:val="18"/>
          <w:szCs w:val="18"/>
          <w:lang w:eastAsia="ja-JP"/>
        </w:rPr>
        <w:t>))</w:t>
      </w:r>
    </w:p>
    <w:p w14:paraId="7734CBF7"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00A32D"/>
          <w:sz w:val="18"/>
          <w:szCs w:val="18"/>
          <w:lang w:eastAsia="ja-JP"/>
        </w:rPr>
        <w:t>Expr</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expr</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raise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Failure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D09E9F"/>
          <w:sz w:val="18"/>
          <w:szCs w:val="18"/>
          <w:lang w:eastAsia="ja-JP"/>
        </w:rPr>
        <w:t>"expr"</w:t>
      </w:r>
      <w:r w:rsidRPr="00CE7C51">
        <w:rPr>
          <w:rFonts w:ascii="Courier New" w:eastAsiaTheme="minorEastAsia" w:hAnsi="Courier New" w:cs="Courier New"/>
          <w:color w:val="000000"/>
          <w:sz w:val="18"/>
          <w:szCs w:val="18"/>
          <w:lang w:eastAsia="ja-JP"/>
        </w:rPr>
        <w:t>))</w:t>
      </w:r>
    </w:p>
    <w:p w14:paraId="3F81C7E1"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i/>
          <w:color w:val="D10015"/>
          <w:sz w:val="18"/>
          <w:szCs w:val="18"/>
          <w:lang w:eastAsia="ja-JP"/>
        </w:rPr>
        <w:t>(*let res = createExprFieldsFromExprCodeType(ConstExpr(IntLiteral(2))) in res *)</w:t>
      </w:r>
    </w:p>
    <w:p w14:paraId="70DDD408"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p>
    <w:p w14:paraId="091C3A2F"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00A32D"/>
          <w:sz w:val="18"/>
          <w:szCs w:val="18"/>
          <w:lang w:eastAsia="ja-JP"/>
        </w:rPr>
        <w:t>IndexingOp</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structType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lattice</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raise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Failure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D09E9F"/>
          <w:sz w:val="18"/>
          <w:szCs w:val="18"/>
          <w:lang w:eastAsia="ja-JP"/>
        </w:rPr>
        <w:t>"Still Not Handled"</w:t>
      </w:r>
      <w:r w:rsidRPr="00CE7C51">
        <w:rPr>
          <w:rFonts w:ascii="Courier New" w:eastAsiaTheme="minorEastAsia" w:hAnsi="Courier New" w:cs="Courier New"/>
          <w:color w:val="000000"/>
          <w:sz w:val="18"/>
          <w:szCs w:val="18"/>
          <w:lang w:eastAsia="ja-JP"/>
        </w:rPr>
        <w:t>))</w:t>
      </w:r>
    </w:p>
    <w:p w14:paraId="1AF0D98B"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CB9800"/>
          <w:sz w:val="18"/>
          <w:szCs w:val="18"/>
          <w:lang w:eastAsia="ja-JP"/>
        </w:rPr>
        <w:t>_</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raise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Failure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D09E9F"/>
          <w:sz w:val="18"/>
          <w:szCs w:val="18"/>
          <w:lang w:eastAsia="ja-JP"/>
        </w:rPr>
        <w:t>"Still Not Handled"</w:t>
      </w:r>
      <w:r w:rsidRPr="00CE7C51">
        <w:rPr>
          <w:rFonts w:ascii="Courier New" w:eastAsiaTheme="minorEastAsia" w:hAnsi="Courier New" w:cs="Courier New"/>
          <w:color w:val="000000"/>
          <w:sz w:val="18"/>
          <w:szCs w:val="18"/>
          <w:lang w:eastAsia="ja-JP"/>
        </w:rPr>
        <w:t>))</w:t>
      </w:r>
    </w:p>
    <w:p w14:paraId="24D67361"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p>
    <w:p w14:paraId="52150776"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p>
    <w:p w14:paraId="0BCC0EB1"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p>
    <w:p w14:paraId="0AD3A41C" w14:textId="77777777" w:rsidR="00CE7C51" w:rsidRPr="00CE7C51" w:rsidRDefault="00CE7C51" w:rsidP="00CE7C51"/>
    <w:p w14:paraId="1AB84124" w14:textId="29A7C990" w:rsidR="00960320" w:rsidRPr="00960320" w:rsidRDefault="00960320" w:rsidP="00960320">
      <w:pPr>
        <w:tabs>
          <w:tab w:val="left" w:pos="1023"/>
        </w:tabs>
      </w:pPr>
      <w:r>
        <w:tab/>
      </w:r>
    </w:p>
    <w:p w14:paraId="0C6D0826" w14:textId="77777777" w:rsidR="00CE078C" w:rsidRDefault="00CE078C">
      <w:pPr>
        <w:rPr>
          <w:rFonts w:ascii="Courier New" w:eastAsiaTheme="minorEastAsia" w:hAnsi="Courier New" w:cs="Courier New"/>
          <w:color w:val="000000"/>
          <w:sz w:val="18"/>
          <w:szCs w:val="18"/>
          <w:lang w:eastAsia="ja-JP"/>
        </w:rPr>
      </w:pPr>
      <w:r>
        <w:rPr>
          <w:rFonts w:ascii="Courier New" w:eastAsiaTheme="minorEastAsia" w:hAnsi="Courier New" w:cs="Courier New"/>
          <w:color w:val="000000"/>
          <w:sz w:val="18"/>
          <w:szCs w:val="18"/>
          <w:lang w:eastAsia="ja-JP"/>
        </w:rPr>
        <w:br w:type="page"/>
      </w:r>
    </w:p>
    <w:p w14:paraId="591A9FC7" w14:textId="2EE9787A" w:rsidR="00CE078C" w:rsidRDefault="00CE078C" w:rsidP="00CE078C">
      <w:pPr>
        <w:pStyle w:val="Heading2"/>
      </w:pPr>
      <w:bookmarkStart w:id="106" w:name="_Toc186187038"/>
      <w:r>
        <w:lastRenderedPageBreak/>
        <w:t>latparser.mly Source Code</w:t>
      </w:r>
      <w:bookmarkEnd w:id="106"/>
    </w:p>
    <w:p w14:paraId="2DD22C42"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p>
    <w:p w14:paraId="72F8B6E4"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F374DE"/>
          <w:sz w:val="18"/>
          <w:szCs w:val="18"/>
          <w:lang w:eastAsia="ja-JP"/>
        </w:rPr>
        <w:t>open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Ast</w:t>
      </w:r>
      <w:r w:rsidRPr="00CE7C51">
        <w:rPr>
          <w:rFonts w:ascii="Courier New" w:eastAsiaTheme="minorEastAsia" w:hAnsi="Courier New" w:cs="Courier New"/>
          <w:color w:val="000000"/>
          <w:sz w:val="18"/>
          <w:szCs w:val="18"/>
          <w:lang w:eastAsia="ja-JP"/>
        </w:rPr>
        <w:t xml:space="preserve"> ;;</w:t>
      </w:r>
    </w:p>
    <w:p w14:paraId="4A8D3DA4"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F374DE"/>
          <w:sz w:val="18"/>
          <w:szCs w:val="18"/>
          <w:lang w:eastAsia="ja-JP"/>
        </w:rPr>
        <w:t>open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LatticeCreation</w:t>
      </w:r>
    </w:p>
    <w:p w14:paraId="27829D50"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p>
    <w:p w14:paraId="58D9CCA5"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w:t>
      </w:r>
    </w:p>
    <w:p w14:paraId="368CB3D4"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p>
    <w:p w14:paraId="4EDB9658"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token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LPAREN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RPAREN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LBRACE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RBRACE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LSQBRACKET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RSQBRACKET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EOF</w:t>
      </w:r>
    </w:p>
    <w:p w14:paraId="59238F00"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token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PLUS</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MINUS</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TIMES</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DIVIDE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PERCENT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PLUS_PLUS</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MINUS_MINUS</w:t>
      </w:r>
    </w:p>
    <w:p w14:paraId="4431D575"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token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PIPE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TILDE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QUEST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SEMI</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COLON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DOT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AT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CARET</w:t>
      </w:r>
    </w:p>
    <w:p w14:paraId="46D6B6E8"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token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ASSIGN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QUEST_ASSIGN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DEF</w:t>
      </w:r>
    </w:p>
    <w:p w14:paraId="3633AE1C"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token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AND</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OR</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EQ</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NEQ</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EXCLAMATION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LT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GT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LEQ</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GEQ</w:t>
      </w:r>
    </w:p>
    <w:p w14:paraId="77AB3B1D"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token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EPSILON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NIL</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TRUE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FALSE</w:t>
      </w:r>
    </w:p>
    <w:p w14:paraId="7F07CAA8"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token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THIS</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NO_TOKEN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FUNC_CALL</w:t>
      </w:r>
    </w:p>
    <w:p w14:paraId="68F68A70"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LENGTH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COUNT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LABELS</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CLONE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REVERSE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RETURN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LOOP</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GET_LOST</w:t>
      </w:r>
      <w:r w:rsidRPr="00CE7C51">
        <w:rPr>
          <w:rFonts w:ascii="Courier New" w:eastAsiaTheme="minorEastAsia" w:hAnsi="Courier New" w:cs="Courier New"/>
          <w:color w:val="000000"/>
          <w:sz w:val="18"/>
          <w:szCs w:val="18"/>
          <w:lang w:eastAsia="ja-JP"/>
        </w:rPr>
        <w:t>*/</w:t>
      </w:r>
    </w:p>
    <w:p w14:paraId="5529CAD2"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token</w:t>
      </w:r>
      <w:r w:rsidRPr="00CE7C51">
        <w:rPr>
          <w:rFonts w:ascii="Courier New" w:eastAsiaTheme="minorEastAsia" w:hAnsi="Courier New" w:cs="Courier New"/>
          <w:color w:val="000000"/>
          <w:sz w:val="18"/>
          <w:szCs w:val="18"/>
          <w:lang w:eastAsia="ja-JP"/>
        </w:rPr>
        <w:t xml:space="preserve"> &lt;</w:t>
      </w:r>
      <w:r w:rsidRPr="00CE7C51">
        <w:rPr>
          <w:rFonts w:ascii="Courier New" w:eastAsiaTheme="minorEastAsia" w:hAnsi="Courier New" w:cs="Courier New"/>
          <w:color w:val="CB9800"/>
          <w:sz w:val="18"/>
          <w:szCs w:val="18"/>
          <w:lang w:eastAsia="ja-JP"/>
        </w:rPr>
        <w:t>int</w:t>
      </w:r>
      <w:r w:rsidRPr="00CE7C51">
        <w:rPr>
          <w:rFonts w:ascii="Courier New" w:eastAsiaTheme="minorEastAsia" w:hAnsi="Courier New" w:cs="Courier New"/>
          <w:color w:val="000000"/>
          <w:sz w:val="18"/>
          <w:szCs w:val="18"/>
          <w:lang w:eastAsia="ja-JP"/>
        </w:rPr>
        <w:t xml:space="preserve">&gt; </w:t>
      </w:r>
      <w:r w:rsidRPr="00CE7C51">
        <w:rPr>
          <w:rFonts w:ascii="Courier New" w:eastAsiaTheme="minorEastAsia" w:hAnsi="Courier New" w:cs="Courier New"/>
          <w:b/>
          <w:color w:val="00A32D"/>
          <w:sz w:val="18"/>
          <w:szCs w:val="18"/>
          <w:lang w:eastAsia="ja-JP"/>
        </w:rPr>
        <w:t>PREDEFINED_LABEL</w:t>
      </w:r>
    </w:p>
    <w:p w14:paraId="3F56B5DA"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token</w:t>
      </w:r>
      <w:r w:rsidRPr="00CE7C51">
        <w:rPr>
          <w:rFonts w:ascii="Courier New" w:eastAsiaTheme="minorEastAsia" w:hAnsi="Courier New" w:cs="Courier New"/>
          <w:color w:val="000000"/>
          <w:sz w:val="18"/>
          <w:szCs w:val="18"/>
          <w:lang w:eastAsia="ja-JP"/>
        </w:rPr>
        <w:t xml:space="preserve"> &lt;</w:t>
      </w:r>
      <w:r w:rsidRPr="00CE7C51">
        <w:rPr>
          <w:rFonts w:ascii="Courier New" w:eastAsiaTheme="minorEastAsia" w:hAnsi="Courier New" w:cs="Courier New"/>
          <w:color w:val="CB9800"/>
          <w:sz w:val="18"/>
          <w:szCs w:val="18"/>
          <w:lang w:eastAsia="ja-JP"/>
        </w:rPr>
        <w:t>string</w:t>
      </w:r>
      <w:r w:rsidRPr="00CE7C51">
        <w:rPr>
          <w:rFonts w:ascii="Courier New" w:eastAsiaTheme="minorEastAsia" w:hAnsi="Courier New" w:cs="Courier New"/>
          <w:color w:val="000000"/>
          <w:sz w:val="18"/>
          <w:szCs w:val="18"/>
          <w:lang w:eastAsia="ja-JP"/>
        </w:rPr>
        <w:t xml:space="preserve">&gt; </w:t>
      </w:r>
      <w:r w:rsidRPr="00CE7C51">
        <w:rPr>
          <w:rFonts w:ascii="Courier New" w:eastAsiaTheme="minorEastAsia" w:hAnsi="Courier New" w:cs="Courier New"/>
          <w:b/>
          <w:color w:val="00A32D"/>
          <w:sz w:val="18"/>
          <w:szCs w:val="18"/>
          <w:lang w:eastAsia="ja-JP"/>
        </w:rPr>
        <w:t>STRING_LITERAL</w:t>
      </w:r>
    </w:p>
    <w:p w14:paraId="7C8B44AF"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token</w:t>
      </w:r>
      <w:r w:rsidRPr="00CE7C51">
        <w:rPr>
          <w:rFonts w:ascii="Courier New" w:eastAsiaTheme="minorEastAsia" w:hAnsi="Courier New" w:cs="Courier New"/>
          <w:color w:val="000000"/>
          <w:sz w:val="18"/>
          <w:szCs w:val="18"/>
          <w:lang w:eastAsia="ja-JP"/>
        </w:rPr>
        <w:t xml:space="preserve"> &lt;</w:t>
      </w:r>
      <w:r w:rsidRPr="00CE7C51">
        <w:rPr>
          <w:rFonts w:ascii="Courier New" w:eastAsiaTheme="minorEastAsia" w:hAnsi="Courier New" w:cs="Courier New"/>
          <w:color w:val="CB9800"/>
          <w:sz w:val="18"/>
          <w:szCs w:val="18"/>
          <w:lang w:eastAsia="ja-JP"/>
        </w:rPr>
        <w:t>string</w:t>
      </w:r>
      <w:r w:rsidRPr="00CE7C51">
        <w:rPr>
          <w:rFonts w:ascii="Courier New" w:eastAsiaTheme="minorEastAsia" w:hAnsi="Courier New" w:cs="Courier New"/>
          <w:color w:val="000000"/>
          <w:sz w:val="18"/>
          <w:szCs w:val="18"/>
          <w:lang w:eastAsia="ja-JP"/>
        </w:rPr>
        <w:t xml:space="preserve">&gt; </w:t>
      </w:r>
      <w:r w:rsidRPr="00CE7C51">
        <w:rPr>
          <w:rFonts w:ascii="Courier New" w:eastAsiaTheme="minorEastAsia" w:hAnsi="Courier New" w:cs="Courier New"/>
          <w:b/>
          <w:color w:val="00A32D"/>
          <w:sz w:val="18"/>
          <w:szCs w:val="18"/>
          <w:lang w:eastAsia="ja-JP"/>
        </w:rPr>
        <w:t>ID</w:t>
      </w:r>
    </w:p>
    <w:p w14:paraId="05D6DB46"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token</w:t>
      </w:r>
      <w:r w:rsidRPr="00CE7C51">
        <w:rPr>
          <w:rFonts w:ascii="Courier New" w:eastAsiaTheme="minorEastAsia" w:hAnsi="Courier New" w:cs="Courier New"/>
          <w:color w:val="000000"/>
          <w:sz w:val="18"/>
          <w:szCs w:val="18"/>
          <w:lang w:eastAsia="ja-JP"/>
        </w:rPr>
        <w:t xml:space="preserve"> &lt;</w:t>
      </w:r>
      <w:r w:rsidRPr="00CE7C51">
        <w:rPr>
          <w:rFonts w:ascii="Courier New" w:eastAsiaTheme="minorEastAsia" w:hAnsi="Courier New" w:cs="Courier New"/>
          <w:color w:val="CB9800"/>
          <w:sz w:val="18"/>
          <w:szCs w:val="18"/>
          <w:lang w:eastAsia="ja-JP"/>
        </w:rPr>
        <w:t>float</w:t>
      </w:r>
      <w:r w:rsidRPr="00CE7C51">
        <w:rPr>
          <w:rFonts w:ascii="Courier New" w:eastAsiaTheme="minorEastAsia" w:hAnsi="Courier New" w:cs="Courier New"/>
          <w:color w:val="000000"/>
          <w:sz w:val="18"/>
          <w:szCs w:val="18"/>
          <w:lang w:eastAsia="ja-JP"/>
        </w:rPr>
        <w:t xml:space="preserve">&gt; </w:t>
      </w:r>
      <w:r w:rsidRPr="00CE7C51">
        <w:rPr>
          <w:rFonts w:ascii="Courier New" w:eastAsiaTheme="minorEastAsia" w:hAnsi="Courier New" w:cs="Courier New"/>
          <w:b/>
          <w:color w:val="00A32D"/>
          <w:sz w:val="18"/>
          <w:szCs w:val="18"/>
          <w:lang w:eastAsia="ja-JP"/>
        </w:rPr>
        <w:t>FLOAT</w:t>
      </w:r>
    </w:p>
    <w:p w14:paraId="1EA6BCE9"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token</w:t>
      </w:r>
      <w:r w:rsidRPr="00CE7C51">
        <w:rPr>
          <w:rFonts w:ascii="Courier New" w:eastAsiaTheme="minorEastAsia" w:hAnsi="Courier New" w:cs="Courier New"/>
          <w:color w:val="000000"/>
          <w:sz w:val="18"/>
          <w:szCs w:val="18"/>
          <w:lang w:eastAsia="ja-JP"/>
        </w:rPr>
        <w:t xml:space="preserve"> &lt;</w:t>
      </w:r>
      <w:r w:rsidRPr="00CE7C51">
        <w:rPr>
          <w:rFonts w:ascii="Courier New" w:eastAsiaTheme="minorEastAsia" w:hAnsi="Courier New" w:cs="Courier New"/>
          <w:color w:val="CB9800"/>
          <w:sz w:val="18"/>
          <w:szCs w:val="18"/>
          <w:lang w:eastAsia="ja-JP"/>
        </w:rPr>
        <w:t>int</w:t>
      </w:r>
      <w:r w:rsidRPr="00CE7C51">
        <w:rPr>
          <w:rFonts w:ascii="Courier New" w:eastAsiaTheme="minorEastAsia" w:hAnsi="Courier New" w:cs="Courier New"/>
          <w:color w:val="000000"/>
          <w:sz w:val="18"/>
          <w:szCs w:val="18"/>
          <w:lang w:eastAsia="ja-JP"/>
        </w:rPr>
        <w:t xml:space="preserve">&gt; </w:t>
      </w:r>
      <w:r w:rsidRPr="00CE7C51">
        <w:rPr>
          <w:rFonts w:ascii="Courier New" w:eastAsiaTheme="minorEastAsia" w:hAnsi="Courier New" w:cs="Courier New"/>
          <w:b/>
          <w:color w:val="00A32D"/>
          <w:sz w:val="18"/>
          <w:szCs w:val="18"/>
          <w:lang w:eastAsia="ja-JP"/>
        </w:rPr>
        <w:t>INTEGER</w:t>
      </w:r>
    </w:p>
    <w:p w14:paraId="7DA9FE1F"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p>
    <w:p w14:paraId="7D86F666"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left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NO_TOKEN</w:t>
      </w:r>
    </w:p>
    <w:p w14:paraId="3DA7B319"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left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COLON</w:t>
      </w:r>
    </w:p>
    <w:p w14:paraId="658E8C4A"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left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LET</w:t>
      </w:r>
    </w:p>
    <w:p w14:paraId="28A8D44B"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Assignment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Operators</w:t>
      </w:r>
      <w:r w:rsidRPr="00CE7C51">
        <w:rPr>
          <w:rFonts w:ascii="Courier New" w:eastAsiaTheme="minorEastAsia" w:hAnsi="Courier New" w:cs="Courier New"/>
          <w:color w:val="000000"/>
          <w:sz w:val="18"/>
          <w:szCs w:val="18"/>
          <w:lang w:eastAsia="ja-JP"/>
        </w:rPr>
        <w:t>: */</w:t>
      </w:r>
    </w:p>
    <w:p w14:paraId="6FE4F9D0"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right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ASSIGN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QUEST_ASSIGN</w:t>
      </w:r>
    </w:p>
    <w:p w14:paraId="3E50A616"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Lattice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Operators</w:t>
      </w:r>
      <w:r w:rsidRPr="00CE7C51">
        <w:rPr>
          <w:rFonts w:ascii="Courier New" w:eastAsiaTheme="minorEastAsia" w:hAnsi="Courier New" w:cs="Courier New"/>
          <w:color w:val="000000"/>
          <w:sz w:val="18"/>
          <w:szCs w:val="18"/>
          <w:lang w:eastAsia="ja-JP"/>
        </w:rPr>
        <w:t xml:space="preserve">: */ </w:t>
      </w:r>
    </w:p>
    <w:p w14:paraId="370067D8"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left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SEMI</w:t>
      </w:r>
    </w:p>
    <w:p w14:paraId="259C98BF"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left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PIPE</w:t>
      </w:r>
      <w:r w:rsidRPr="00CE7C51">
        <w:rPr>
          <w:rFonts w:ascii="Courier New" w:eastAsiaTheme="minorEastAsia" w:hAnsi="Courier New" w:cs="Courier New"/>
          <w:color w:val="000000"/>
          <w:sz w:val="18"/>
          <w:szCs w:val="18"/>
          <w:lang w:eastAsia="ja-JP"/>
        </w:rPr>
        <w:tab/>
      </w:r>
    </w:p>
    <w:p w14:paraId="039C919C"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left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TILDE</w:t>
      </w:r>
    </w:p>
    <w:p w14:paraId="288AC652"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Logical</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Operators</w:t>
      </w:r>
      <w:r w:rsidRPr="00CE7C51">
        <w:rPr>
          <w:rFonts w:ascii="Courier New" w:eastAsiaTheme="minorEastAsia" w:hAnsi="Courier New" w:cs="Courier New"/>
          <w:color w:val="000000"/>
          <w:sz w:val="18"/>
          <w:szCs w:val="18"/>
          <w:lang w:eastAsia="ja-JP"/>
        </w:rPr>
        <w:t xml:space="preserve">: */ </w:t>
      </w:r>
    </w:p>
    <w:p w14:paraId="6EE6F78D"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left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OR</w:t>
      </w:r>
      <w:r w:rsidRPr="00CE7C51">
        <w:rPr>
          <w:rFonts w:ascii="Courier New" w:eastAsiaTheme="minorEastAsia" w:hAnsi="Courier New" w:cs="Courier New"/>
          <w:color w:val="000000"/>
          <w:sz w:val="18"/>
          <w:szCs w:val="18"/>
          <w:lang w:eastAsia="ja-JP"/>
        </w:rPr>
        <w:t xml:space="preserve"> </w:t>
      </w:r>
    </w:p>
    <w:p w14:paraId="2DB3CC2B"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left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AND</w:t>
      </w:r>
      <w:r w:rsidRPr="00CE7C51">
        <w:rPr>
          <w:rFonts w:ascii="Courier New" w:eastAsiaTheme="minorEastAsia" w:hAnsi="Courier New" w:cs="Courier New"/>
          <w:color w:val="000000"/>
          <w:sz w:val="18"/>
          <w:szCs w:val="18"/>
          <w:lang w:eastAsia="ja-JP"/>
        </w:rPr>
        <w:t xml:space="preserve"> </w:t>
      </w:r>
    </w:p>
    <w:p w14:paraId="65AC4F7B"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Comparison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Operators</w:t>
      </w:r>
      <w:r w:rsidRPr="00CE7C51">
        <w:rPr>
          <w:rFonts w:ascii="Courier New" w:eastAsiaTheme="minorEastAsia" w:hAnsi="Courier New" w:cs="Courier New"/>
          <w:color w:val="000000"/>
          <w:sz w:val="18"/>
          <w:szCs w:val="18"/>
          <w:lang w:eastAsia="ja-JP"/>
        </w:rPr>
        <w:t xml:space="preserve">: */ </w:t>
      </w:r>
    </w:p>
    <w:p w14:paraId="1E7214ED"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left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EQ</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NEQ</w:t>
      </w:r>
      <w:r w:rsidRPr="00CE7C51">
        <w:rPr>
          <w:rFonts w:ascii="Courier New" w:eastAsiaTheme="minorEastAsia" w:hAnsi="Courier New" w:cs="Courier New"/>
          <w:color w:val="000000"/>
          <w:sz w:val="18"/>
          <w:szCs w:val="18"/>
          <w:lang w:eastAsia="ja-JP"/>
        </w:rPr>
        <w:t xml:space="preserve"> </w:t>
      </w:r>
    </w:p>
    <w:p w14:paraId="19998983"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left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LT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LEQ</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GT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GEQ</w:t>
      </w:r>
      <w:r w:rsidRPr="00CE7C51">
        <w:rPr>
          <w:rFonts w:ascii="Courier New" w:eastAsiaTheme="minorEastAsia" w:hAnsi="Courier New" w:cs="Courier New"/>
          <w:color w:val="000000"/>
          <w:sz w:val="18"/>
          <w:szCs w:val="18"/>
          <w:lang w:eastAsia="ja-JP"/>
        </w:rPr>
        <w:t xml:space="preserve"> </w:t>
      </w:r>
    </w:p>
    <w:p w14:paraId="323D3005"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Arithmatic</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Operators</w:t>
      </w:r>
      <w:r w:rsidRPr="00CE7C51">
        <w:rPr>
          <w:rFonts w:ascii="Courier New" w:eastAsiaTheme="minorEastAsia" w:hAnsi="Courier New" w:cs="Courier New"/>
          <w:color w:val="000000"/>
          <w:sz w:val="18"/>
          <w:szCs w:val="18"/>
          <w:lang w:eastAsia="ja-JP"/>
        </w:rPr>
        <w:t xml:space="preserve">: */ </w:t>
      </w:r>
    </w:p>
    <w:p w14:paraId="706809F4"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left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PLUS</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MINUS</w:t>
      </w:r>
    </w:p>
    <w:p w14:paraId="6252C32F"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left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TIMES</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DIVIDE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PERCENT</w:t>
      </w:r>
    </w:p>
    <w:p w14:paraId="1C16D17F"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Unary</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Operators</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Operators</w:t>
      </w:r>
      <w:r w:rsidRPr="00CE7C51">
        <w:rPr>
          <w:rFonts w:ascii="Courier New" w:eastAsiaTheme="minorEastAsia" w:hAnsi="Courier New" w:cs="Courier New"/>
          <w:color w:val="000000"/>
          <w:sz w:val="18"/>
          <w:szCs w:val="18"/>
          <w:lang w:eastAsia="ja-JP"/>
        </w:rPr>
        <w:t xml:space="preserve">: */ </w:t>
      </w:r>
    </w:p>
    <w:p w14:paraId="326FAC6F"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left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UNI_MINUS</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EXCLAMATION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PLUS_PLUS</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MINUS_MINUS</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QUEST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CARET</w:t>
      </w:r>
    </w:p>
    <w:p w14:paraId="0136FA1E"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Name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Operators</w:t>
      </w:r>
      <w:r w:rsidRPr="00CE7C51">
        <w:rPr>
          <w:rFonts w:ascii="Courier New" w:eastAsiaTheme="minorEastAsia" w:hAnsi="Courier New" w:cs="Courier New"/>
          <w:color w:val="000000"/>
          <w:sz w:val="18"/>
          <w:szCs w:val="18"/>
          <w:lang w:eastAsia="ja-JP"/>
        </w:rPr>
        <w:t xml:space="preserve">: */ </w:t>
      </w:r>
    </w:p>
    <w:p w14:paraId="3525F191"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left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LBRACE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LSQBRACKET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LPAREN</w:t>
      </w:r>
    </w:p>
    <w:p w14:paraId="0BB12903"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left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DOT</w:t>
      </w:r>
    </w:p>
    <w:p w14:paraId="267F1532"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left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AT</w:t>
      </w:r>
    </w:p>
    <w:p w14:paraId="745CEABA"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left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DEF</w:t>
      </w:r>
    </w:p>
    <w:p w14:paraId="2BA5D5AC"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p>
    <w:p w14:paraId="1402FF87"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start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lattice</w:t>
      </w:r>
    </w:p>
    <w:p w14:paraId="5211A1ED"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C600F6"/>
          <w:sz w:val="18"/>
          <w:szCs w:val="18"/>
          <w:lang w:eastAsia="ja-JP"/>
        </w:rPr>
        <w:t>type</w:t>
      </w:r>
      <w:r w:rsidRPr="00CE7C51">
        <w:rPr>
          <w:rFonts w:ascii="Courier New" w:eastAsiaTheme="minorEastAsia" w:hAnsi="Courier New" w:cs="Courier New"/>
          <w:color w:val="000000"/>
          <w:sz w:val="18"/>
          <w:szCs w:val="18"/>
          <w:lang w:eastAsia="ja-JP"/>
        </w:rPr>
        <w:t xml:space="preserve"> &lt;</w:t>
      </w:r>
      <w:r w:rsidRPr="00CE7C51">
        <w:rPr>
          <w:rFonts w:ascii="Courier New" w:eastAsiaTheme="minorEastAsia" w:hAnsi="Courier New" w:cs="Courier New"/>
          <w:b/>
          <w:color w:val="5FB1B2"/>
          <w:sz w:val="18"/>
          <w:szCs w:val="18"/>
          <w:lang w:eastAsia="ja-JP"/>
        </w:rPr>
        <w:t>Ast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lattice</w:t>
      </w:r>
      <w:r w:rsidRPr="00CE7C51">
        <w:rPr>
          <w:rFonts w:ascii="Courier New" w:eastAsiaTheme="minorEastAsia" w:hAnsi="Courier New" w:cs="Courier New"/>
          <w:color w:val="000000"/>
          <w:sz w:val="18"/>
          <w:szCs w:val="18"/>
          <w:lang w:eastAsia="ja-JP"/>
        </w:rPr>
        <w:t xml:space="preserve">&gt; </w:t>
      </w:r>
      <w:r w:rsidRPr="00CE7C51">
        <w:rPr>
          <w:rFonts w:ascii="Courier New" w:eastAsiaTheme="minorEastAsia" w:hAnsi="Courier New" w:cs="Courier New"/>
          <w:color w:val="CB9800"/>
          <w:sz w:val="18"/>
          <w:szCs w:val="18"/>
          <w:lang w:eastAsia="ja-JP"/>
        </w:rPr>
        <w:t>lattice</w:t>
      </w:r>
    </w:p>
    <w:p w14:paraId="097DF0AB"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p>
    <w:p w14:paraId="3F86955B"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w:t>
      </w:r>
    </w:p>
    <w:p w14:paraId="291C979B"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p>
    <w:p w14:paraId="48F0DD17"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w:t>
      </w:r>
    </w:p>
    <w:p w14:paraId="5B5E95A5"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DEFINING</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LATTICEs</w:t>
      </w:r>
      <w:r w:rsidRPr="00CE7C51">
        <w:rPr>
          <w:rFonts w:ascii="Courier New" w:eastAsiaTheme="minorEastAsia" w:hAnsi="Courier New" w:cs="Courier New"/>
          <w:color w:val="000000"/>
          <w:sz w:val="18"/>
          <w:szCs w:val="18"/>
          <w:lang w:eastAsia="ja-JP"/>
        </w:rPr>
        <w:t xml:space="preserve">               =-=-=-=-=-=*/</w:t>
      </w:r>
    </w:p>
    <w:p w14:paraId="569FB00F"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w:t>
      </w:r>
    </w:p>
    <w:p w14:paraId="4732167A"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CB9800"/>
          <w:sz w:val="18"/>
          <w:szCs w:val="18"/>
          <w:lang w:eastAsia="ja-JP"/>
        </w:rPr>
        <w:t>lattice</w:t>
      </w:r>
      <w:r w:rsidRPr="00CE7C51">
        <w:rPr>
          <w:rFonts w:ascii="Courier New" w:eastAsiaTheme="minorEastAsia" w:hAnsi="Courier New" w:cs="Courier New"/>
          <w:color w:val="000000"/>
          <w:sz w:val="18"/>
          <w:szCs w:val="18"/>
          <w:lang w:eastAsia="ja-JP"/>
        </w:rPr>
        <w:t>:</w:t>
      </w:r>
    </w:p>
    <w:p w14:paraId="679516CB"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CB9800"/>
          <w:sz w:val="18"/>
          <w:szCs w:val="18"/>
          <w:lang w:eastAsia="ja-JP"/>
        </w:rPr>
        <w:t>labeled_altlat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w:t>
      </w:r>
      <w:r w:rsidRPr="00CE7C51">
        <w:rPr>
          <w:rFonts w:ascii="Courier New" w:eastAsiaTheme="minorEastAsia" w:hAnsi="Courier New" w:cs="Courier New"/>
          <w:color w:val="CB9800"/>
          <w:sz w:val="18"/>
          <w:szCs w:val="18"/>
          <w:lang w:eastAsia="ja-JP"/>
        </w:rPr>
        <w:t>createLatticeFieldsFromLatticeType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1</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env</w:t>
      </w:r>
      <w:r w:rsidRPr="00CE7C51">
        <w:rPr>
          <w:rFonts w:ascii="Courier New" w:eastAsiaTheme="minorEastAsia" w:hAnsi="Courier New" w:cs="Courier New"/>
          <w:color w:val="000000"/>
          <w:sz w:val="18"/>
          <w:szCs w:val="18"/>
          <w:lang w:eastAsia="ja-JP"/>
        </w:rPr>
        <w:t>) }</w:t>
      </w:r>
    </w:p>
    <w:p w14:paraId="5D9846BB"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CB9800"/>
          <w:sz w:val="18"/>
          <w:szCs w:val="18"/>
          <w:lang w:eastAsia="ja-JP"/>
        </w:rPr>
        <w:t>labeled_altlat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SEMI</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lattice</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appendListForSeqlat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createLatticeFieldsFromLatticeType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1</w:t>
      </w:r>
      <w:r w:rsidRPr="00CE7C51">
        <w:rPr>
          <w:rFonts w:ascii="Courier New" w:eastAsiaTheme="minorEastAsia" w:hAnsi="Courier New" w:cs="Courier New"/>
          <w:color w:val="000000"/>
          <w:sz w:val="18"/>
          <w:szCs w:val="18"/>
          <w:lang w:eastAsia="ja-JP"/>
        </w:rPr>
        <w:t>), (</w:t>
      </w:r>
      <w:r w:rsidRPr="00CE7C51">
        <w:rPr>
          <w:rFonts w:ascii="Courier New" w:eastAsiaTheme="minorEastAsia" w:hAnsi="Courier New" w:cs="Courier New"/>
          <w:color w:val="CB9800"/>
          <w:sz w:val="18"/>
          <w:szCs w:val="18"/>
          <w:lang w:eastAsia="ja-JP"/>
        </w:rPr>
        <w:t>fst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3</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env</w:t>
      </w:r>
      <w:r w:rsidRPr="00CE7C51">
        <w:rPr>
          <w:rFonts w:ascii="Courier New" w:eastAsiaTheme="minorEastAsia" w:hAnsi="Courier New" w:cs="Courier New"/>
          <w:color w:val="000000"/>
          <w:sz w:val="18"/>
          <w:szCs w:val="18"/>
          <w:lang w:eastAsia="ja-JP"/>
        </w:rPr>
        <w:t xml:space="preserve">) } </w:t>
      </w:r>
    </w:p>
    <w:p w14:paraId="35DE5DBC"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CB9800"/>
          <w:sz w:val="18"/>
          <w:szCs w:val="18"/>
          <w:lang w:eastAsia="ja-JP"/>
        </w:rPr>
        <w:t>error</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SEMI</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lattice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000000"/>
          <w:sz w:val="18"/>
          <w:szCs w:val="18"/>
          <w:lang w:eastAsia="ja-JP"/>
        </w:rPr>
        <w:tab/>
        <w:t xml:space="preserve">            { </w:t>
      </w:r>
      <w:r w:rsidRPr="00CE7C51">
        <w:rPr>
          <w:rFonts w:ascii="Courier New" w:eastAsiaTheme="minorEastAsia" w:hAnsi="Courier New" w:cs="Courier New"/>
          <w:color w:val="CB9800"/>
          <w:sz w:val="18"/>
          <w:szCs w:val="18"/>
          <w:lang w:eastAsia="ja-JP"/>
        </w:rPr>
        <w:t>addToErrorTable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SynParseError</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None</w:t>
      </w:r>
      <w:r w:rsidRPr="00CE7C51">
        <w:rPr>
          <w:rFonts w:ascii="Courier New" w:eastAsiaTheme="minorEastAsia" w:hAnsi="Courier New" w:cs="Courier New"/>
          <w:color w:val="000000"/>
          <w:sz w:val="18"/>
          <w:szCs w:val="18"/>
          <w:lang w:eastAsia="ja-JP"/>
        </w:rPr>
        <w:t>); (</w:t>
      </w:r>
      <w:r w:rsidRPr="00CE7C51">
        <w:rPr>
          <w:rFonts w:ascii="Courier New" w:eastAsiaTheme="minorEastAsia" w:hAnsi="Courier New" w:cs="Courier New"/>
          <w:color w:val="CB9800"/>
          <w:sz w:val="18"/>
          <w:szCs w:val="18"/>
          <w:lang w:eastAsia="ja-JP"/>
        </w:rPr>
        <w:t>appendListForSeqlat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createLatticeFieldsFromLatticeType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Expr</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newExprFields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ConstExpr</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Nil</w:t>
      </w:r>
      <w:r w:rsidRPr="00CE7C51">
        <w:rPr>
          <w:rFonts w:ascii="Courier New" w:eastAsiaTheme="minorEastAsia" w:hAnsi="Courier New" w:cs="Courier New"/>
          <w:color w:val="000000"/>
          <w:sz w:val="18"/>
          <w:szCs w:val="18"/>
          <w:lang w:eastAsia="ja-JP"/>
        </w:rPr>
        <w:t>))))), (</w:t>
      </w:r>
      <w:r w:rsidRPr="00CE7C51">
        <w:rPr>
          <w:rFonts w:ascii="Courier New" w:eastAsiaTheme="minorEastAsia" w:hAnsi="Courier New" w:cs="Courier New"/>
          <w:color w:val="CB9800"/>
          <w:sz w:val="18"/>
          <w:szCs w:val="18"/>
          <w:lang w:eastAsia="ja-JP"/>
        </w:rPr>
        <w:t>fst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3</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env</w:t>
      </w:r>
      <w:r w:rsidRPr="00CE7C51">
        <w:rPr>
          <w:rFonts w:ascii="Courier New" w:eastAsiaTheme="minorEastAsia" w:hAnsi="Courier New" w:cs="Courier New"/>
          <w:color w:val="000000"/>
          <w:sz w:val="18"/>
          <w:szCs w:val="18"/>
          <w:lang w:eastAsia="ja-JP"/>
        </w:rPr>
        <w:t>) }</w:t>
      </w:r>
    </w:p>
    <w:p w14:paraId="2EBEBB0E"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lastRenderedPageBreak/>
        <w:tab/>
        <w:t xml:space="preserve">| </w:t>
      </w:r>
      <w:r w:rsidRPr="00CE7C51">
        <w:rPr>
          <w:rFonts w:ascii="Courier New" w:eastAsiaTheme="minorEastAsia" w:hAnsi="Courier New" w:cs="Courier New"/>
          <w:color w:val="CB9800"/>
          <w:sz w:val="18"/>
          <w:szCs w:val="18"/>
          <w:lang w:eastAsia="ja-JP"/>
        </w:rPr>
        <w:t>error</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000000"/>
          <w:sz w:val="18"/>
          <w:szCs w:val="18"/>
          <w:lang w:eastAsia="ja-JP"/>
        </w:rPr>
        <w:tab/>
        <w:t xml:space="preserve">            { </w:t>
      </w:r>
      <w:r w:rsidRPr="00CE7C51">
        <w:rPr>
          <w:rFonts w:ascii="Courier New" w:eastAsiaTheme="minorEastAsia" w:hAnsi="Courier New" w:cs="Courier New"/>
          <w:color w:val="CB9800"/>
          <w:sz w:val="18"/>
          <w:szCs w:val="18"/>
          <w:lang w:eastAsia="ja-JP"/>
        </w:rPr>
        <w:t>addToErrorTable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SynParseError</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None</w:t>
      </w:r>
      <w:r w:rsidRPr="00CE7C51">
        <w:rPr>
          <w:rFonts w:ascii="Courier New" w:eastAsiaTheme="minorEastAsia" w:hAnsi="Courier New" w:cs="Courier New"/>
          <w:color w:val="000000"/>
          <w:sz w:val="18"/>
          <w:szCs w:val="18"/>
          <w:lang w:eastAsia="ja-JP"/>
        </w:rPr>
        <w:t>); ([</w:t>
      </w:r>
      <w:r w:rsidRPr="00CE7C51">
        <w:rPr>
          <w:rFonts w:ascii="Courier New" w:eastAsiaTheme="minorEastAsia" w:hAnsi="Courier New" w:cs="Courier New"/>
          <w:color w:val="CB9800"/>
          <w:sz w:val="18"/>
          <w:szCs w:val="18"/>
          <w:lang w:eastAsia="ja-JP"/>
        </w:rPr>
        <w:t>createLatticeFieldsFromLatticeType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Expr</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newExprFields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ConstExpr</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Nil</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env</w:t>
      </w:r>
      <w:r w:rsidRPr="00CE7C51">
        <w:rPr>
          <w:rFonts w:ascii="Courier New" w:eastAsiaTheme="minorEastAsia" w:hAnsi="Courier New" w:cs="Courier New"/>
          <w:color w:val="000000"/>
          <w:sz w:val="18"/>
          <w:szCs w:val="18"/>
          <w:lang w:eastAsia="ja-JP"/>
        </w:rPr>
        <w:t>) }</w:t>
      </w:r>
    </w:p>
    <w:p w14:paraId="661AE60B"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p>
    <w:p w14:paraId="30F82BA8"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CB9800"/>
          <w:sz w:val="18"/>
          <w:szCs w:val="18"/>
          <w:lang w:eastAsia="ja-JP"/>
        </w:rPr>
        <w:t>labeled_altlat</w:t>
      </w:r>
      <w:r w:rsidRPr="00CE7C51">
        <w:rPr>
          <w:rFonts w:ascii="Courier New" w:eastAsiaTheme="minorEastAsia" w:hAnsi="Courier New" w:cs="Courier New"/>
          <w:color w:val="000000"/>
          <w:sz w:val="18"/>
          <w:szCs w:val="18"/>
          <w:lang w:eastAsia="ja-JP"/>
        </w:rPr>
        <w:t xml:space="preserve">: </w:t>
      </w:r>
    </w:p>
    <w:p w14:paraId="3BAFA8F1"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CB9800"/>
          <w:sz w:val="18"/>
          <w:szCs w:val="18"/>
          <w:lang w:eastAsia="ja-JP"/>
        </w:rPr>
        <w:t>altlat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CB9800"/>
          <w:sz w:val="18"/>
          <w:szCs w:val="18"/>
          <w:lang w:eastAsia="ja-JP"/>
        </w:rPr>
        <w:t>incLabelIdGen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env</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labelIdGenerator</w:t>
      </w:r>
      <w:r w:rsidRPr="00CE7C51">
        <w:rPr>
          <w:rFonts w:ascii="Courier New" w:eastAsiaTheme="minorEastAsia" w:hAnsi="Courier New" w:cs="Courier New"/>
          <w:color w:val="000000"/>
          <w:sz w:val="18"/>
          <w:szCs w:val="18"/>
          <w:lang w:eastAsia="ja-JP"/>
        </w:rPr>
        <w:t>; $</w:t>
      </w:r>
      <w:r w:rsidRPr="00CE7C51">
        <w:rPr>
          <w:rFonts w:ascii="Courier New" w:eastAsiaTheme="minorEastAsia" w:hAnsi="Courier New" w:cs="Courier New"/>
          <w:color w:val="CB9800"/>
          <w:sz w:val="18"/>
          <w:szCs w:val="18"/>
          <w:lang w:eastAsia="ja-JP"/>
        </w:rPr>
        <w:t>1</w:t>
      </w:r>
      <w:r w:rsidRPr="00CE7C51">
        <w:rPr>
          <w:rFonts w:ascii="Courier New" w:eastAsiaTheme="minorEastAsia" w:hAnsi="Courier New" w:cs="Courier New"/>
          <w:color w:val="000000"/>
          <w:sz w:val="18"/>
          <w:szCs w:val="18"/>
          <w:lang w:eastAsia="ja-JP"/>
        </w:rPr>
        <w:t xml:space="preserve"> }</w:t>
      </w:r>
    </w:p>
    <w:p w14:paraId="5CF10861"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CB9800"/>
          <w:sz w:val="18"/>
          <w:szCs w:val="18"/>
          <w:lang w:eastAsia="ja-JP"/>
        </w:rPr>
        <w:t>label</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COLON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altlat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CB9800"/>
          <w:sz w:val="18"/>
          <w:szCs w:val="18"/>
          <w:lang w:eastAsia="ja-JP"/>
        </w:rPr>
        <w:t>incLabelIdGen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env</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labelIdGenerator</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createLabeledAltlat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1</w:t>
      </w:r>
      <w:r w:rsidRPr="00CE7C51">
        <w:rPr>
          <w:rFonts w:ascii="Courier New" w:eastAsiaTheme="minorEastAsia" w:hAnsi="Courier New" w:cs="Courier New"/>
          <w:color w:val="000000"/>
          <w:sz w:val="18"/>
          <w:szCs w:val="18"/>
          <w:lang w:eastAsia="ja-JP"/>
        </w:rPr>
        <w:t>, $</w:t>
      </w:r>
      <w:r w:rsidRPr="00CE7C51">
        <w:rPr>
          <w:rFonts w:ascii="Courier New" w:eastAsiaTheme="minorEastAsia" w:hAnsi="Courier New" w:cs="Courier New"/>
          <w:color w:val="CB9800"/>
          <w:sz w:val="18"/>
          <w:szCs w:val="18"/>
          <w:lang w:eastAsia="ja-JP"/>
        </w:rPr>
        <w:t>3</w:t>
      </w:r>
      <w:r w:rsidRPr="00CE7C51">
        <w:rPr>
          <w:rFonts w:ascii="Courier New" w:eastAsiaTheme="minorEastAsia" w:hAnsi="Courier New" w:cs="Courier New"/>
          <w:color w:val="000000"/>
          <w:sz w:val="18"/>
          <w:szCs w:val="18"/>
          <w:lang w:eastAsia="ja-JP"/>
        </w:rPr>
        <w:t>) }</w:t>
      </w:r>
    </w:p>
    <w:p w14:paraId="25DB617C"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CB9800"/>
          <w:sz w:val="18"/>
          <w:szCs w:val="18"/>
          <w:lang w:eastAsia="ja-JP"/>
        </w:rPr>
        <w:t>function_header</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COLON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altlat</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incLabelIdGen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env</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labelIdGenerator</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createParamLabeledAltlat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fst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1</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snd</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1</w:t>
      </w:r>
      <w:r w:rsidRPr="00CE7C51">
        <w:rPr>
          <w:rFonts w:ascii="Courier New" w:eastAsiaTheme="minorEastAsia" w:hAnsi="Courier New" w:cs="Courier New"/>
          <w:color w:val="000000"/>
          <w:sz w:val="18"/>
          <w:szCs w:val="18"/>
          <w:lang w:eastAsia="ja-JP"/>
        </w:rPr>
        <w:t>, $</w:t>
      </w:r>
      <w:r w:rsidRPr="00CE7C51">
        <w:rPr>
          <w:rFonts w:ascii="Courier New" w:eastAsiaTheme="minorEastAsia" w:hAnsi="Courier New" w:cs="Courier New"/>
          <w:color w:val="CB9800"/>
          <w:sz w:val="18"/>
          <w:szCs w:val="18"/>
          <w:lang w:eastAsia="ja-JP"/>
        </w:rPr>
        <w:t>3</w:t>
      </w:r>
      <w:r w:rsidRPr="00CE7C51">
        <w:rPr>
          <w:rFonts w:ascii="Courier New" w:eastAsiaTheme="minorEastAsia" w:hAnsi="Courier New" w:cs="Courier New"/>
          <w:color w:val="000000"/>
          <w:sz w:val="18"/>
          <w:szCs w:val="18"/>
          <w:lang w:eastAsia="ja-JP"/>
        </w:rPr>
        <w:t xml:space="preserve">)  } </w:t>
      </w:r>
    </w:p>
    <w:p w14:paraId="6C378944"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p>
    <w:p w14:paraId="2999F0E3"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CB9800"/>
          <w:sz w:val="18"/>
          <w:szCs w:val="18"/>
          <w:lang w:eastAsia="ja-JP"/>
        </w:rPr>
        <w:t>function_header</w:t>
      </w:r>
      <w:r w:rsidRPr="00CE7C51">
        <w:rPr>
          <w:rFonts w:ascii="Courier New" w:eastAsiaTheme="minorEastAsia" w:hAnsi="Courier New" w:cs="Courier New"/>
          <w:color w:val="000000"/>
          <w:sz w:val="18"/>
          <w:szCs w:val="18"/>
          <w:lang w:eastAsia="ja-JP"/>
        </w:rPr>
        <w:t>:</w:t>
      </w:r>
    </w:p>
    <w:p w14:paraId="11BAFF9F"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DEF</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ID</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LPAREN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param_list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RPAREN</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popOldSymbolTable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env</w:t>
      </w:r>
      <w:r w:rsidRPr="00CE7C51">
        <w:rPr>
          <w:rFonts w:ascii="Courier New" w:eastAsiaTheme="minorEastAsia" w:hAnsi="Courier New" w:cs="Courier New"/>
          <w:color w:val="000000"/>
          <w:sz w:val="18"/>
          <w:szCs w:val="18"/>
          <w:lang w:eastAsia="ja-JP"/>
        </w:rPr>
        <w:t>); ($</w:t>
      </w:r>
      <w:r w:rsidRPr="00CE7C51">
        <w:rPr>
          <w:rFonts w:ascii="Courier New" w:eastAsiaTheme="minorEastAsia" w:hAnsi="Courier New" w:cs="Courier New"/>
          <w:color w:val="CB9800"/>
          <w:sz w:val="18"/>
          <w:szCs w:val="18"/>
          <w:lang w:eastAsia="ja-JP"/>
        </w:rPr>
        <w:t>2</w:t>
      </w:r>
      <w:r w:rsidRPr="00CE7C51">
        <w:rPr>
          <w:rFonts w:ascii="Courier New" w:eastAsiaTheme="minorEastAsia" w:hAnsi="Courier New" w:cs="Courier New"/>
          <w:color w:val="000000"/>
          <w:sz w:val="18"/>
          <w:szCs w:val="18"/>
          <w:lang w:eastAsia="ja-JP"/>
        </w:rPr>
        <w:t>, $</w:t>
      </w:r>
      <w:r w:rsidRPr="00CE7C51">
        <w:rPr>
          <w:rFonts w:ascii="Courier New" w:eastAsiaTheme="minorEastAsia" w:hAnsi="Courier New" w:cs="Courier New"/>
          <w:color w:val="CB9800"/>
          <w:sz w:val="18"/>
          <w:szCs w:val="18"/>
          <w:lang w:eastAsia="ja-JP"/>
        </w:rPr>
        <w:t>4</w:t>
      </w:r>
      <w:r w:rsidRPr="00CE7C51">
        <w:rPr>
          <w:rFonts w:ascii="Courier New" w:eastAsiaTheme="minorEastAsia" w:hAnsi="Courier New" w:cs="Courier New"/>
          <w:color w:val="000000"/>
          <w:sz w:val="18"/>
          <w:szCs w:val="18"/>
          <w:lang w:eastAsia="ja-JP"/>
        </w:rPr>
        <w:t>) }</w:t>
      </w:r>
    </w:p>
    <w:p w14:paraId="4DED315B"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p>
    <w:p w14:paraId="1F8B4B8C"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CB9800"/>
          <w:sz w:val="18"/>
          <w:szCs w:val="18"/>
          <w:lang w:eastAsia="ja-JP"/>
        </w:rPr>
        <w:t>param_list</w:t>
      </w:r>
      <w:r w:rsidRPr="00CE7C51">
        <w:rPr>
          <w:rFonts w:ascii="Courier New" w:eastAsiaTheme="minorEastAsia" w:hAnsi="Courier New" w:cs="Courier New"/>
          <w:color w:val="000000"/>
          <w:sz w:val="18"/>
          <w:szCs w:val="18"/>
          <w:lang w:eastAsia="ja-JP"/>
        </w:rPr>
        <w:t xml:space="preserve">: </w:t>
      </w:r>
    </w:p>
    <w:p w14:paraId="3DDE0B62"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ID</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 [$</w:t>
      </w:r>
      <w:r w:rsidRPr="00CE7C51">
        <w:rPr>
          <w:rFonts w:ascii="Courier New" w:eastAsiaTheme="minorEastAsia" w:hAnsi="Courier New" w:cs="Courier New"/>
          <w:color w:val="CB9800"/>
          <w:sz w:val="18"/>
          <w:szCs w:val="18"/>
          <w:lang w:eastAsia="ja-JP"/>
        </w:rPr>
        <w:t>1</w:t>
      </w:r>
      <w:r w:rsidRPr="00CE7C51">
        <w:rPr>
          <w:rFonts w:ascii="Courier New" w:eastAsiaTheme="minorEastAsia" w:hAnsi="Courier New" w:cs="Courier New"/>
          <w:color w:val="000000"/>
          <w:sz w:val="18"/>
          <w:szCs w:val="18"/>
          <w:lang w:eastAsia="ja-JP"/>
        </w:rPr>
        <w:t>] }</w:t>
      </w:r>
    </w:p>
    <w:p w14:paraId="0A677A0F"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CB9800"/>
          <w:sz w:val="18"/>
          <w:szCs w:val="18"/>
          <w:lang w:eastAsia="ja-JP"/>
        </w:rPr>
        <w:t>param_list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SEMI</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ID</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 $</w:t>
      </w:r>
      <w:r w:rsidRPr="00CE7C51">
        <w:rPr>
          <w:rFonts w:ascii="Courier New" w:eastAsiaTheme="minorEastAsia" w:hAnsi="Courier New" w:cs="Courier New"/>
          <w:color w:val="CB9800"/>
          <w:sz w:val="18"/>
          <w:szCs w:val="18"/>
          <w:lang w:eastAsia="ja-JP"/>
        </w:rPr>
        <w:t>3</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1</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p>
    <w:p w14:paraId="3EC2418E"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p>
    <w:p w14:paraId="3D59AF97"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CB9800"/>
          <w:sz w:val="18"/>
          <w:szCs w:val="18"/>
          <w:lang w:eastAsia="ja-JP"/>
        </w:rPr>
        <w:t>altlat</w:t>
      </w:r>
      <w:r w:rsidRPr="00CE7C51">
        <w:rPr>
          <w:rFonts w:ascii="Courier New" w:eastAsiaTheme="minorEastAsia" w:hAnsi="Courier New" w:cs="Courier New"/>
          <w:color w:val="000000"/>
          <w:sz w:val="18"/>
          <w:szCs w:val="18"/>
          <w:lang w:eastAsia="ja-JP"/>
        </w:rPr>
        <w:t>:</w:t>
      </w:r>
    </w:p>
    <w:p w14:paraId="34B206E1"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CB9800"/>
          <w:sz w:val="18"/>
          <w:szCs w:val="18"/>
          <w:lang w:eastAsia="ja-JP"/>
        </w:rPr>
        <w:t>epsilon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Expr</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newExprFields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ConstExpr</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Epsilon</w:t>
      </w:r>
      <w:r w:rsidRPr="00CE7C51">
        <w:rPr>
          <w:rFonts w:ascii="Courier New" w:eastAsiaTheme="minorEastAsia" w:hAnsi="Courier New" w:cs="Courier New"/>
          <w:color w:val="000000"/>
          <w:sz w:val="18"/>
          <w:szCs w:val="18"/>
          <w:lang w:eastAsia="ja-JP"/>
        </w:rPr>
        <w:t>))) }</w:t>
      </w:r>
    </w:p>
    <w:p w14:paraId="2CBEA31B"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CB9800"/>
          <w:sz w:val="18"/>
          <w:szCs w:val="18"/>
          <w:lang w:eastAsia="ja-JP"/>
        </w:rPr>
        <w:t>expr</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 </w:t>
      </w:r>
      <w:r w:rsidRPr="00CE7C51">
        <w:rPr>
          <w:rFonts w:ascii="Courier New" w:eastAsiaTheme="minorEastAsia" w:hAnsi="Courier New" w:cs="Courier New"/>
          <w:b/>
          <w:color w:val="00A32D"/>
          <w:sz w:val="18"/>
          <w:szCs w:val="18"/>
          <w:lang w:eastAsia="ja-JP"/>
        </w:rPr>
        <w:t>Expr</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1</w:t>
      </w:r>
      <w:r w:rsidRPr="00CE7C51">
        <w:rPr>
          <w:rFonts w:ascii="Courier New" w:eastAsiaTheme="minorEastAsia" w:hAnsi="Courier New" w:cs="Courier New"/>
          <w:color w:val="000000"/>
          <w:sz w:val="18"/>
          <w:szCs w:val="18"/>
          <w:lang w:eastAsia="ja-JP"/>
        </w:rPr>
        <w:t>) }</w:t>
      </w:r>
    </w:p>
    <w:p w14:paraId="28841395"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LSQBRACKET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expr</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RSQBRACKET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expr</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createPredicateLattice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2</w:t>
      </w:r>
      <w:r w:rsidRPr="00CE7C51">
        <w:rPr>
          <w:rFonts w:ascii="Courier New" w:eastAsiaTheme="minorEastAsia" w:hAnsi="Courier New" w:cs="Courier New"/>
          <w:color w:val="000000"/>
          <w:sz w:val="18"/>
          <w:szCs w:val="18"/>
          <w:lang w:eastAsia="ja-JP"/>
        </w:rPr>
        <w:t>, $</w:t>
      </w:r>
      <w:r w:rsidRPr="00CE7C51">
        <w:rPr>
          <w:rFonts w:ascii="Courier New" w:eastAsiaTheme="minorEastAsia" w:hAnsi="Courier New" w:cs="Courier New"/>
          <w:color w:val="CB9800"/>
          <w:sz w:val="18"/>
          <w:szCs w:val="18"/>
          <w:lang w:eastAsia="ja-JP"/>
        </w:rPr>
        <w:t>4</w:t>
      </w:r>
      <w:r w:rsidRPr="00CE7C51">
        <w:rPr>
          <w:rFonts w:ascii="Courier New" w:eastAsiaTheme="minorEastAsia" w:hAnsi="Courier New" w:cs="Courier New"/>
          <w:color w:val="000000"/>
          <w:sz w:val="18"/>
          <w:szCs w:val="18"/>
          <w:lang w:eastAsia="ja-JP"/>
        </w:rPr>
        <w:t>) }</w:t>
      </w:r>
    </w:p>
    <w:p w14:paraId="6DF00D9F"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CB9800"/>
          <w:sz w:val="18"/>
          <w:szCs w:val="18"/>
          <w:lang w:eastAsia="ja-JP"/>
        </w:rPr>
        <w:t>altlat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PIPE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altlat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000000"/>
          <w:sz w:val="18"/>
          <w:szCs w:val="18"/>
          <w:lang w:eastAsia="ja-JP"/>
        </w:rPr>
        <w:tab/>
        <w:t xml:space="preserve">                { </w:t>
      </w:r>
      <w:r w:rsidRPr="00CE7C51">
        <w:rPr>
          <w:rFonts w:ascii="Courier New" w:eastAsiaTheme="minorEastAsia" w:hAnsi="Courier New" w:cs="Courier New"/>
          <w:color w:val="CB9800"/>
          <w:sz w:val="18"/>
          <w:szCs w:val="18"/>
          <w:lang w:eastAsia="ja-JP"/>
        </w:rPr>
        <w:t>appendListForAltlat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1</w:t>
      </w:r>
      <w:r w:rsidRPr="00CE7C51">
        <w:rPr>
          <w:rFonts w:ascii="Courier New" w:eastAsiaTheme="minorEastAsia" w:hAnsi="Courier New" w:cs="Courier New"/>
          <w:color w:val="000000"/>
          <w:sz w:val="18"/>
          <w:szCs w:val="18"/>
          <w:lang w:eastAsia="ja-JP"/>
        </w:rPr>
        <w:t>, $</w:t>
      </w:r>
      <w:r w:rsidRPr="00CE7C51">
        <w:rPr>
          <w:rFonts w:ascii="Courier New" w:eastAsiaTheme="minorEastAsia" w:hAnsi="Courier New" w:cs="Courier New"/>
          <w:color w:val="CB9800"/>
          <w:sz w:val="18"/>
          <w:szCs w:val="18"/>
          <w:lang w:eastAsia="ja-JP"/>
        </w:rPr>
        <w:t>3</w:t>
      </w:r>
      <w:r w:rsidRPr="00CE7C51">
        <w:rPr>
          <w:rFonts w:ascii="Courier New" w:eastAsiaTheme="minorEastAsia" w:hAnsi="Courier New" w:cs="Courier New"/>
          <w:color w:val="000000"/>
          <w:sz w:val="18"/>
          <w:szCs w:val="18"/>
          <w:lang w:eastAsia="ja-JP"/>
        </w:rPr>
        <w:t>) }</w:t>
      </w:r>
    </w:p>
    <w:p w14:paraId="2D478C71"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p>
    <w:p w14:paraId="2CE3924F"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CB9800"/>
          <w:sz w:val="18"/>
          <w:szCs w:val="18"/>
          <w:lang w:eastAsia="ja-JP"/>
        </w:rPr>
        <w:t>label</w:t>
      </w:r>
      <w:r w:rsidRPr="00CE7C51">
        <w:rPr>
          <w:rFonts w:ascii="Courier New" w:eastAsiaTheme="minorEastAsia" w:hAnsi="Courier New" w:cs="Courier New"/>
          <w:color w:val="000000"/>
          <w:sz w:val="18"/>
          <w:szCs w:val="18"/>
          <w:lang w:eastAsia="ja-JP"/>
        </w:rPr>
        <w:t xml:space="preserve">: </w:t>
      </w:r>
    </w:p>
    <w:p w14:paraId="3170B093"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ID</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000000"/>
          <w:sz w:val="18"/>
          <w:szCs w:val="18"/>
          <w:lang w:eastAsia="ja-JP"/>
        </w:rPr>
        <w:tab/>
        <w:t>$</w:t>
      </w:r>
      <w:r w:rsidRPr="00CE7C51">
        <w:rPr>
          <w:rFonts w:ascii="Courier New" w:eastAsiaTheme="minorEastAsia" w:hAnsi="Courier New" w:cs="Courier New"/>
          <w:color w:val="CB9800"/>
          <w:sz w:val="18"/>
          <w:szCs w:val="18"/>
          <w:lang w:eastAsia="ja-JP"/>
        </w:rPr>
        <w:t>1</w:t>
      </w:r>
      <w:r w:rsidRPr="00CE7C51">
        <w:rPr>
          <w:rFonts w:ascii="Courier New" w:eastAsiaTheme="minorEastAsia" w:hAnsi="Courier New" w:cs="Courier New"/>
          <w:color w:val="000000"/>
          <w:sz w:val="18"/>
          <w:szCs w:val="18"/>
          <w:lang w:eastAsia="ja-JP"/>
        </w:rPr>
        <w:tab/>
        <w:t>}</w:t>
      </w:r>
    </w:p>
    <w:p w14:paraId="4B32C301"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w:t>
      </w:r>
    </w:p>
    <w:p w14:paraId="756FE1C4"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Defining</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Expressions</w:t>
      </w:r>
      <w:r w:rsidRPr="00CE7C51">
        <w:rPr>
          <w:rFonts w:ascii="Courier New" w:eastAsiaTheme="minorEastAsia" w:hAnsi="Courier New" w:cs="Courier New"/>
          <w:color w:val="000000"/>
          <w:sz w:val="18"/>
          <w:szCs w:val="18"/>
          <w:lang w:eastAsia="ja-JP"/>
        </w:rPr>
        <w:t xml:space="preserve">              =-=-=-=-=*/</w:t>
      </w:r>
    </w:p>
    <w:p w14:paraId="60350553"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w:t>
      </w:r>
    </w:p>
    <w:p w14:paraId="6D1A3B5C"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p>
    <w:p w14:paraId="22641C14"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CB9800"/>
          <w:sz w:val="18"/>
          <w:szCs w:val="18"/>
          <w:lang w:eastAsia="ja-JP"/>
        </w:rPr>
        <w:t>expr</w:t>
      </w:r>
      <w:r w:rsidRPr="00CE7C51">
        <w:rPr>
          <w:rFonts w:ascii="Courier New" w:eastAsiaTheme="minorEastAsia" w:hAnsi="Courier New" w:cs="Courier New"/>
          <w:color w:val="000000"/>
          <w:sz w:val="18"/>
          <w:szCs w:val="18"/>
          <w:lang w:eastAsia="ja-JP"/>
        </w:rPr>
        <w:t>:</w:t>
      </w:r>
    </w:p>
    <w:p w14:paraId="7595F538"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CB9800"/>
          <w:sz w:val="18"/>
          <w:szCs w:val="18"/>
          <w:lang w:eastAsia="ja-JP"/>
        </w:rPr>
        <w:t>lvalue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000000"/>
          <w:sz w:val="18"/>
          <w:szCs w:val="18"/>
          <w:lang w:eastAsia="ja-JP"/>
        </w:rPr>
        <w:tab/>
        <w:t xml:space="preserve">             { $</w:t>
      </w:r>
      <w:r w:rsidRPr="00CE7C51">
        <w:rPr>
          <w:rFonts w:ascii="Courier New" w:eastAsiaTheme="minorEastAsia" w:hAnsi="Courier New" w:cs="Courier New"/>
          <w:color w:val="CB9800"/>
          <w:sz w:val="18"/>
          <w:szCs w:val="18"/>
          <w:lang w:eastAsia="ja-JP"/>
        </w:rPr>
        <w:t>1</w:t>
      </w:r>
      <w:r w:rsidRPr="00CE7C51">
        <w:rPr>
          <w:rFonts w:ascii="Courier New" w:eastAsiaTheme="minorEastAsia" w:hAnsi="Courier New" w:cs="Courier New"/>
          <w:color w:val="000000"/>
          <w:sz w:val="18"/>
          <w:szCs w:val="18"/>
          <w:lang w:eastAsia="ja-JP"/>
        </w:rPr>
        <w:t xml:space="preserve"> }</w:t>
      </w:r>
    </w:p>
    <w:p w14:paraId="14ED49E7"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CB9800"/>
          <w:sz w:val="18"/>
          <w:szCs w:val="18"/>
          <w:lang w:eastAsia="ja-JP"/>
        </w:rPr>
        <w:t>name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QUEST_ASSIGN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expr</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000000"/>
          <w:sz w:val="18"/>
          <w:szCs w:val="18"/>
          <w:lang w:eastAsia="ja-JP"/>
        </w:rPr>
        <w:tab/>
        <w:t xml:space="preserve">         { </w:t>
      </w:r>
      <w:r w:rsidRPr="00CE7C51">
        <w:rPr>
          <w:rFonts w:ascii="Courier New" w:eastAsiaTheme="minorEastAsia" w:hAnsi="Courier New" w:cs="Courier New"/>
          <w:color w:val="CB9800"/>
          <w:sz w:val="18"/>
          <w:szCs w:val="18"/>
          <w:lang w:eastAsia="ja-JP"/>
        </w:rPr>
        <w:t>newExprFields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createBinOp</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1</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Assign</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newExprFields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createUnaryOp</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Eval</w:t>
      </w:r>
      <w:r w:rsidRPr="00CE7C51">
        <w:rPr>
          <w:rFonts w:ascii="Courier New" w:eastAsiaTheme="minorEastAsia" w:hAnsi="Courier New" w:cs="Courier New"/>
          <w:color w:val="000000"/>
          <w:sz w:val="18"/>
          <w:szCs w:val="18"/>
          <w:lang w:eastAsia="ja-JP"/>
        </w:rPr>
        <w:t>, $</w:t>
      </w:r>
      <w:r w:rsidRPr="00CE7C51">
        <w:rPr>
          <w:rFonts w:ascii="Courier New" w:eastAsiaTheme="minorEastAsia" w:hAnsi="Courier New" w:cs="Courier New"/>
          <w:color w:val="CB9800"/>
          <w:sz w:val="18"/>
          <w:szCs w:val="18"/>
          <w:lang w:eastAsia="ja-JP"/>
        </w:rPr>
        <w:t>3</w:t>
      </w:r>
      <w:r w:rsidRPr="00CE7C51">
        <w:rPr>
          <w:rFonts w:ascii="Courier New" w:eastAsiaTheme="minorEastAsia" w:hAnsi="Courier New" w:cs="Courier New"/>
          <w:color w:val="000000"/>
          <w:sz w:val="18"/>
          <w:szCs w:val="18"/>
          <w:lang w:eastAsia="ja-JP"/>
        </w:rPr>
        <w:t>)))) }</w:t>
      </w:r>
    </w:p>
    <w:p w14:paraId="6E38CD66"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CB9800"/>
          <w:sz w:val="18"/>
          <w:szCs w:val="18"/>
          <w:lang w:eastAsia="ja-JP"/>
        </w:rPr>
        <w:t>lvalue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ASSIGN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expr</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000000"/>
          <w:sz w:val="18"/>
          <w:szCs w:val="18"/>
          <w:lang w:eastAsia="ja-JP"/>
        </w:rPr>
        <w:tab/>
        <w:t xml:space="preserve">         { </w:t>
      </w:r>
      <w:r w:rsidRPr="00CE7C51">
        <w:rPr>
          <w:rFonts w:ascii="Courier New" w:eastAsiaTheme="minorEastAsia" w:hAnsi="Courier New" w:cs="Courier New"/>
          <w:color w:val="CB9800"/>
          <w:sz w:val="18"/>
          <w:szCs w:val="18"/>
          <w:lang w:eastAsia="ja-JP"/>
        </w:rPr>
        <w:t>newExprFields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createBinOp</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1</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Assign</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3</w:t>
      </w:r>
      <w:r w:rsidRPr="00CE7C51">
        <w:rPr>
          <w:rFonts w:ascii="Courier New" w:eastAsiaTheme="minorEastAsia" w:hAnsi="Courier New" w:cs="Courier New"/>
          <w:color w:val="000000"/>
          <w:sz w:val="18"/>
          <w:szCs w:val="18"/>
          <w:lang w:eastAsia="ja-JP"/>
        </w:rPr>
        <w:t>)) }</w:t>
      </w:r>
    </w:p>
    <w:p w14:paraId="142CC1E3"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DEF</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ID</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ASSIGN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expr</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createLocal</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2</w:t>
      </w:r>
      <w:r w:rsidRPr="00CE7C51">
        <w:rPr>
          <w:rFonts w:ascii="Courier New" w:eastAsiaTheme="minorEastAsia" w:hAnsi="Courier New" w:cs="Courier New"/>
          <w:color w:val="000000"/>
          <w:sz w:val="18"/>
          <w:szCs w:val="18"/>
          <w:lang w:eastAsia="ja-JP"/>
        </w:rPr>
        <w:t>, $</w:t>
      </w:r>
      <w:r w:rsidRPr="00CE7C51">
        <w:rPr>
          <w:rFonts w:ascii="Courier New" w:eastAsiaTheme="minorEastAsia" w:hAnsi="Courier New" w:cs="Courier New"/>
          <w:color w:val="CB9800"/>
          <w:sz w:val="18"/>
          <w:szCs w:val="18"/>
          <w:lang w:eastAsia="ja-JP"/>
        </w:rPr>
        <w:t>4</w:t>
      </w:r>
      <w:r w:rsidRPr="00CE7C51">
        <w:rPr>
          <w:rFonts w:ascii="Courier New" w:eastAsiaTheme="minorEastAsia" w:hAnsi="Courier New" w:cs="Courier New"/>
          <w:color w:val="000000"/>
          <w:sz w:val="18"/>
          <w:szCs w:val="18"/>
          <w:lang w:eastAsia="ja-JP"/>
        </w:rPr>
        <w:t>) }</w:t>
      </w:r>
    </w:p>
    <w:p w14:paraId="1416D073"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CB9800"/>
          <w:sz w:val="18"/>
          <w:szCs w:val="18"/>
          <w:lang w:eastAsia="ja-JP"/>
        </w:rPr>
        <w:t>function_header</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ASSIGN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expr</w:t>
      </w:r>
      <w:r w:rsidRPr="00CE7C51">
        <w:rPr>
          <w:rFonts w:ascii="Courier New" w:eastAsiaTheme="minorEastAsia" w:hAnsi="Courier New" w:cs="Courier New"/>
          <w:color w:val="000000"/>
          <w:sz w:val="18"/>
          <w:szCs w:val="18"/>
          <w:lang w:eastAsia="ja-JP"/>
        </w:rPr>
        <w:tab/>
        <w:t xml:space="preserve">           { </w:t>
      </w:r>
      <w:r w:rsidRPr="00CE7C51">
        <w:rPr>
          <w:rFonts w:ascii="Courier New" w:eastAsiaTheme="minorEastAsia" w:hAnsi="Courier New" w:cs="Courier New"/>
          <w:color w:val="CB9800"/>
          <w:sz w:val="18"/>
          <w:szCs w:val="18"/>
          <w:lang w:eastAsia="ja-JP"/>
        </w:rPr>
        <w:t>createParamLocal</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fst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1</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snd</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1</w:t>
      </w:r>
      <w:r w:rsidRPr="00CE7C51">
        <w:rPr>
          <w:rFonts w:ascii="Courier New" w:eastAsiaTheme="minorEastAsia" w:hAnsi="Courier New" w:cs="Courier New"/>
          <w:color w:val="000000"/>
          <w:sz w:val="18"/>
          <w:szCs w:val="18"/>
          <w:lang w:eastAsia="ja-JP"/>
        </w:rPr>
        <w:t>, $</w:t>
      </w:r>
      <w:r w:rsidRPr="00CE7C51">
        <w:rPr>
          <w:rFonts w:ascii="Courier New" w:eastAsiaTheme="minorEastAsia" w:hAnsi="Courier New" w:cs="Courier New"/>
          <w:color w:val="CB9800"/>
          <w:sz w:val="18"/>
          <w:szCs w:val="18"/>
          <w:lang w:eastAsia="ja-JP"/>
        </w:rPr>
        <w:t>3</w:t>
      </w:r>
      <w:r w:rsidRPr="00CE7C51">
        <w:rPr>
          <w:rFonts w:ascii="Courier New" w:eastAsiaTheme="minorEastAsia" w:hAnsi="Courier New" w:cs="Courier New"/>
          <w:color w:val="000000"/>
          <w:sz w:val="18"/>
          <w:szCs w:val="18"/>
          <w:lang w:eastAsia="ja-JP"/>
        </w:rPr>
        <w:t>) }</w:t>
      </w:r>
    </w:p>
    <w:p w14:paraId="4A477AFB"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QUEST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lvalue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000000"/>
          <w:sz w:val="18"/>
          <w:szCs w:val="18"/>
          <w:lang w:eastAsia="ja-JP"/>
        </w:rPr>
        <w:tab/>
        <w:t xml:space="preserve">         { </w:t>
      </w:r>
      <w:r w:rsidRPr="00CE7C51">
        <w:rPr>
          <w:rFonts w:ascii="Courier New" w:eastAsiaTheme="minorEastAsia" w:hAnsi="Courier New" w:cs="Courier New"/>
          <w:color w:val="CB9800"/>
          <w:sz w:val="18"/>
          <w:szCs w:val="18"/>
          <w:lang w:eastAsia="ja-JP"/>
        </w:rPr>
        <w:t>newExprFields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createUnaryOp</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Eval</w:t>
      </w:r>
      <w:r w:rsidRPr="00CE7C51">
        <w:rPr>
          <w:rFonts w:ascii="Courier New" w:eastAsiaTheme="minorEastAsia" w:hAnsi="Courier New" w:cs="Courier New"/>
          <w:color w:val="000000"/>
          <w:sz w:val="18"/>
          <w:szCs w:val="18"/>
          <w:lang w:eastAsia="ja-JP"/>
        </w:rPr>
        <w:t>, $</w:t>
      </w:r>
      <w:r w:rsidRPr="00CE7C51">
        <w:rPr>
          <w:rFonts w:ascii="Courier New" w:eastAsiaTheme="minorEastAsia" w:hAnsi="Courier New" w:cs="Courier New"/>
          <w:color w:val="CB9800"/>
          <w:sz w:val="18"/>
          <w:szCs w:val="18"/>
          <w:lang w:eastAsia="ja-JP"/>
        </w:rPr>
        <w:t>2</w:t>
      </w:r>
      <w:r w:rsidRPr="00CE7C51">
        <w:rPr>
          <w:rFonts w:ascii="Courier New" w:eastAsiaTheme="minorEastAsia" w:hAnsi="Courier New" w:cs="Courier New"/>
          <w:color w:val="000000"/>
          <w:sz w:val="18"/>
          <w:szCs w:val="18"/>
          <w:lang w:eastAsia="ja-JP"/>
        </w:rPr>
        <w:t>))  }</w:t>
      </w:r>
    </w:p>
    <w:p w14:paraId="3345D9A8"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p>
    <w:p w14:paraId="19BBE025"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expr</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000000"/>
          <w:sz w:val="18"/>
          <w:szCs w:val="18"/>
          <w:lang w:eastAsia="ja-JP"/>
        </w:rPr>
        <w:tab/>
        <w:t xml:space="preserve">         { </w:t>
      </w:r>
      <w:r w:rsidRPr="00CE7C51">
        <w:rPr>
          <w:rFonts w:ascii="Courier New" w:eastAsiaTheme="minorEastAsia" w:hAnsi="Courier New" w:cs="Courier New"/>
          <w:color w:val="CB9800"/>
          <w:sz w:val="18"/>
          <w:szCs w:val="18"/>
          <w:lang w:eastAsia="ja-JP"/>
        </w:rPr>
        <w:t>newExprFields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createUnaryOp</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Let</w:t>
      </w:r>
      <w:r w:rsidRPr="00CE7C51">
        <w:rPr>
          <w:rFonts w:ascii="Courier New" w:eastAsiaTheme="minorEastAsia" w:hAnsi="Courier New" w:cs="Courier New"/>
          <w:color w:val="000000"/>
          <w:sz w:val="18"/>
          <w:szCs w:val="18"/>
          <w:lang w:eastAsia="ja-JP"/>
        </w:rPr>
        <w:t>, $</w:t>
      </w:r>
      <w:r w:rsidRPr="00CE7C51">
        <w:rPr>
          <w:rFonts w:ascii="Courier New" w:eastAsiaTheme="minorEastAsia" w:hAnsi="Courier New" w:cs="Courier New"/>
          <w:color w:val="CB9800"/>
          <w:sz w:val="18"/>
          <w:szCs w:val="18"/>
          <w:lang w:eastAsia="ja-JP"/>
        </w:rPr>
        <w:t>2</w:t>
      </w:r>
      <w:r w:rsidRPr="00CE7C51">
        <w:rPr>
          <w:rFonts w:ascii="Courier New" w:eastAsiaTheme="minorEastAsia" w:hAnsi="Courier New" w:cs="Courier New"/>
          <w:color w:val="000000"/>
          <w:sz w:val="18"/>
          <w:szCs w:val="18"/>
          <w:lang w:eastAsia="ja-JP"/>
        </w:rPr>
        <w:t>))}</w:t>
      </w:r>
    </w:p>
    <w:p w14:paraId="5792A450"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LPAREN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lattice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RPAREN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DOT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rest_of_name</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createDirectAccessExprFields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2</w:t>
      </w:r>
      <w:r w:rsidRPr="00CE7C51">
        <w:rPr>
          <w:rFonts w:ascii="Courier New" w:eastAsiaTheme="minorEastAsia" w:hAnsi="Courier New" w:cs="Courier New"/>
          <w:color w:val="000000"/>
          <w:sz w:val="18"/>
          <w:szCs w:val="18"/>
          <w:lang w:eastAsia="ja-JP"/>
        </w:rPr>
        <w:t>, $</w:t>
      </w:r>
      <w:r w:rsidRPr="00CE7C51">
        <w:rPr>
          <w:rFonts w:ascii="Courier New" w:eastAsiaTheme="minorEastAsia" w:hAnsi="Courier New" w:cs="Courier New"/>
          <w:color w:val="CB9800"/>
          <w:sz w:val="18"/>
          <w:szCs w:val="18"/>
          <w:lang w:eastAsia="ja-JP"/>
        </w:rPr>
        <w:t>5</w:t>
      </w:r>
      <w:r w:rsidRPr="00CE7C51">
        <w:rPr>
          <w:rFonts w:ascii="Courier New" w:eastAsiaTheme="minorEastAsia" w:hAnsi="Courier New" w:cs="Courier New"/>
          <w:color w:val="000000"/>
          <w:sz w:val="18"/>
          <w:szCs w:val="18"/>
          <w:lang w:eastAsia="ja-JP"/>
        </w:rPr>
        <w:t>) }</w:t>
      </w:r>
    </w:p>
    <w:p w14:paraId="2FB665BC"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name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LPAREN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lattice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RPAREN</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newExprFields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createBinOp</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1</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FuncCall</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createParenthisizedLattice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3</w:t>
      </w:r>
      <w:r w:rsidRPr="00CE7C51">
        <w:rPr>
          <w:rFonts w:ascii="Courier New" w:eastAsiaTheme="minorEastAsia" w:hAnsi="Courier New" w:cs="Courier New"/>
          <w:color w:val="000000"/>
          <w:sz w:val="18"/>
          <w:szCs w:val="18"/>
          <w:lang w:eastAsia="ja-JP"/>
        </w:rPr>
        <w:t>))) }</w:t>
      </w:r>
    </w:p>
    <w:p w14:paraId="03699A84"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p>
    <w:p w14:paraId="05597CCB"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CB9800"/>
          <w:sz w:val="18"/>
          <w:szCs w:val="18"/>
          <w:lang w:eastAsia="ja-JP"/>
        </w:rPr>
        <w:t>number</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000000"/>
          <w:sz w:val="18"/>
          <w:szCs w:val="18"/>
          <w:lang w:eastAsia="ja-JP"/>
        </w:rPr>
        <w:tab/>
        <w:t xml:space="preserve">         { $</w:t>
      </w:r>
      <w:r w:rsidRPr="00CE7C51">
        <w:rPr>
          <w:rFonts w:ascii="Courier New" w:eastAsiaTheme="minorEastAsia" w:hAnsi="Courier New" w:cs="Courier New"/>
          <w:color w:val="CB9800"/>
          <w:sz w:val="18"/>
          <w:szCs w:val="18"/>
          <w:lang w:eastAsia="ja-JP"/>
        </w:rPr>
        <w:t>1</w:t>
      </w:r>
      <w:r w:rsidRPr="00CE7C51">
        <w:rPr>
          <w:rFonts w:ascii="Courier New" w:eastAsiaTheme="minorEastAsia" w:hAnsi="Courier New" w:cs="Courier New"/>
          <w:color w:val="000000"/>
          <w:sz w:val="18"/>
          <w:szCs w:val="18"/>
          <w:lang w:eastAsia="ja-JP"/>
        </w:rPr>
        <w:t xml:space="preserve"> }</w:t>
      </w:r>
    </w:p>
    <w:p w14:paraId="55152C1F"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STRING_LITERAL</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000000"/>
          <w:sz w:val="18"/>
          <w:szCs w:val="18"/>
          <w:lang w:eastAsia="ja-JP"/>
        </w:rPr>
        <w:tab/>
        <w:t xml:space="preserve">         { </w:t>
      </w:r>
      <w:r w:rsidRPr="00CE7C51">
        <w:rPr>
          <w:rFonts w:ascii="Courier New" w:eastAsiaTheme="minorEastAsia" w:hAnsi="Courier New" w:cs="Courier New"/>
          <w:color w:val="CB9800"/>
          <w:sz w:val="18"/>
          <w:szCs w:val="18"/>
          <w:lang w:eastAsia="ja-JP"/>
        </w:rPr>
        <w:t>newExprFields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ConstExpr</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StringLiteral</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1</w:t>
      </w:r>
      <w:r w:rsidRPr="00CE7C51">
        <w:rPr>
          <w:rFonts w:ascii="Courier New" w:eastAsiaTheme="minorEastAsia" w:hAnsi="Courier New" w:cs="Courier New"/>
          <w:color w:val="000000"/>
          <w:sz w:val="18"/>
          <w:szCs w:val="18"/>
          <w:lang w:eastAsia="ja-JP"/>
        </w:rPr>
        <w:t>))) }</w:t>
      </w:r>
    </w:p>
    <w:p w14:paraId="284A79D4"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EPSILON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000000"/>
          <w:sz w:val="18"/>
          <w:szCs w:val="18"/>
          <w:lang w:eastAsia="ja-JP"/>
        </w:rPr>
        <w:tab/>
        <w:t xml:space="preserve">               { </w:t>
      </w:r>
      <w:r w:rsidRPr="00CE7C51">
        <w:rPr>
          <w:rFonts w:ascii="Courier New" w:eastAsiaTheme="minorEastAsia" w:hAnsi="Courier New" w:cs="Courier New"/>
          <w:color w:val="CB9800"/>
          <w:sz w:val="18"/>
          <w:szCs w:val="18"/>
          <w:lang w:eastAsia="ja-JP"/>
        </w:rPr>
        <w:t>newExprFields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ConstExpr</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Epsilon</w:t>
      </w:r>
      <w:r w:rsidRPr="00CE7C51">
        <w:rPr>
          <w:rFonts w:ascii="Courier New" w:eastAsiaTheme="minorEastAsia" w:hAnsi="Courier New" w:cs="Courier New"/>
          <w:color w:val="000000"/>
          <w:sz w:val="18"/>
          <w:szCs w:val="18"/>
          <w:lang w:eastAsia="ja-JP"/>
        </w:rPr>
        <w:t>)) }</w:t>
      </w:r>
    </w:p>
    <w:p w14:paraId="4C308851"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NIL</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000000"/>
          <w:sz w:val="18"/>
          <w:szCs w:val="18"/>
          <w:lang w:eastAsia="ja-JP"/>
        </w:rPr>
        <w:tab/>
        <w:t xml:space="preserve">           { </w:t>
      </w:r>
      <w:r w:rsidRPr="00CE7C51">
        <w:rPr>
          <w:rFonts w:ascii="Courier New" w:eastAsiaTheme="minorEastAsia" w:hAnsi="Courier New" w:cs="Courier New"/>
          <w:color w:val="CB9800"/>
          <w:sz w:val="18"/>
          <w:szCs w:val="18"/>
          <w:lang w:eastAsia="ja-JP"/>
        </w:rPr>
        <w:t>newExprFields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ConstExpr</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Nil</w:t>
      </w:r>
      <w:r w:rsidRPr="00CE7C51">
        <w:rPr>
          <w:rFonts w:ascii="Courier New" w:eastAsiaTheme="minorEastAsia" w:hAnsi="Courier New" w:cs="Courier New"/>
          <w:color w:val="000000"/>
          <w:sz w:val="18"/>
          <w:szCs w:val="18"/>
          <w:lang w:eastAsia="ja-JP"/>
        </w:rPr>
        <w:t>)) }</w:t>
      </w:r>
    </w:p>
    <w:p w14:paraId="7CEA5E25"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TRUE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000000"/>
          <w:sz w:val="18"/>
          <w:szCs w:val="18"/>
          <w:lang w:eastAsia="ja-JP"/>
        </w:rPr>
        <w:tab/>
        <w:t xml:space="preserve">                 { </w:t>
      </w:r>
      <w:r w:rsidRPr="00CE7C51">
        <w:rPr>
          <w:rFonts w:ascii="Courier New" w:eastAsiaTheme="minorEastAsia" w:hAnsi="Courier New" w:cs="Courier New"/>
          <w:color w:val="CB9800"/>
          <w:sz w:val="18"/>
          <w:szCs w:val="18"/>
          <w:lang w:eastAsia="ja-JP"/>
        </w:rPr>
        <w:t>newExprFields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ConstExpr</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True</w:t>
      </w:r>
      <w:r w:rsidRPr="00CE7C51">
        <w:rPr>
          <w:rFonts w:ascii="Courier New" w:eastAsiaTheme="minorEastAsia" w:hAnsi="Courier New" w:cs="Courier New"/>
          <w:color w:val="000000"/>
          <w:sz w:val="18"/>
          <w:szCs w:val="18"/>
          <w:lang w:eastAsia="ja-JP"/>
        </w:rPr>
        <w:t>)) }</w:t>
      </w:r>
    </w:p>
    <w:p w14:paraId="462A9FA9"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FALSE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000000"/>
          <w:sz w:val="18"/>
          <w:szCs w:val="18"/>
          <w:lang w:eastAsia="ja-JP"/>
        </w:rPr>
        <w:tab/>
        <w:t xml:space="preserve">                 { </w:t>
      </w:r>
      <w:r w:rsidRPr="00CE7C51">
        <w:rPr>
          <w:rFonts w:ascii="Courier New" w:eastAsiaTheme="minorEastAsia" w:hAnsi="Courier New" w:cs="Courier New"/>
          <w:color w:val="CB9800"/>
          <w:sz w:val="18"/>
          <w:szCs w:val="18"/>
          <w:lang w:eastAsia="ja-JP"/>
        </w:rPr>
        <w:t>newExprFields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ConstExpr</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False</w:t>
      </w:r>
      <w:r w:rsidRPr="00CE7C51">
        <w:rPr>
          <w:rFonts w:ascii="Courier New" w:eastAsiaTheme="minorEastAsia" w:hAnsi="Courier New" w:cs="Courier New"/>
          <w:color w:val="000000"/>
          <w:sz w:val="18"/>
          <w:szCs w:val="18"/>
          <w:lang w:eastAsia="ja-JP"/>
        </w:rPr>
        <w:t>)) }</w:t>
      </w:r>
    </w:p>
    <w:p w14:paraId="6C3BF7B9"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p>
    <w:p w14:paraId="539B7289"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lastRenderedPageBreak/>
        <w:tab/>
        <w:t xml:space="preserve">| </w:t>
      </w:r>
      <w:r w:rsidRPr="00CE7C51">
        <w:rPr>
          <w:rFonts w:ascii="Courier New" w:eastAsiaTheme="minorEastAsia" w:hAnsi="Courier New" w:cs="Courier New"/>
          <w:color w:val="CB9800"/>
          <w:sz w:val="18"/>
          <w:szCs w:val="18"/>
          <w:lang w:eastAsia="ja-JP"/>
        </w:rPr>
        <w:t>expr</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PLUS</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expr</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000000"/>
          <w:sz w:val="18"/>
          <w:szCs w:val="18"/>
          <w:lang w:eastAsia="ja-JP"/>
        </w:rPr>
        <w:tab/>
        <w:t xml:space="preserve">               { </w:t>
      </w:r>
      <w:r w:rsidRPr="00CE7C51">
        <w:rPr>
          <w:rFonts w:ascii="Courier New" w:eastAsiaTheme="minorEastAsia" w:hAnsi="Courier New" w:cs="Courier New"/>
          <w:color w:val="CB9800"/>
          <w:sz w:val="18"/>
          <w:szCs w:val="18"/>
          <w:lang w:eastAsia="ja-JP"/>
        </w:rPr>
        <w:t>newExprFields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createBinOp</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1</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Plus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3</w:t>
      </w:r>
      <w:r w:rsidRPr="00CE7C51">
        <w:rPr>
          <w:rFonts w:ascii="Courier New" w:eastAsiaTheme="minorEastAsia" w:hAnsi="Courier New" w:cs="Courier New"/>
          <w:color w:val="000000"/>
          <w:sz w:val="18"/>
          <w:szCs w:val="18"/>
          <w:lang w:eastAsia="ja-JP"/>
        </w:rPr>
        <w:t>)) }</w:t>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p>
    <w:p w14:paraId="0D85D534"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CB9800"/>
          <w:sz w:val="18"/>
          <w:szCs w:val="18"/>
          <w:lang w:eastAsia="ja-JP"/>
        </w:rPr>
        <w:t>expr</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MINUS</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expr</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 </w:t>
      </w:r>
      <w:r w:rsidRPr="00CE7C51">
        <w:rPr>
          <w:rFonts w:ascii="Courier New" w:eastAsiaTheme="minorEastAsia" w:hAnsi="Courier New" w:cs="Courier New"/>
          <w:color w:val="CB9800"/>
          <w:sz w:val="18"/>
          <w:szCs w:val="18"/>
          <w:lang w:eastAsia="ja-JP"/>
        </w:rPr>
        <w:t>newExprFields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createBinOp</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1</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Minus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3</w:t>
      </w:r>
      <w:r w:rsidRPr="00CE7C51">
        <w:rPr>
          <w:rFonts w:ascii="Courier New" w:eastAsiaTheme="minorEastAsia" w:hAnsi="Courier New" w:cs="Courier New"/>
          <w:color w:val="000000"/>
          <w:sz w:val="18"/>
          <w:szCs w:val="18"/>
          <w:lang w:eastAsia="ja-JP"/>
        </w:rPr>
        <w:t>)) }</w:t>
      </w:r>
    </w:p>
    <w:p w14:paraId="6250E0CA"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CB9800"/>
          <w:sz w:val="18"/>
          <w:szCs w:val="18"/>
          <w:lang w:eastAsia="ja-JP"/>
        </w:rPr>
        <w:t>expr</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TIMES</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expr</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 </w:t>
      </w:r>
      <w:r w:rsidRPr="00CE7C51">
        <w:rPr>
          <w:rFonts w:ascii="Courier New" w:eastAsiaTheme="minorEastAsia" w:hAnsi="Courier New" w:cs="Courier New"/>
          <w:color w:val="CB9800"/>
          <w:sz w:val="18"/>
          <w:szCs w:val="18"/>
          <w:lang w:eastAsia="ja-JP"/>
        </w:rPr>
        <w:t>newExprFields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createBinOp</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1</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Times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3</w:t>
      </w:r>
      <w:r w:rsidRPr="00CE7C51">
        <w:rPr>
          <w:rFonts w:ascii="Courier New" w:eastAsiaTheme="minorEastAsia" w:hAnsi="Courier New" w:cs="Courier New"/>
          <w:color w:val="000000"/>
          <w:sz w:val="18"/>
          <w:szCs w:val="18"/>
          <w:lang w:eastAsia="ja-JP"/>
        </w:rPr>
        <w:t>)) }</w:t>
      </w:r>
    </w:p>
    <w:p w14:paraId="53CC885D"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CB9800"/>
          <w:sz w:val="18"/>
          <w:szCs w:val="18"/>
          <w:lang w:eastAsia="ja-JP"/>
        </w:rPr>
        <w:t>expr</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DIVIDE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expr</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 </w:t>
      </w:r>
      <w:r w:rsidRPr="00CE7C51">
        <w:rPr>
          <w:rFonts w:ascii="Courier New" w:eastAsiaTheme="minorEastAsia" w:hAnsi="Courier New" w:cs="Courier New"/>
          <w:color w:val="CB9800"/>
          <w:sz w:val="18"/>
          <w:szCs w:val="18"/>
          <w:lang w:eastAsia="ja-JP"/>
        </w:rPr>
        <w:t>newExprFields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createBinOp</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1</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Divide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3</w:t>
      </w:r>
      <w:r w:rsidRPr="00CE7C51">
        <w:rPr>
          <w:rFonts w:ascii="Courier New" w:eastAsiaTheme="minorEastAsia" w:hAnsi="Courier New" w:cs="Courier New"/>
          <w:color w:val="000000"/>
          <w:sz w:val="18"/>
          <w:szCs w:val="18"/>
          <w:lang w:eastAsia="ja-JP"/>
        </w:rPr>
        <w:t>)) }</w:t>
      </w:r>
    </w:p>
    <w:p w14:paraId="68982F99"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CB9800"/>
          <w:sz w:val="18"/>
          <w:szCs w:val="18"/>
          <w:lang w:eastAsia="ja-JP"/>
        </w:rPr>
        <w:t>expr</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PERCENT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expr</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 </w:t>
      </w:r>
      <w:r w:rsidRPr="00CE7C51">
        <w:rPr>
          <w:rFonts w:ascii="Courier New" w:eastAsiaTheme="minorEastAsia" w:hAnsi="Courier New" w:cs="Courier New"/>
          <w:color w:val="CB9800"/>
          <w:sz w:val="18"/>
          <w:szCs w:val="18"/>
          <w:lang w:eastAsia="ja-JP"/>
        </w:rPr>
        <w:t>newExprFields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createBinOp</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1</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Percent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3</w:t>
      </w:r>
      <w:r w:rsidRPr="00CE7C51">
        <w:rPr>
          <w:rFonts w:ascii="Courier New" w:eastAsiaTheme="minorEastAsia" w:hAnsi="Courier New" w:cs="Courier New"/>
          <w:color w:val="000000"/>
          <w:sz w:val="18"/>
          <w:szCs w:val="18"/>
          <w:lang w:eastAsia="ja-JP"/>
        </w:rPr>
        <w:t>)) }</w:t>
      </w:r>
    </w:p>
    <w:p w14:paraId="3166FC4A"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000000"/>
          <w:sz w:val="18"/>
          <w:szCs w:val="18"/>
          <w:lang w:eastAsia="ja-JP"/>
        </w:rPr>
        <w:tab/>
        <w:t xml:space="preserve">      </w:t>
      </w:r>
    </w:p>
    <w:p w14:paraId="56E97873"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CB9800"/>
          <w:sz w:val="18"/>
          <w:szCs w:val="18"/>
          <w:lang w:eastAsia="ja-JP"/>
        </w:rPr>
        <w:t>expr</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OR</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expr</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000000"/>
          <w:sz w:val="18"/>
          <w:szCs w:val="18"/>
          <w:lang w:eastAsia="ja-JP"/>
        </w:rPr>
        <w:tab/>
        <w:t xml:space="preserve">                 { </w:t>
      </w:r>
      <w:r w:rsidRPr="00CE7C51">
        <w:rPr>
          <w:rFonts w:ascii="Courier New" w:eastAsiaTheme="minorEastAsia" w:hAnsi="Courier New" w:cs="Courier New"/>
          <w:color w:val="CB9800"/>
          <w:sz w:val="18"/>
          <w:szCs w:val="18"/>
          <w:lang w:eastAsia="ja-JP"/>
        </w:rPr>
        <w:t>newExprFields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createBinOp</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1</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Or</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3</w:t>
      </w:r>
      <w:r w:rsidRPr="00CE7C51">
        <w:rPr>
          <w:rFonts w:ascii="Courier New" w:eastAsiaTheme="minorEastAsia" w:hAnsi="Courier New" w:cs="Courier New"/>
          <w:color w:val="000000"/>
          <w:sz w:val="18"/>
          <w:szCs w:val="18"/>
          <w:lang w:eastAsia="ja-JP"/>
        </w:rPr>
        <w:t>)) }</w:t>
      </w:r>
    </w:p>
    <w:p w14:paraId="55BEBE40"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CB9800"/>
          <w:sz w:val="18"/>
          <w:szCs w:val="18"/>
          <w:lang w:eastAsia="ja-JP"/>
        </w:rPr>
        <w:t>expr</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AND</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expr</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000000"/>
          <w:sz w:val="18"/>
          <w:szCs w:val="18"/>
          <w:lang w:eastAsia="ja-JP"/>
        </w:rPr>
        <w:tab/>
        <w:t xml:space="preserve">                   { </w:t>
      </w:r>
      <w:r w:rsidRPr="00CE7C51">
        <w:rPr>
          <w:rFonts w:ascii="Courier New" w:eastAsiaTheme="minorEastAsia" w:hAnsi="Courier New" w:cs="Courier New"/>
          <w:color w:val="CB9800"/>
          <w:sz w:val="18"/>
          <w:szCs w:val="18"/>
          <w:lang w:eastAsia="ja-JP"/>
        </w:rPr>
        <w:t>newExprFields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createBinOp</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1</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And</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3</w:t>
      </w:r>
      <w:r w:rsidRPr="00CE7C51">
        <w:rPr>
          <w:rFonts w:ascii="Courier New" w:eastAsiaTheme="minorEastAsia" w:hAnsi="Courier New" w:cs="Courier New"/>
          <w:color w:val="000000"/>
          <w:sz w:val="18"/>
          <w:szCs w:val="18"/>
          <w:lang w:eastAsia="ja-JP"/>
        </w:rPr>
        <w:t>)) }</w:t>
      </w:r>
    </w:p>
    <w:p w14:paraId="11957B5D"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p>
    <w:p w14:paraId="2EAA57A8"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CB9800"/>
          <w:sz w:val="18"/>
          <w:szCs w:val="18"/>
          <w:lang w:eastAsia="ja-JP"/>
        </w:rPr>
        <w:t>expr</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EQ</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expr</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 </w:t>
      </w:r>
      <w:r w:rsidRPr="00CE7C51">
        <w:rPr>
          <w:rFonts w:ascii="Courier New" w:eastAsiaTheme="minorEastAsia" w:hAnsi="Courier New" w:cs="Courier New"/>
          <w:color w:val="CB9800"/>
          <w:sz w:val="18"/>
          <w:szCs w:val="18"/>
          <w:lang w:eastAsia="ja-JP"/>
        </w:rPr>
        <w:t>newExprFields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createBinOp</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1</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Equal</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3</w:t>
      </w:r>
      <w:r w:rsidRPr="00CE7C51">
        <w:rPr>
          <w:rFonts w:ascii="Courier New" w:eastAsiaTheme="minorEastAsia" w:hAnsi="Courier New" w:cs="Courier New"/>
          <w:color w:val="000000"/>
          <w:sz w:val="18"/>
          <w:szCs w:val="18"/>
          <w:lang w:eastAsia="ja-JP"/>
        </w:rPr>
        <w:t>)) }</w:t>
      </w:r>
    </w:p>
    <w:p w14:paraId="57F19CB3"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CB9800"/>
          <w:sz w:val="18"/>
          <w:szCs w:val="18"/>
          <w:lang w:eastAsia="ja-JP"/>
        </w:rPr>
        <w:t>expr</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NEQ</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expr</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000000"/>
          <w:sz w:val="18"/>
          <w:szCs w:val="18"/>
          <w:lang w:eastAsia="ja-JP"/>
        </w:rPr>
        <w:tab/>
        <w:t xml:space="preserve">       { </w:t>
      </w:r>
      <w:r w:rsidRPr="00CE7C51">
        <w:rPr>
          <w:rFonts w:ascii="Courier New" w:eastAsiaTheme="minorEastAsia" w:hAnsi="Courier New" w:cs="Courier New"/>
          <w:color w:val="CB9800"/>
          <w:sz w:val="18"/>
          <w:szCs w:val="18"/>
          <w:lang w:eastAsia="ja-JP"/>
        </w:rPr>
        <w:t>newExprFields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createBinOp</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1</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NotEqual</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3</w:t>
      </w:r>
      <w:r w:rsidRPr="00CE7C51">
        <w:rPr>
          <w:rFonts w:ascii="Courier New" w:eastAsiaTheme="minorEastAsia" w:hAnsi="Courier New" w:cs="Courier New"/>
          <w:color w:val="000000"/>
          <w:sz w:val="18"/>
          <w:szCs w:val="18"/>
          <w:lang w:eastAsia="ja-JP"/>
        </w:rPr>
        <w:t>)) }</w:t>
      </w:r>
    </w:p>
    <w:p w14:paraId="6B15629B"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CB9800"/>
          <w:sz w:val="18"/>
          <w:szCs w:val="18"/>
          <w:lang w:eastAsia="ja-JP"/>
        </w:rPr>
        <w:t>expr</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LT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expr</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000000"/>
          <w:sz w:val="18"/>
          <w:szCs w:val="18"/>
          <w:lang w:eastAsia="ja-JP"/>
        </w:rPr>
        <w:tab/>
        <w:t xml:space="preserve">             { </w:t>
      </w:r>
      <w:r w:rsidRPr="00CE7C51">
        <w:rPr>
          <w:rFonts w:ascii="Courier New" w:eastAsiaTheme="minorEastAsia" w:hAnsi="Courier New" w:cs="Courier New"/>
          <w:color w:val="CB9800"/>
          <w:sz w:val="18"/>
          <w:szCs w:val="18"/>
          <w:lang w:eastAsia="ja-JP"/>
        </w:rPr>
        <w:t>newExprFields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createBinOp</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1</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Less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3</w:t>
      </w:r>
      <w:r w:rsidRPr="00CE7C51">
        <w:rPr>
          <w:rFonts w:ascii="Courier New" w:eastAsiaTheme="minorEastAsia" w:hAnsi="Courier New" w:cs="Courier New"/>
          <w:color w:val="000000"/>
          <w:sz w:val="18"/>
          <w:szCs w:val="18"/>
          <w:lang w:eastAsia="ja-JP"/>
        </w:rPr>
        <w:t>)) }</w:t>
      </w:r>
    </w:p>
    <w:p w14:paraId="2E74BD82"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CB9800"/>
          <w:sz w:val="18"/>
          <w:szCs w:val="18"/>
          <w:lang w:eastAsia="ja-JP"/>
        </w:rPr>
        <w:t>expr</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LEQ</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expr</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000000"/>
          <w:sz w:val="18"/>
          <w:szCs w:val="18"/>
          <w:lang w:eastAsia="ja-JP"/>
        </w:rPr>
        <w:tab/>
        <w:t xml:space="preserve">     { </w:t>
      </w:r>
      <w:r w:rsidRPr="00CE7C51">
        <w:rPr>
          <w:rFonts w:ascii="Courier New" w:eastAsiaTheme="minorEastAsia" w:hAnsi="Courier New" w:cs="Courier New"/>
          <w:color w:val="CB9800"/>
          <w:sz w:val="18"/>
          <w:szCs w:val="18"/>
          <w:lang w:eastAsia="ja-JP"/>
        </w:rPr>
        <w:t>newExprFields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createBinOp</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1</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LessOrEqual</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3</w:t>
      </w:r>
      <w:r w:rsidRPr="00CE7C51">
        <w:rPr>
          <w:rFonts w:ascii="Courier New" w:eastAsiaTheme="minorEastAsia" w:hAnsi="Courier New" w:cs="Courier New"/>
          <w:color w:val="000000"/>
          <w:sz w:val="18"/>
          <w:szCs w:val="18"/>
          <w:lang w:eastAsia="ja-JP"/>
        </w:rPr>
        <w:t>)) }</w:t>
      </w:r>
    </w:p>
    <w:p w14:paraId="4F96FEF7"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CB9800"/>
          <w:sz w:val="18"/>
          <w:szCs w:val="18"/>
          <w:lang w:eastAsia="ja-JP"/>
        </w:rPr>
        <w:t>expr</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GT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expr</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000000"/>
          <w:sz w:val="18"/>
          <w:szCs w:val="18"/>
          <w:lang w:eastAsia="ja-JP"/>
        </w:rPr>
        <w:tab/>
        <w:t xml:space="preserve">         { </w:t>
      </w:r>
      <w:r w:rsidRPr="00CE7C51">
        <w:rPr>
          <w:rFonts w:ascii="Courier New" w:eastAsiaTheme="minorEastAsia" w:hAnsi="Courier New" w:cs="Courier New"/>
          <w:color w:val="CB9800"/>
          <w:sz w:val="18"/>
          <w:szCs w:val="18"/>
          <w:lang w:eastAsia="ja-JP"/>
        </w:rPr>
        <w:t>newExprFields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createBinOp</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1</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Greater</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3</w:t>
      </w:r>
      <w:r w:rsidRPr="00CE7C51">
        <w:rPr>
          <w:rFonts w:ascii="Courier New" w:eastAsiaTheme="minorEastAsia" w:hAnsi="Courier New" w:cs="Courier New"/>
          <w:color w:val="000000"/>
          <w:sz w:val="18"/>
          <w:szCs w:val="18"/>
          <w:lang w:eastAsia="ja-JP"/>
        </w:rPr>
        <w:t>)) }</w:t>
      </w:r>
    </w:p>
    <w:p w14:paraId="6EC0224B"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CB9800"/>
          <w:sz w:val="18"/>
          <w:szCs w:val="18"/>
          <w:lang w:eastAsia="ja-JP"/>
        </w:rPr>
        <w:t>expr</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GEQ</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expr</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000000"/>
          <w:sz w:val="18"/>
          <w:szCs w:val="18"/>
          <w:lang w:eastAsia="ja-JP"/>
        </w:rPr>
        <w:tab/>
        <w:t xml:space="preserve">         { </w:t>
      </w:r>
      <w:r w:rsidRPr="00CE7C51">
        <w:rPr>
          <w:rFonts w:ascii="Courier New" w:eastAsiaTheme="minorEastAsia" w:hAnsi="Courier New" w:cs="Courier New"/>
          <w:color w:val="CB9800"/>
          <w:sz w:val="18"/>
          <w:szCs w:val="18"/>
          <w:lang w:eastAsia="ja-JP"/>
        </w:rPr>
        <w:t>newExprFields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createBinOp</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1</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GreaterOrEqual</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3</w:t>
      </w:r>
      <w:r w:rsidRPr="00CE7C51">
        <w:rPr>
          <w:rFonts w:ascii="Courier New" w:eastAsiaTheme="minorEastAsia" w:hAnsi="Courier New" w:cs="Courier New"/>
          <w:color w:val="000000"/>
          <w:sz w:val="18"/>
          <w:szCs w:val="18"/>
          <w:lang w:eastAsia="ja-JP"/>
        </w:rPr>
        <w:t>)) }</w:t>
      </w:r>
    </w:p>
    <w:p w14:paraId="5BF08BE8"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p>
    <w:p w14:paraId="36343C71"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CB9800"/>
          <w:sz w:val="18"/>
          <w:szCs w:val="18"/>
          <w:lang w:eastAsia="ja-JP"/>
        </w:rPr>
        <w:t>expr</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TILDE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expr</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newExprFields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createBinOp</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1</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Tilde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3</w:t>
      </w:r>
      <w:r w:rsidRPr="00CE7C51">
        <w:rPr>
          <w:rFonts w:ascii="Courier New" w:eastAsiaTheme="minorEastAsia" w:hAnsi="Courier New" w:cs="Courier New"/>
          <w:color w:val="000000"/>
          <w:sz w:val="18"/>
          <w:szCs w:val="18"/>
          <w:lang w:eastAsia="ja-JP"/>
        </w:rPr>
        <w:t>)) }</w:t>
      </w:r>
    </w:p>
    <w:p w14:paraId="0CFF89E1"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p>
    <w:p w14:paraId="42593383"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MINUS</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expr</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prec</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UNI_MINUS</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newExprFields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createUnaryOp</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UniMinus</w:t>
      </w:r>
      <w:r w:rsidRPr="00CE7C51">
        <w:rPr>
          <w:rFonts w:ascii="Courier New" w:eastAsiaTheme="minorEastAsia" w:hAnsi="Courier New" w:cs="Courier New"/>
          <w:color w:val="000000"/>
          <w:sz w:val="18"/>
          <w:szCs w:val="18"/>
          <w:lang w:eastAsia="ja-JP"/>
        </w:rPr>
        <w:t>, $</w:t>
      </w:r>
      <w:r w:rsidRPr="00CE7C51">
        <w:rPr>
          <w:rFonts w:ascii="Courier New" w:eastAsiaTheme="minorEastAsia" w:hAnsi="Courier New" w:cs="Courier New"/>
          <w:color w:val="CB9800"/>
          <w:sz w:val="18"/>
          <w:szCs w:val="18"/>
          <w:lang w:eastAsia="ja-JP"/>
        </w:rPr>
        <w:t>2</w:t>
      </w:r>
      <w:r w:rsidRPr="00CE7C51">
        <w:rPr>
          <w:rFonts w:ascii="Courier New" w:eastAsiaTheme="minorEastAsia" w:hAnsi="Courier New" w:cs="Courier New"/>
          <w:color w:val="000000"/>
          <w:sz w:val="18"/>
          <w:szCs w:val="18"/>
          <w:lang w:eastAsia="ja-JP"/>
        </w:rPr>
        <w:t>)) }</w:t>
      </w:r>
    </w:p>
    <w:p w14:paraId="7319F9F6"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p>
    <w:p w14:paraId="4697363F"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EXCLAMATION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expr</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 </w:t>
      </w:r>
      <w:r w:rsidRPr="00CE7C51">
        <w:rPr>
          <w:rFonts w:ascii="Courier New" w:eastAsiaTheme="minorEastAsia" w:hAnsi="Courier New" w:cs="Courier New"/>
          <w:color w:val="CB9800"/>
          <w:sz w:val="18"/>
          <w:szCs w:val="18"/>
          <w:lang w:eastAsia="ja-JP"/>
        </w:rPr>
        <w:t>newExprFields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createUnaryOp</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Not</w:t>
      </w:r>
      <w:r w:rsidRPr="00CE7C51">
        <w:rPr>
          <w:rFonts w:ascii="Courier New" w:eastAsiaTheme="minorEastAsia" w:hAnsi="Courier New" w:cs="Courier New"/>
          <w:color w:val="000000"/>
          <w:sz w:val="18"/>
          <w:szCs w:val="18"/>
          <w:lang w:eastAsia="ja-JP"/>
        </w:rPr>
        <w:t>, $</w:t>
      </w:r>
      <w:r w:rsidRPr="00CE7C51">
        <w:rPr>
          <w:rFonts w:ascii="Courier New" w:eastAsiaTheme="minorEastAsia" w:hAnsi="Courier New" w:cs="Courier New"/>
          <w:color w:val="CB9800"/>
          <w:sz w:val="18"/>
          <w:szCs w:val="18"/>
          <w:lang w:eastAsia="ja-JP"/>
        </w:rPr>
        <w:t>2</w:t>
      </w:r>
      <w:r w:rsidRPr="00CE7C51">
        <w:rPr>
          <w:rFonts w:ascii="Courier New" w:eastAsiaTheme="minorEastAsia" w:hAnsi="Courier New" w:cs="Courier New"/>
          <w:color w:val="000000"/>
          <w:sz w:val="18"/>
          <w:szCs w:val="18"/>
          <w:lang w:eastAsia="ja-JP"/>
        </w:rPr>
        <w:t>)) }</w:t>
      </w:r>
    </w:p>
    <w:p w14:paraId="3208EDAC"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p>
    <w:p w14:paraId="1B92B0B6"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CARET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LPAREN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lattice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RPAREN</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newExprFields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createUnaryOp</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DontOpt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createParenthisizedLattice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3</w:t>
      </w:r>
      <w:r w:rsidRPr="00CE7C51">
        <w:rPr>
          <w:rFonts w:ascii="Courier New" w:eastAsiaTheme="minorEastAsia" w:hAnsi="Courier New" w:cs="Courier New"/>
          <w:color w:val="000000"/>
          <w:sz w:val="18"/>
          <w:szCs w:val="18"/>
          <w:lang w:eastAsia="ja-JP"/>
        </w:rPr>
        <w:t xml:space="preserve">))) } </w:t>
      </w:r>
    </w:p>
    <w:p w14:paraId="6591E5B2"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p>
    <w:p w14:paraId="2925C49E"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w:t>
      </w:r>
    </w:p>
    <w:p w14:paraId="28F4AAE8"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Defining</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Left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Value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Names</w:t>
      </w:r>
      <w:r w:rsidRPr="00CE7C51">
        <w:rPr>
          <w:rFonts w:ascii="Courier New" w:eastAsiaTheme="minorEastAsia" w:hAnsi="Courier New" w:cs="Courier New"/>
          <w:color w:val="000000"/>
          <w:sz w:val="18"/>
          <w:szCs w:val="18"/>
          <w:lang w:eastAsia="ja-JP"/>
        </w:rPr>
        <w:t xml:space="preserve">            =-=-=-=-=-=*/</w:t>
      </w:r>
    </w:p>
    <w:p w14:paraId="4D4D4106"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w:t>
      </w:r>
    </w:p>
    <w:p w14:paraId="27C46C9B"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CB9800"/>
          <w:sz w:val="18"/>
          <w:szCs w:val="18"/>
          <w:lang w:eastAsia="ja-JP"/>
        </w:rPr>
        <w:t>lvalue</w:t>
      </w:r>
      <w:r w:rsidRPr="00CE7C51">
        <w:rPr>
          <w:rFonts w:ascii="Courier New" w:eastAsiaTheme="minorEastAsia" w:hAnsi="Courier New" w:cs="Courier New"/>
          <w:color w:val="000000"/>
          <w:sz w:val="18"/>
          <w:szCs w:val="18"/>
          <w:lang w:eastAsia="ja-JP"/>
        </w:rPr>
        <w:t>:</w:t>
      </w:r>
    </w:p>
    <w:p w14:paraId="35873F97"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CB9800"/>
          <w:sz w:val="18"/>
          <w:szCs w:val="18"/>
          <w:lang w:eastAsia="ja-JP"/>
        </w:rPr>
        <w:t>name</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1</w:t>
      </w:r>
      <w:r w:rsidRPr="00CE7C51">
        <w:rPr>
          <w:rFonts w:ascii="Courier New" w:eastAsiaTheme="minorEastAsia" w:hAnsi="Courier New" w:cs="Courier New"/>
          <w:color w:val="000000"/>
          <w:sz w:val="18"/>
          <w:szCs w:val="18"/>
          <w:lang w:eastAsia="ja-JP"/>
        </w:rPr>
        <w:t xml:space="preserve"> }</w:t>
      </w:r>
    </w:p>
    <w:p w14:paraId="209F500F"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LPAREN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lattice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RPAREN</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createParenthisizedLattice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2</w:t>
      </w:r>
      <w:r w:rsidRPr="00CE7C51">
        <w:rPr>
          <w:rFonts w:ascii="Courier New" w:eastAsiaTheme="minorEastAsia" w:hAnsi="Courier New" w:cs="Courier New"/>
          <w:color w:val="000000"/>
          <w:sz w:val="18"/>
          <w:szCs w:val="18"/>
          <w:lang w:eastAsia="ja-JP"/>
        </w:rPr>
        <w:t>) }</w:t>
      </w:r>
    </w:p>
    <w:p w14:paraId="1ACF1EE0"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CARET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name</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newExprFields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createUnaryOp</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DontOpt</w:t>
      </w:r>
      <w:r w:rsidRPr="00CE7C51">
        <w:rPr>
          <w:rFonts w:ascii="Courier New" w:eastAsiaTheme="minorEastAsia" w:hAnsi="Courier New" w:cs="Courier New"/>
          <w:color w:val="000000"/>
          <w:sz w:val="18"/>
          <w:szCs w:val="18"/>
          <w:lang w:eastAsia="ja-JP"/>
        </w:rPr>
        <w:t>, $</w:t>
      </w:r>
      <w:r w:rsidRPr="00CE7C51">
        <w:rPr>
          <w:rFonts w:ascii="Courier New" w:eastAsiaTheme="minorEastAsia" w:hAnsi="Courier New" w:cs="Courier New"/>
          <w:color w:val="CB9800"/>
          <w:sz w:val="18"/>
          <w:szCs w:val="18"/>
          <w:lang w:eastAsia="ja-JP"/>
        </w:rPr>
        <w:t>2</w:t>
      </w:r>
      <w:r w:rsidRPr="00CE7C51">
        <w:rPr>
          <w:rFonts w:ascii="Courier New" w:eastAsiaTheme="minorEastAsia" w:hAnsi="Courier New" w:cs="Courier New"/>
          <w:color w:val="000000"/>
          <w:sz w:val="18"/>
          <w:szCs w:val="18"/>
          <w:lang w:eastAsia="ja-JP"/>
        </w:rPr>
        <w:t>)) }</w:t>
      </w:r>
    </w:p>
    <w:p w14:paraId="16E03F89"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p>
    <w:p w14:paraId="33F21B2D"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CB9800"/>
          <w:sz w:val="18"/>
          <w:szCs w:val="18"/>
          <w:lang w:eastAsia="ja-JP"/>
        </w:rPr>
        <w:t>name</w:t>
      </w:r>
      <w:r w:rsidRPr="00CE7C51">
        <w:rPr>
          <w:rFonts w:ascii="Courier New" w:eastAsiaTheme="minorEastAsia" w:hAnsi="Courier New" w:cs="Courier New"/>
          <w:color w:val="000000"/>
          <w:sz w:val="18"/>
          <w:szCs w:val="18"/>
          <w:lang w:eastAsia="ja-JP"/>
        </w:rPr>
        <w:t>:</w:t>
      </w:r>
    </w:p>
    <w:p w14:paraId="6A094DDC"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CB9800"/>
          <w:sz w:val="18"/>
          <w:szCs w:val="18"/>
          <w:lang w:eastAsia="ja-JP"/>
        </w:rPr>
        <w:t>rest_of_name</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newExprFields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NameListExpr</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1</w:t>
      </w:r>
      <w:r w:rsidRPr="00CE7C51">
        <w:rPr>
          <w:rFonts w:ascii="Courier New" w:eastAsiaTheme="minorEastAsia" w:hAnsi="Courier New" w:cs="Courier New"/>
          <w:color w:val="000000"/>
          <w:sz w:val="18"/>
          <w:szCs w:val="18"/>
          <w:lang w:eastAsia="ja-JP"/>
        </w:rPr>
        <w:t>)) }</w:t>
      </w:r>
    </w:p>
    <w:p w14:paraId="01FCD9D3"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CB9800"/>
          <w:sz w:val="18"/>
          <w:szCs w:val="18"/>
          <w:lang w:eastAsia="ja-JP"/>
        </w:rPr>
        <w:t>at_operation</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newExprFields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NameListExpr</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1</w:t>
      </w:r>
      <w:r w:rsidRPr="00CE7C51">
        <w:rPr>
          <w:rFonts w:ascii="Courier New" w:eastAsiaTheme="minorEastAsia" w:hAnsi="Courier New" w:cs="Courier New"/>
          <w:color w:val="000000"/>
          <w:sz w:val="18"/>
          <w:szCs w:val="18"/>
          <w:lang w:eastAsia="ja-JP"/>
        </w:rPr>
        <w:t>)) }</w:t>
      </w:r>
    </w:p>
    <w:p w14:paraId="5C3D3284"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CB9800"/>
          <w:sz w:val="18"/>
          <w:szCs w:val="18"/>
          <w:lang w:eastAsia="ja-JP"/>
        </w:rPr>
        <w:t>at_operation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DOT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rest_of_name</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newExprFields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NameListExpr</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combineTwoNameLists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1</w:t>
      </w:r>
      <w:r w:rsidRPr="00CE7C51">
        <w:rPr>
          <w:rFonts w:ascii="Courier New" w:eastAsiaTheme="minorEastAsia" w:hAnsi="Courier New" w:cs="Courier New"/>
          <w:color w:val="000000"/>
          <w:sz w:val="18"/>
          <w:szCs w:val="18"/>
          <w:lang w:eastAsia="ja-JP"/>
        </w:rPr>
        <w:t>, $</w:t>
      </w:r>
      <w:r w:rsidRPr="00CE7C51">
        <w:rPr>
          <w:rFonts w:ascii="Courier New" w:eastAsiaTheme="minorEastAsia" w:hAnsi="Courier New" w:cs="Courier New"/>
          <w:color w:val="CB9800"/>
          <w:sz w:val="18"/>
          <w:szCs w:val="18"/>
          <w:lang w:eastAsia="ja-JP"/>
        </w:rPr>
        <w:t>3</w:t>
      </w:r>
      <w:r w:rsidRPr="00CE7C51">
        <w:rPr>
          <w:rFonts w:ascii="Courier New" w:eastAsiaTheme="minorEastAsia" w:hAnsi="Courier New" w:cs="Courier New"/>
          <w:color w:val="000000"/>
          <w:sz w:val="18"/>
          <w:szCs w:val="18"/>
          <w:lang w:eastAsia="ja-JP"/>
        </w:rPr>
        <w:t>))) }</w:t>
      </w:r>
    </w:p>
    <w:p w14:paraId="32C7DB02"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p>
    <w:p w14:paraId="3829992B"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CB9800"/>
          <w:sz w:val="18"/>
          <w:szCs w:val="18"/>
          <w:lang w:eastAsia="ja-JP"/>
        </w:rPr>
        <w:t>rest_of_name</w:t>
      </w:r>
      <w:r w:rsidRPr="00CE7C51">
        <w:rPr>
          <w:rFonts w:ascii="Courier New" w:eastAsiaTheme="minorEastAsia" w:hAnsi="Courier New" w:cs="Courier New"/>
          <w:color w:val="000000"/>
          <w:sz w:val="18"/>
          <w:szCs w:val="18"/>
          <w:lang w:eastAsia="ja-JP"/>
        </w:rPr>
        <w:t>:</w:t>
      </w:r>
    </w:p>
    <w:p w14:paraId="2EE5DE5D"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PREDEFINED_LABEL</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nameList</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00A32D"/>
          <w:sz w:val="18"/>
          <w:szCs w:val="18"/>
          <w:lang w:eastAsia="ja-JP"/>
        </w:rPr>
        <w:t>PredefinedLabel</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getPredefinedLabel</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1</w:t>
      </w:r>
      <w:r w:rsidRPr="00CE7C51">
        <w:rPr>
          <w:rFonts w:ascii="Courier New" w:eastAsiaTheme="minorEastAsia" w:hAnsi="Courier New" w:cs="Courier New"/>
          <w:color w:val="000000"/>
          <w:sz w:val="18"/>
          <w:szCs w:val="18"/>
          <w:lang w:eastAsia="ja-JP"/>
        </w:rPr>
        <w:t>))]} }</w:t>
      </w:r>
    </w:p>
    <w:p w14:paraId="43906429"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CB9800"/>
          <w:sz w:val="18"/>
          <w:szCs w:val="18"/>
          <w:lang w:eastAsia="ja-JP"/>
        </w:rPr>
        <w:t>label</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prec</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NO_TOKEN</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nameList</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00A32D"/>
          <w:sz w:val="18"/>
          <w:szCs w:val="18"/>
          <w:lang w:eastAsia="ja-JP"/>
        </w:rPr>
        <w:t>Id</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1</w:t>
      </w:r>
      <w:r w:rsidRPr="00CE7C51">
        <w:rPr>
          <w:rFonts w:ascii="Courier New" w:eastAsiaTheme="minorEastAsia" w:hAnsi="Courier New" w:cs="Courier New"/>
          <w:color w:val="000000"/>
          <w:sz w:val="18"/>
          <w:szCs w:val="18"/>
          <w:lang w:eastAsia="ja-JP"/>
        </w:rPr>
        <w:t>)]} }</w:t>
      </w:r>
    </w:p>
    <w:p w14:paraId="155F5296"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lastRenderedPageBreak/>
        <w:tab/>
        <w:t xml:space="preserve">| </w:t>
      </w:r>
      <w:r w:rsidRPr="00CE7C51">
        <w:rPr>
          <w:rFonts w:ascii="Courier New" w:eastAsiaTheme="minorEastAsia" w:hAnsi="Courier New" w:cs="Courier New"/>
          <w:color w:val="CB9800"/>
          <w:sz w:val="18"/>
          <w:szCs w:val="18"/>
          <w:lang w:eastAsia="ja-JP"/>
        </w:rPr>
        <w:t>rest_of_name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DOT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rest_of_name</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combineTwoNameLists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1</w:t>
      </w:r>
      <w:r w:rsidRPr="00CE7C51">
        <w:rPr>
          <w:rFonts w:ascii="Courier New" w:eastAsiaTheme="minorEastAsia" w:hAnsi="Courier New" w:cs="Courier New"/>
          <w:color w:val="000000"/>
          <w:sz w:val="18"/>
          <w:szCs w:val="18"/>
          <w:lang w:eastAsia="ja-JP"/>
        </w:rPr>
        <w:t>, $</w:t>
      </w:r>
      <w:r w:rsidRPr="00CE7C51">
        <w:rPr>
          <w:rFonts w:ascii="Courier New" w:eastAsiaTheme="minorEastAsia" w:hAnsi="Courier New" w:cs="Courier New"/>
          <w:color w:val="CB9800"/>
          <w:sz w:val="18"/>
          <w:szCs w:val="18"/>
          <w:lang w:eastAsia="ja-JP"/>
        </w:rPr>
        <w:t>3</w:t>
      </w:r>
      <w:r w:rsidRPr="00CE7C51">
        <w:rPr>
          <w:rFonts w:ascii="Courier New" w:eastAsiaTheme="minorEastAsia" w:hAnsi="Courier New" w:cs="Courier New"/>
          <w:color w:val="000000"/>
          <w:sz w:val="18"/>
          <w:szCs w:val="18"/>
          <w:lang w:eastAsia="ja-JP"/>
        </w:rPr>
        <w:t>) }</w:t>
      </w:r>
    </w:p>
    <w:p w14:paraId="04F0083B"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CB9800"/>
          <w:sz w:val="18"/>
          <w:szCs w:val="18"/>
          <w:lang w:eastAsia="ja-JP"/>
        </w:rPr>
        <w:t>rest_of_name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LSQBRACKET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altlat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RSQBRACKET</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combineTwoNameLists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1</w:t>
      </w:r>
      <w:r w:rsidRPr="00CE7C51">
        <w:rPr>
          <w:rFonts w:ascii="Courier New" w:eastAsiaTheme="minorEastAsia" w:hAnsi="Courier New" w:cs="Courier New"/>
          <w:color w:val="000000"/>
          <w:sz w:val="18"/>
          <w:szCs w:val="18"/>
          <w:lang w:eastAsia="ja-JP"/>
        </w:rPr>
        <w:t>, {</w:t>
      </w:r>
      <w:r w:rsidRPr="00CE7C51">
        <w:rPr>
          <w:rFonts w:ascii="Courier New" w:eastAsiaTheme="minorEastAsia" w:hAnsi="Courier New" w:cs="Courier New"/>
          <w:color w:val="CB9800"/>
          <w:sz w:val="18"/>
          <w:szCs w:val="18"/>
          <w:lang w:eastAsia="ja-JP"/>
        </w:rPr>
        <w:t>nameList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IndexingOp</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Seq</w:t>
      </w:r>
      <w:r w:rsidRPr="00CE7C51">
        <w:rPr>
          <w:rFonts w:ascii="Courier New" w:eastAsiaTheme="minorEastAsia" w:hAnsi="Courier New" w:cs="Courier New"/>
          <w:color w:val="000000"/>
          <w:sz w:val="18"/>
          <w:szCs w:val="18"/>
          <w:lang w:eastAsia="ja-JP"/>
        </w:rPr>
        <w:t>, $</w:t>
      </w:r>
      <w:r w:rsidRPr="00CE7C51">
        <w:rPr>
          <w:rFonts w:ascii="Courier New" w:eastAsiaTheme="minorEastAsia" w:hAnsi="Courier New" w:cs="Courier New"/>
          <w:color w:val="CB9800"/>
          <w:sz w:val="18"/>
          <w:szCs w:val="18"/>
          <w:lang w:eastAsia="ja-JP"/>
        </w:rPr>
        <w:t>3</w:t>
      </w:r>
      <w:r w:rsidRPr="00CE7C51">
        <w:rPr>
          <w:rFonts w:ascii="Courier New" w:eastAsiaTheme="minorEastAsia" w:hAnsi="Courier New" w:cs="Courier New"/>
          <w:color w:val="000000"/>
          <w:sz w:val="18"/>
          <w:szCs w:val="18"/>
          <w:lang w:eastAsia="ja-JP"/>
        </w:rPr>
        <w:t xml:space="preserve">)]}) } </w:t>
      </w:r>
    </w:p>
    <w:p w14:paraId="07787AB5"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CB9800"/>
          <w:sz w:val="18"/>
          <w:szCs w:val="18"/>
          <w:lang w:eastAsia="ja-JP"/>
        </w:rPr>
        <w:t>rest_of_name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LBRACE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altlat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RBRACE</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combineTwoNameLists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1</w:t>
      </w:r>
      <w:r w:rsidRPr="00CE7C51">
        <w:rPr>
          <w:rFonts w:ascii="Courier New" w:eastAsiaTheme="minorEastAsia" w:hAnsi="Courier New" w:cs="Courier New"/>
          <w:color w:val="000000"/>
          <w:sz w:val="18"/>
          <w:szCs w:val="18"/>
          <w:lang w:eastAsia="ja-JP"/>
        </w:rPr>
        <w:t>, {</w:t>
      </w:r>
      <w:r w:rsidRPr="00CE7C51">
        <w:rPr>
          <w:rFonts w:ascii="Courier New" w:eastAsiaTheme="minorEastAsia" w:hAnsi="Courier New" w:cs="Courier New"/>
          <w:color w:val="CB9800"/>
          <w:sz w:val="18"/>
          <w:szCs w:val="18"/>
          <w:lang w:eastAsia="ja-JP"/>
        </w:rPr>
        <w:t>nameList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IndexingOp</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Alt</w:t>
      </w:r>
      <w:r w:rsidRPr="00CE7C51">
        <w:rPr>
          <w:rFonts w:ascii="Courier New" w:eastAsiaTheme="minorEastAsia" w:hAnsi="Courier New" w:cs="Courier New"/>
          <w:color w:val="000000"/>
          <w:sz w:val="18"/>
          <w:szCs w:val="18"/>
          <w:lang w:eastAsia="ja-JP"/>
        </w:rPr>
        <w:t>, $</w:t>
      </w:r>
      <w:r w:rsidRPr="00CE7C51">
        <w:rPr>
          <w:rFonts w:ascii="Courier New" w:eastAsiaTheme="minorEastAsia" w:hAnsi="Courier New" w:cs="Courier New"/>
          <w:color w:val="CB9800"/>
          <w:sz w:val="18"/>
          <w:szCs w:val="18"/>
          <w:lang w:eastAsia="ja-JP"/>
        </w:rPr>
        <w:t>3</w:t>
      </w:r>
      <w:r w:rsidRPr="00CE7C51">
        <w:rPr>
          <w:rFonts w:ascii="Courier New" w:eastAsiaTheme="minorEastAsia" w:hAnsi="Courier New" w:cs="Courier New"/>
          <w:color w:val="000000"/>
          <w:sz w:val="18"/>
          <w:szCs w:val="18"/>
          <w:lang w:eastAsia="ja-JP"/>
        </w:rPr>
        <w:t xml:space="preserve">)] }) } </w:t>
      </w:r>
    </w:p>
    <w:p w14:paraId="340818DE"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LBRACE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altlat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RBRACE</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nameList</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00A32D"/>
          <w:sz w:val="18"/>
          <w:szCs w:val="18"/>
          <w:lang w:eastAsia="ja-JP"/>
        </w:rPr>
        <w:t>Each</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2</w:t>
      </w:r>
      <w:r w:rsidRPr="00CE7C51">
        <w:rPr>
          <w:rFonts w:ascii="Courier New" w:eastAsiaTheme="minorEastAsia" w:hAnsi="Courier New" w:cs="Courier New"/>
          <w:color w:val="000000"/>
          <w:sz w:val="18"/>
          <w:szCs w:val="18"/>
          <w:lang w:eastAsia="ja-JP"/>
        </w:rPr>
        <w:t>)]} }</w:t>
      </w:r>
    </w:p>
    <w:p w14:paraId="35AECF72"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p>
    <w:p w14:paraId="0E59173E"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CB9800"/>
          <w:sz w:val="18"/>
          <w:szCs w:val="18"/>
          <w:lang w:eastAsia="ja-JP"/>
        </w:rPr>
        <w:t>at_operation</w:t>
      </w:r>
      <w:r w:rsidRPr="00CE7C51">
        <w:rPr>
          <w:rFonts w:ascii="Courier New" w:eastAsiaTheme="minorEastAsia" w:hAnsi="Courier New" w:cs="Courier New"/>
          <w:color w:val="000000"/>
          <w:sz w:val="18"/>
          <w:szCs w:val="18"/>
          <w:lang w:eastAsia="ja-JP"/>
        </w:rPr>
        <w:t>:</w:t>
      </w:r>
    </w:p>
    <w:p w14:paraId="0ADD5C4D"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AT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INTEGER</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createAtOperationOfInt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2</w:t>
      </w:r>
      <w:r w:rsidRPr="00CE7C51">
        <w:rPr>
          <w:rFonts w:ascii="Courier New" w:eastAsiaTheme="minorEastAsia" w:hAnsi="Courier New" w:cs="Courier New"/>
          <w:color w:val="000000"/>
          <w:sz w:val="18"/>
          <w:szCs w:val="18"/>
          <w:lang w:eastAsia="ja-JP"/>
        </w:rPr>
        <w:t>) }</w:t>
      </w:r>
    </w:p>
    <w:p w14:paraId="692AA0FB"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AT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ID</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createAtOperationOfId</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2</w:t>
      </w:r>
      <w:r w:rsidRPr="00CE7C51">
        <w:rPr>
          <w:rFonts w:ascii="Courier New" w:eastAsiaTheme="minorEastAsia" w:hAnsi="Courier New" w:cs="Courier New"/>
          <w:color w:val="000000"/>
          <w:sz w:val="18"/>
          <w:szCs w:val="18"/>
          <w:lang w:eastAsia="ja-JP"/>
        </w:rPr>
        <w:t>) }</w:t>
      </w:r>
    </w:p>
    <w:p w14:paraId="236EA111"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AT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LPAREN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altlat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RPAREN</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createAtOperationOfAltlat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3</w:t>
      </w:r>
      <w:r w:rsidRPr="00CE7C51">
        <w:rPr>
          <w:rFonts w:ascii="Courier New" w:eastAsiaTheme="minorEastAsia" w:hAnsi="Courier New" w:cs="Courier New"/>
          <w:color w:val="000000"/>
          <w:sz w:val="18"/>
          <w:szCs w:val="18"/>
          <w:lang w:eastAsia="ja-JP"/>
        </w:rPr>
        <w:t>) }</w:t>
      </w:r>
    </w:p>
    <w:p w14:paraId="6625C185"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p>
    <w:p w14:paraId="517DFBEF"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CB9800"/>
          <w:sz w:val="18"/>
          <w:szCs w:val="18"/>
          <w:lang w:eastAsia="ja-JP"/>
        </w:rPr>
        <w:t>number</w:t>
      </w:r>
      <w:r w:rsidRPr="00CE7C51">
        <w:rPr>
          <w:rFonts w:ascii="Courier New" w:eastAsiaTheme="minorEastAsia" w:hAnsi="Courier New" w:cs="Courier New"/>
          <w:color w:val="000000"/>
          <w:sz w:val="18"/>
          <w:szCs w:val="18"/>
          <w:lang w:eastAsia="ja-JP"/>
        </w:rPr>
        <w:t xml:space="preserve">: </w:t>
      </w:r>
    </w:p>
    <w:p w14:paraId="6936D9E3"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INTEGER</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newExprFields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ConstExpr</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IntLiteral</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1</w:t>
      </w:r>
      <w:r w:rsidRPr="00CE7C51">
        <w:rPr>
          <w:rFonts w:ascii="Courier New" w:eastAsiaTheme="minorEastAsia" w:hAnsi="Courier New" w:cs="Courier New"/>
          <w:color w:val="000000"/>
          <w:sz w:val="18"/>
          <w:szCs w:val="18"/>
          <w:lang w:eastAsia="ja-JP"/>
        </w:rPr>
        <w:t>))) }</w:t>
      </w:r>
    </w:p>
    <w:p w14:paraId="7851C00A"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FLOAT</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newExprFields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ConstExpr</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FloatLiteral</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1</w:t>
      </w:r>
      <w:r w:rsidRPr="00CE7C51">
        <w:rPr>
          <w:rFonts w:ascii="Courier New" w:eastAsiaTheme="minorEastAsia" w:hAnsi="Courier New" w:cs="Courier New"/>
          <w:color w:val="000000"/>
          <w:sz w:val="18"/>
          <w:szCs w:val="18"/>
          <w:lang w:eastAsia="ja-JP"/>
        </w:rPr>
        <w:t>))) }</w:t>
      </w:r>
    </w:p>
    <w:p w14:paraId="73413305"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p>
    <w:p w14:paraId="274F3C88"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p>
    <w:p w14:paraId="68BDC1FB" w14:textId="3D4D9A4B" w:rsidR="00CE078C" w:rsidRDefault="00106763" w:rsidP="00CE078C">
      <w:pPr>
        <w:pStyle w:val="Heading2"/>
      </w:pPr>
      <w:r>
        <w:br w:type="column"/>
      </w:r>
      <w:bookmarkStart w:id="107" w:name="_Toc186187039"/>
      <w:r w:rsidR="00CE078C">
        <w:lastRenderedPageBreak/>
        <w:t>latte.ml Source Code</w:t>
      </w:r>
      <w:bookmarkEnd w:id="107"/>
    </w:p>
    <w:p w14:paraId="68AA7B4B" w14:textId="77777777" w:rsidR="00CE7C51" w:rsidRPr="00CE7C51" w:rsidRDefault="00CE7C51" w:rsidP="00CE7C51">
      <w:pPr>
        <w:spacing w:after="0" w:line="240" w:lineRule="auto"/>
        <w:rPr>
          <w:rFonts w:ascii="Courier New" w:eastAsiaTheme="minorEastAsia" w:hAnsi="Courier New" w:cs="Courier New"/>
          <w:i/>
          <w:color w:val="D10015"/>
          <w:sz w:val="18"/>
          <w:szCs w:val="18"/>
          <w:lang w:eastAsia="ja-JP"/>
        </w:rPr>
      </w:pPr>
      <w:r w:rsidRPr="00CE7C51">
        <w:rPr>
          <w:rFonts w:ascii="Courier New" w:eastAsiaTheme="minorEastAsia" w:hAnsi="Courier New" w:cs="Courier New"/>
          <w:i/>
          <w:color w:val="D10015"/>
          <w:sz w:val="18"/>
          <w:szCs w:val="18"/>
          <w:lang w:eastAsia="ja-JP"/>
        </w:rPr>
        <w:t>(**</w:t>
      </w:r>
    </w:p>
    <w:p w14:paraId="6F48E374" w14:textId="77777777" w:rsidR="00CE7C51" w:rsidRPr="00CE7C51" w:rsidRDefault="00CE7C51" w:rsidP="00CE7C51">
      <w:pPr>
        <w:spacing w:after="0" w:line="240" w:lineRule="auto"/>
        <w:rPr>
          <w:rFonts w:ascii="Courier New" w:eastAsiaTheme="minorEastAsia" w:hAnsi="Courier New" w:cs="Courier New"/>
          <w:i/>
          <w:color w:val="D10015"/>
          <w:sz w:val="18"/>
          <w:szCs w:val="18"/>
          <w:lang w:eastAsia="ja-JP"/>
        </w:rPr>
      </w:pPr>
      <w:r w:rsidRPr="00CE7C51">
        <w:rPr>
          <w:rFonts w:ascii="Courier New" w:eastAsiaTheme="minorEastAsia" w:hAnsi="Courier New" w:cs="Courier New"/>
          <w:i/>
          <w:color w:val="D10015"/>
          <w:sz w:val="18"/>
          <w:szCs w:val="18"/>
          <w:lang w:eastAsia="ja-JP"/>
        </w:rPr>
        <w:t>** Lattakia Compiler</w:t>
      </w:r>
    </w:p>
    <w:p w14:paraId="5A4AD8F8" w14:textId="77777777" w:rsidR="00CE7C51" w:rsidRPr="00CE7C51" w:rsidRDefault="00CE7C51" w:rsidP="00CE7C51">
      <w:pPr>
        <w:spacing w:after="0" w:line="240" w:lineRule="auto"/>
        <w:rPr>
          <w:rFonts w:ascii="Courier New" w:eastAsiaTheme="minorEastAsia" w:hAnsi="Courier New" w:cs="Courier New"/>
          <w:i/>
          <w:color w:val="D10015"/>
          <w:sz w:val="18"/>
          <w:szCs w:val="18"/>
          <w:lang w:eastAsia="ja-JP"/>
        </w:rPr>
      </w:pPr>
      <w:r w:rsidRPr="00CE7C51">
        <w:rPr>
          <w:rFonts w:ascii="Courier New" w:eastAsiaTheme="minorEastAsia" w:hAnsi="Courier New" w:cs="Courier New"/>
          <w:i/>
          <w:color w:val="D10015"/>
          <w:sz w:val="18"/>
          <w:szCs w:val="18"/>
          <w:lang w:eastAsia="ja-JP"/>
        </w:rPr>
        <w:t>** Columbia University COMS-4115</w:t>
      </w:r>
    </w:p>
    <w:p w14:paraId="04727771" w14:textId="77777777" w:rsidR="00CE7C51" w:rsidRPr="00CE7C51" w:rsidRDefault="00CE7C51" w:rsidP="00CE7C51">
      <w:pPr>
        <w:spacing w:after="0" w:line="240" w:lineRule="auto"/>
        <w:rPr>
          <w:rFonts w:ascii="Courier New" w:eastAsiaTheme="minorEastAsia" w:hAnsi="Courier New" w:cs="Courier New"/>
          <w:i/>
          <w:color w:val="D10015"/>
          <w:sz w:val="18"/>
          <w:szCs w:val="18"/>
          <w:lang w:eastAsia="ja-JP"/>
        </w:rPr>
      </w:pPr>
      <w:r w:rsidRPr="00CE7C51">
        <w:rPr>
          <w:rFonts w:ascii="Courier New" w:eastAsiaTheme="minorEastAsia" w:hAnsi="Courier New" w:cs="Courier New"/>
          <w:i/>
          <w:color w:val="D10015"/>
          <w:sz w:val="18"/>
          <w:szCs w:val="18"/>
          <w:lang w:eastAsia="ja-JP"/>
        </w:rPr>
        <w:t>** Programming Languages and Translators</w:t>
      </w:r>
    </w:p>
    <w:p w14:paraId="365CD942" w14:textId="77777777" w:rsidR="00CE7C51" w:rsidRPr="00CE7C51" w:rsidRDefault="00CE7C51" w:rsidP="00CE7C51">
      <w:pPr>
        <w:spacing w:after="0" w:line="240" w:lineRule="auto"/>
        <w:rPr>
          <w:rFonts w:ascii="Courier New" w:eastAsiaTheme="minorEastAsia" w:hAnsi="Courier New" w:cs="Courier New"/>
          <w:i/>
          <w:color w:val="D10015"/>
          <w:sz w:val="18"/>
          <w:szCs w:val="18"/>
          <w:lang w:eastAsia="ja-JP"/>
        </w:rPr>
      </w:pPr>
      <w:r w:rsidRPr="00CE7C51">
        <w:rPr>
          <w:rFonts w:ascii="Courier New" w:eastAsiaTheme="minorEastAsia" w:hAnsi="Courier New" w:cs="Courier New"/>
          <w:i/>
          <w:color w:val="D10015"/>
          <w:sz w:val="18"/>
          <w:szCs w:val="18"/>
          <w:lang w:eastAsia="ja-JP"/>
        </w:rPr>
        <w:t>** Authors:</w:t>
      </w:r>
    </w:p>
    <w:p w14:paraId="23077D17" w14:textId="77777777" w:rsidR="00CE7C51" w:rsidRPr="00CE7C51" w:rsidRDefault="00CE7C51" w:rsidP="00CE7C51">
      <w:pPr>
        <w:spacing w:after="0" w:line="240" w:lineRule="auto"/>
        <w:rPr>
          <w:rFonts w:ascii="Courier New" w:eastAsiaTheme="minorEastAsia" w:hAnsi="Courier New" w:cs="Courier New"/>
          <w:i/>
          <w:color w:val="D10015"/>
          <w:sz w:val="18"/>
          <w:szCs w:val="18"/>
          <w:lang w:eastAsia="ja-JP"/>
        </w:rPr>
      </w:pPr>
      <w:r w:rsidRPr="00CE7C51">
        <w:rPr>
          <w:rFonts w:ascii="Courier New" w:eastAsiaTheme="minorEastAsia" w:hAnsi="Courier New" w:cs="Courier New"/>
          <w:i/>
          <w:color w:val="D10015"/>
          <w:sz w:val="18"/>
          <w:szCs w:val="18"/>
          <w:lang w:eastAsia="ja-JP"/>
        </w:rPr>
        <w:t>** Wael Salloum</w:t>
      </w:r>
    </w:p>
    <w:p w14:paraId="71569319" w14:textId="77777777" w:rsidR="00CE7C51" w:rsidRPr="00CE7C51" w:rsidRDefault="00CE7C51" w:rsidP="00CE7C51">
      <w:pPr>
        <w:spacing w:after="0" w:line="240" w:lineRule="auto"/>
        <w:rPr>
          <w:rFonts w:ascii="Courier New" w:eastAsiaTheme="minorEastAsia" w:hAnsi="Courier New" w:cs="Courier New"/>
          <w:i/>
          <w:color w:val="D10015"/>
          <w:sz w:val="18"/>
          <w:szCs w:val="18"/>
          <w:lang w:eastAsia="ja-JP"/>
        </w:rPr>
      </w:pPr>
      <w:r w:rsidRPr="00CE7C51">
        <w:rPr>
          <w:rFonts w:ascii="Courier New" w:eastAsiaTheme="minorEastAsia" w:hAnsi="Courier New" w:cs="Courier New"/>
          <w:i/>
          <w:color w:val="D10015"/>
          <w:sz w:val="18"/>
          <w:szCs w:val="18"/>
          <w:lang w:eastAsia="ja-JP"/>
        </w:rPr>
        <w:t>** Heba ElFardy</w:t>
      </w:r>
    </w:p>
    <w:p w14:paraId="21562BAE" w14:textId="77777777" w:rsidR="00CE7C51" w:rsidRPr="00CE7C51" w:rsidRDefault="00CE7C51" w:rsidP="00CE7C51">
      <w:pPr>
        <w:spacing w:after="0" w:line="240" w:lineRule="auto"/>
        <w:rPr>
          <w:rFonts w:ascii="Courier New" w:eastAsiaTheme="minorEastAsia" w:hAnsi="Courier New" w:cs="Courier New"/>
          <w:i/>
          <w:color w:val="D10015"/>
          <w:sz w:val="18"/>
          <w:szCs w:val="18"/>
          <w:lang w:eastAsia="ja-JP"/>
        </w:rPr>
      </w:pPr>
      <w:r w:rsidRPr="00CE7C51">
        <w:rPr>
          <w:rFonts w:ascii="Courier New" w:eastAsiaTheme="minorEastAsia" w:hAnsi="Courier New" w:cs="Courier New"/>
          <w:i/>
          <w:color w:val="D10015"/>
          <w:sz w:val="18"/>
          <w:szCs w:val="18"/>
          <w:lang w:eastAsia="ja-JP"/>
        </w:rPr>
        <w:t>** Katherine Scott</w:t>
      </w:r>
    </w:p>
    <w:p w14:paraId="01D686F5"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i/>
          <w:color w:val="D10015"/>
          <w:sz w:val="18"/>
          <w:szCs w:val="18"/>
          <w:lang w:eastAsia="ja-JP"/>
        </w:rPr>
        <w:t>**)</w:t>
      </w:r>
    </w:p>
    <w:p w14:paraId="1E042931"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b/>
          <w:color w:val="F374DE"/>
          <w:sz w:val="18"/>
          <w:szCs w:val="18"/>
          <w:lang w:eastAsia="ja-JP"/>
        </w:rPr>
        <w:t>open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Ast</w:t>
      </w:r>
      <w:r w:rsidRPr="00CE7C51">
        <w:rPr>
          <w:rFonts w:ascii="Courier New" w:eastAsiaTheme="minorEastAsia" w:hAnsi="Courier New" w:cs="Courier New"/>
          <w:color w:val="000000"/>
          <w:sz w:val="18"/>
          <w:szCs w:val="18"/>
          <w:lang w:eastAsia="ja-JP"/>
        </w:rPr>
        <w:t xml:space="preserve"> </w:t>
      </w:r>
    </w:p>
    <w:p w14:paraId="20ACFB85"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b/>
          <w:color w:val="F374DE"/>
          <w:sz w:val="18"/>
          <w:szCs w:val="18"/>
          <w:lang w:eastAsia="ja-JP"/>
        </w:rPr>
        <w:t>open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LatticeCreation</w:t>
      </w:r>
    </w:p>
    <w:p w14:paraId="2739E912"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b/>
          <w:color w:val="F374DE"/>
          <w:sz w:val="18"/>
          <w:szCs w:val="18"/>
          <w:lang w:eastAsia="ja-JP"/>
        </w:rPr>
        <w:t>open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SemanticAnalysis</w:t>
      </w:r>
    </w:p>
    <w:p w14:paraId="73AF2383"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b/>
          <w:color w:val="F374DE"/>
          <w:sz w:val="18"/>
          <w:szCs w:val="18"/>
          <w:lang w:eastAsia="ja-JP"/>
        </w:rPr>
        <w:t>open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Evaluate</w:t>
      </w:r>
    </w:p>
    <w:p w14:paraId="20F25FD6"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b/>
          <w:color w:val="F374DE"/>
          <w:sz w:val="18"/>
          <w:szCs w:val="18"/>
          <w:lang w:eastAsia="ja-JP"/>
        </w:rPr>
        <w:t>open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PrintLattice</w:t>
      </w:r>
    </w:p>
    <w:p w14:paraId="0D536957"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p>
    <w:p w14:paraId="53FCE4DA"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testMode</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false</w:t>
      </w:r>
      <w:r w:rsidRPr="00CE7C51">
        <w:rPr>
          <w:rFonts w:ascii="Courier New" w:eastAsiaTheme="minorEastAsia" w:hAnsi="Courier New" w:cs="Courier New"/>
          <w:color w:val="000000"/>
          <w:sz w:val="18"/>
          <w:szCs w:val="18"/>
          <w:lang w:eastAsia="ja-JP"/>
        </w:rPr>
        <w:t>;;</w:t>
      </w:r>
    </w:p>
    <w:p w14:paraId="27E46C84"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p>
    <w:p w14:paraId="0123DE52"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w:t>
      </w:r>
      <w:r w:rsidRPr="00CE7C51">
        <w:rPr>
          <w:rFonts w:ascii="Courier New" w:eastAsiaTheme="minorEastAsia" w:hAnsi="Courier New" w:cs="Courier New"/>
          <w:color w:val="000000"/>
          <w:sz w:val="18"/>
          <w:szCs w:val="18"/>
          <w:lang w:eastAsia="ja-JP"/>
        </w:rPr>
        <w:t xml:space="preserve"> =</w:t>
      </w:r>
    </w:p>
    <w:p w14:paraId="5814A583"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i/>
          <w:color w:val="D10015"/>
          <w:sz w:val="18"/>
          <w:szCs w:val="18"/>
          <w:lang w:eastAsia="ja-JP"/>
        </w:rPr>
        <w:t>(* Lexical Analysis *)</w:t>
      </w:r>
    </w:p>
    <w:p w14:paraId="2B1E757F"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lexbuf</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5FB1B2"/>
          <w:sz w:val="18"/>
          <w:szCs w:val="18"/>
          <w:lang w:eastAsia="ja-JP"/>
        </w:rPr>
        <w:t>Lexing</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from_channel</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stdin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in</w:t>
      </w:r>
    </w:p>
    <w:p w14:paraId="4A8E6573"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i/>
          <w:color w:val="D10015"/>
          <w:sz w:val="18"/>
          <w:szCs w:val="18"/>
          <w:lang w:eastAsia="ja-JP"/>
        </w:rPr>
        <w:t>(* Syntactic Analysis *)</w:t>
      </w:r>
    </w:p>
    <w:p w14:paraId="53D6BE39"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latticeAndEnv</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5FB1B2"/>
          <w:sz w:val="18"/>
          <w:szCs w:val="18"/>
          <w:lang w:eastAsia="ja-JP"/>
        </w:rPr>
        <w:t>Latparser</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lattice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5FB1B2"/>
          <w:sz w:val="18"/>
          <w:szCs w:val="18"/>
          <w:lang w:eastAsia="ja-JP"/>
        </w:rPr>
        <w:t>Scanner</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token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lexbuf</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in</w:t>
      </w:r>
    </w:p>
    <w:p w14:paraId="704C7B8D"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env</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snd</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latticeAndEnv</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in</w:t>
      </w:r>
    </w:p>
    <w:p w14:paraId="412CD12D"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lattice</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createNewLatFromLatEnvTuple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latticeAndEnv</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env</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namesOfCurrLat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in</w:t>
      </w:r>
      <w:r w:rsidRPr="00CE7C51">
        <w:rPr>
          <w:rFonts w:ascii="Courier New" w:eastAsiaTheme="minorEastAsia" w:hAnsi="Courier New" w:cs="Courier New"/>
          <w:color w:val="000000"/>
          <w:sz w:val="18"/>
          <w:szCs w:val="18"/>
          <w:lang w:eastAsia="ja-JP"/>
        </w:rPr>
        <w:t xml:space="preserve"> </w:t>
      </w:r>
    </w:p>
    <w:p w14:paraId="6F61760C"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if</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testMode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then</w:t>
      </w:r>
    </w:p>
    <w:p w14:paraId="08FAAE3D"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print_endline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D09E9F"/>
          <w:sz w:val="18"/>
          <w:szCs w:val="18"/>
          <w:lang w:eastAsia="ja-JP"/>
        </w:rPr>
        <w:t>"\n\t&gt;&gt;&gt;&gt;&gt; Parser Output &lt;&lt;&lt;&lt;&lt;\n"</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5FB1B2"/>
          <w:sz w:val="18"/>
          <w:szCs w:val="18"/>
          <w:lang w:eastAsia="ja-JP"/>
        </w:rPr>
        <w:t>PrintLattice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toString</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lattice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printEnv</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options</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with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doProcessSymbolTable</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false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doAnnotateTypes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false</w:t>
      </w:r>
      <w:r w:rsidRPr="00CE7C51">
        <w:rPr>
          <w:rFonts w:ascii="Courier New" w:eastAsiaTheme="minorEastAsia" w:hAnsi="Courier New" w:cs="Courier New"/>
          <w:color w:val="000000"/>
          <w:sz w:val="18"/>
          <w:szCs w:val="18"/>
          <w:lang w:eastAsia="ja-JP"/>
        </w:rPr>
        <w:t>}));</w:t>
      </w:r>
    </w:p>
    <w:p w14:paraId="13FB01A6"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p>
    <w:p w14:paraId="1F7B0C95"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i/>
          <w:color w:val="D10015"/>
          <w:sz w:val="18"/>
          <w:szCs w:val="18"/>
          <w:lang w:eastAsia="ja-JP"/>
        </w:rPr>
        <w:t>(* Semantic Analysis *)</w:t>
      </w:r>
    </w:p>
    <w:p w14:paraId="4E9E6A59"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lattice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latticeType</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5FB1B2"/>
          <w:sz w:val="18"/>
          <w:szCs w:val="18"/>
          <w:lang w:eastAsia="ja-JP"/>
        </w:rPr>
        <w:t>SemanticAnalysis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analyzeSemantics</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lattice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in</w:t>
      </w:r>
    </w:p>
    <w:p w14:paraId="2E62B758"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if</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testMode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then</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print_endline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D09E9F"/>
          <w:sz w:val="18"/>
          <w:szCs w:val="18"/>
          <w:lang w:eastAsia="ja-JP"/>
        </w:rPr>
        <w:t>"\n\t&gt;&gt;&gt;&gt;&gt; Semantic Output &lt;&lt;&lt;&lt;&lt;\n"</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5FB1B2"/>
          <w:sz w:val="18"/>
          <w:szCs w:val="18"/>
          <w:lang w:eastAsia="ja-JP"/>
        </w:rPr>
        <w:t>PrintLattice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toString</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lattice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printEnv</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options</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with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doProcessSymbolTable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true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doAnnotateTypes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true</w:t>
      </w:r>
      <w:r w:rsidRPr="00CE7C51">
        <w:rPr>
          <w:rFonts w:ascii="Courier New" w:eastAsiaTheme="minorEastAsia" w:hAnsi="Courier New" w:cs="Courier New"/>
          <w:color w:val="000000"/>
          <w:sz w:val="18"/>
          <w:szCs w:val="18"/>
          <w:lang w:eastAsia="ja-JP"/>
        </w:rPr>
        <w:t>}));</w:t>
      </w:r>
    </w:p>
    <w:p w14:paraId="1C206ABC"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print_endline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if</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5FB1B2"/>
          <w:sz w:val="18"/>
          <w:szCs w:val="18"/>
          <w:lang w:eastAsia="ja-JP"/>
        </w:rPr>
        <w:t>List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length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env</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errorTable</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0</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then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D09E9F"/>
          <w:sz w:val="18"/>
          <w:szCs w:val="18"/>
          <w:lang w:eastAsia="ja-JP"/>
        </w:rPr>
        <w:t>"\n\t&gt;&gt;&gt;&gt;&gt; Errors &lt;&lt;&lt;&lt;&lt;\n"</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stringOfErrorTable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env</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errorTable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else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D09E9F"/>
          <w:sz w:val="18"/>
          <w:szCs w:val="18"/>
          <w:lang w:eastAsia="ja-JP"/>
        </w:rPr>
        <w:t>"No Errors"</w:t>
      </w:r>
      <w:r w:rsidRPr="00CE7C51">
        <w:rPr>
          <w:rFonts w:ascii="Courier New" w:eastAsiaTheme="minorEastAsia" w:hAnsi="Courier New" w:cs="Courier New"/>
          <w:color w:val="000000"/>
          <w:sz w:val="18"/>
          <w:szCs w:val="18"/>
          <w:lang w:eastAsia="ja-JP"/>
        </w:rPr>
        <w:t>)</w:t>
      </w:r>
    </w:p>
    <w:p w14:paraId="22AB77E1"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w:t>
      </w:r>
    </w:p>
    <w:p w14:paraId="2722B474"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if</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match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latticeType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with</w:t>
      </w:r>
      <w:r w:rsidRPr="00CE7C51">
        <w:rPr>
          <w:rFonts w:ascii="Courier New" w:eastAsiaTheme="minorEastAsia" w:hAnsi="Courier New" w:cs="Courier New"/>
          <w:color w:val="000000"/>
          <w:sz w:val="18"/>
          <w:szCs w:val="18"/>
          <w:lang w:eastAsia="ja-JP"/>
        </w:rPr>
        <w:t xml:space="preserve"> </w:t>
      </w:r>
    </w:p>
    <w:p w14:paraId="79718514"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w:t>
      </w:r>
      <w:r w:rsidRPr="00CE7C51">
        <w:rPr>
          <w:rFonts w:ascii="Courier New" w:eastAsiaTheme="minorEastAsia" w:hAnsi="Courier New" w:cs="Courier New"/>
          <w:b/>
          <w:color w:val="00A32D"/>
          <w:sz w:val="18"/>
          <w:szCs w:val="18"/>
          <w:lang w:eastAsia="ja-JP"/>
        </w:rPr>
        <w:t>MismatchType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print_endline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D09E9F"/>
          <w:sz w:val="18"/>
          <w:szCs w:val="18"/>
          <w:lang w:eastAsia="ja-JP"/>
        </w:rPr>
        <w:t>"Semantic Analysis &gt;&gt; Error: Type Mismatch: "</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5FB1B2"/>
          <w:sz w:val="18"/>
          <w:szCs w:val="18"/>
          <w:lang w:eastAsia="ja-JP"/>
        </w:rPr>
        <w:t>PrintLattice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dataStructTypeToString</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latticeType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true</w:t>
      </w:r>
    </w:p>
    <w:p w14:paraId="130B4049"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w:t>
      </w:r>
      <w:r w:rsidRPr="00CE7C51">
        <w:rPr>
          <w:rFonts w:ascii="Courier New" w:eastAsiaTheme="minorEastAsia" w:hAnsi="Courier New" w:cs="Courier New"/>
          <w:b/>
          <w:color w:val="00A32D"/>
          <w:sz w:val="18"/>
          <w:szCs w:val="18"/>
          <w:lang w:eastAsia="ja-JP"/>
        </w:rPr>
        <w:t>UnresolvedType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if</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testMode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then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print_endline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D09E9F"/>
          <w:sz w:val="18"/>
          <w:szCs w:val="18"/>
          <w:lang w:eastAsia="ja-JP"/>
        </w:rPr>
        <w:t>"Semantic Analysis &gt;&gt; Ambiguity: Unresolved Type: "</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5FB1B2"/>
          <w:sz w:val="18"/>
          <w:szCs w:val="18"/>
          <w:lang w:eastAsia="ja-JP"/>
        </w:rPr>
        <w:t>PrintLattice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dataStructTypeToString</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latticeType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false</w:t>
      </w:r>
    </w:p>
    <w:p w14:paraId="31ADF947"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w:t>
      </w:r>
      <w:r w:rsidRPr="00CE7C51">
        <w:rPr>
          <w:rFonts w:ascii="Courier New" w:eastAsiaTheme="minorEastAsia" w:hAnsi="Courier New" w:cs="Courier New"/>
          <w:color w:val="CB9800"/>
          <w:sz w:val="18"/>
          <w:szCs w:val="18"/>
          <w:lang w:eastAsia="ja-JP"/>
        </w:rPr>
        <w:t>x</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y</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if</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testMode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then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print_endline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D09E9F"/>
          <w:sz w:val="18"/>
          <w:szCs w:val="18"/>
          <w:lang w:eastAsia="ja-JP"/>
        </w:rPr>
        <w:t>"Semantic Analysis &gt;&gt; Succeeded! Lattice Type: "</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5FB1B2"/>
          <w:sz w:val="18"/>
          <w:szCs w:val="18"/>
          <w:lang w:eastAsia="ja-JP"/>
        </w:rPr>
        <w:t>PrintLattice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dataStructTypeToString</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latticeType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false</w:t>
      </w:r>
    </w:p>
    <w:p w14:paraId="7A40DA94"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C600F6"/>
          <w:sz w:val="18"/>
          <w:szCs w:val="18"/>
          <w:lang w:eastAsia="ja-JP"/>
        </w:rPr>
        <w:t>then</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C600F6"/>
          <w:sz w:val="18"/>
          <w:szCs w:val="18"/>
          <w:lang w:eastAsia="ja-JP"/>
        </w:rPr>
        <w:t>else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i/>
          <w:color w:val="D10015"/>
          <w:sz w:val="18"/>
          <w:szCs w:val="18"/>
          <w:lang w:eastAsia="ja-JP"/>
        </w:rPr>
        <w:t>(*Continue*)</w:t>
      </w:r>
      <w:r w:rsidRPr="00CE7C51">
        <w:rPr>
          <w:rFonts w:ascii="Courier New" w:eastAsiaTheme="minorEastAsia" w:hAnsi="Courier New" w:cs="Courier New"/>
          <w:color w:val="000000"/>
          <w:sz w:val="18"/>
          <w:szCs w:val="18"/>
          <w:lang w:eastAsia="ja-JP"/>
        </w:rPr>
        <w:t xml:space="preserve"> </w:t>
      </w:r>
    </w:p>
    <w:p w14:paraId="250E4C0A"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p>
    <w:p w14:paraId="3087E13E"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p>
    <w:p w14:paraId="67D8D78B"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if</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5FB1B2"/>
          <w:sz w:val="18"/>
          <w:szCs w:val="18"/>
          <w:lang w:eastAsia="ja-JP"/>
        </w:rPr>
        <w:t>List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length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env</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errorTable</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0</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then</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C600F6"/>
          <w:sz w:val="18"/>
          <w:szCs w:val="18"/>
          <w:lang w:eastAsia="ja-JP"/>
        </w:rPr>
        <w:t>else</w:t>
      </w:r>
      <w:r w:rsidRPr="00CE7C51">
        <w:rPr>
          <w:rFonts w:ascii="Courier New" w:eastAsiaTheme="minorEastAsia" w:hAnsi="Courier New" w:cs="Courier New"/>
          <w:color w:val="000000"/>
          <w:sz w:val="18"/>
          <w:szCs w:val="18"/>
          <w:lang w:eastAsia="ja-JP"/>
        </w:rPr>
        <w:t xml:space="preserve"> (</w:t>
      </w:r>
    </w:p>
    <w:p w14:paraId="04D1EF67"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i/>
          <w:color w:val="D10015"/>
          <w:sz w:val="18"/>
          <w:szCs w:val="18"/>
          <w:lang w:eastAsia="ja-JP"/>
        </w:rPr>
        <w:t>(* Execution (The Interpreter) *)</w:t>
      </w:r>
    </w:p>
    <w:p w14:paraId="04D9F838"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exprValue</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5FB1B2"/>
          <w:sz w:val="18"/>
          <w:szCs w:val="18"/>
          <w:lang w:eastAsia="ja-JP"/>
        </w:rPr>
        <w:t>Evaluate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eval</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lattice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in</w:t>
      </w:r>
    </w:p>
    <w:p w14:paraId="39143FDB"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i/>
          <w:color w:val="D10015"/>
          <w:sz w:val="18"/>
          <w:szCs w:val="18"/>
          <w:lang w:eastAsia="ja-JP"/>
        </w:rPr>
        <w:t>(* Output *)</w:t>
      </w:r>
    </w:p>
    <w:p w14:paraId="58E28149"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5FB1B2"/>
          <w:sz w:val="18"/>
          <w:szCs w:val="18"/>
          <w:lang w:eastAsia="ja-JP"/>
        </w:rPr>
        <w:t>PrintLattice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printEnv</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options</w:t>
      </w:r>
      <w:r w:rsidRPr="00CE7C51">
        <w:rPr>
          <w:rFonts w:ascii="Courier New" w:eastAsiaTheme="minorEastAsia" w:hAnsi="Courier New" w:cs="Courier New"/>
          <w:color w:val="000000"/>
          <w:sz w:val="18"/>
          <w:szCs w:val="18"/>
          <w:lang w:eastAsia="ja-JP"/>
        </w:rPr>
        <w:t xml:space="preserve"> &lt;- {</w:t>
      </w:r>
      <w:r w:rsidRPr="00CE7C51">
        <w:rPr>
          <w:rFonts w:ascii="Courier New" w:eastAsiaTheme="minorEastAsia" w:hAnsi="Courier New" w:cs="Courier New"/>
          <w:color w:val="CB9800"/>
          <w:sz w:val="18"/>
          <w:szCs w:val="18"/>
          <w:lang w:eastAsia="ja-JP"/>
        </w:rPr>
        <w:t>processCode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false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doProcessSymbolTable</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false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doAnnotateTypes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false</w:t>
      </w:r>
      <w:r w:rsidRPr="00CE7C51">
        <w:rPr>
          <w:rFonts w:ascii="Courier New" w:eastAsiaTheme="minorEastAsia" w:hAnsi="Courier New" w:cs="Courier New"/>
          <w:color w:val="000000"/>
          <w:sz w:val="18"/>
          <w:szCs w:val="18"/>
          <w:lang w:eastAsia="ja-JP"/>
        </w:rPr>
        <w:t>};</w:t>
      </w:r>
    </w:p>
    <w:p w14:paraId="0486A75D"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result</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gs</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5FB1B2"/>
          <w:sz w:val="18"/>
          <w:szCs w:val="18"/>
          <w:lang w:eastAsia="ja-JP"/>
        </w:rPr>
        <w:t>PrintLattice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processExprValue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exprValue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D09E9F"/>
          <w:sz w:val="18"/>
          <w:szCs w:val="18"/>
          <w:lang w:eastAsia="ja-JP"/>
        </w:rPr>
        <w:t>"FATAL ERROR: COULD NOT EVALUATE THE LATTICE!"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in</w:t>
      </w:r>
    </w:p>
    <w:p w14:paraId="3CCF4618"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CB9800"/>
          <w:sz w:val="18"/>
          <w:szCs w:val="18"/>
          <w:lang w:eastAsia="ja-JP"/>
        </w:rPr>
        <w:t>print_endline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000000"/>
          <w:sz w:val="18"/>
          <w:szCs w:val="18"/>
          <w:lang w:eastAsia="ja-JP"/>
        </w:rPr>
        <w:tab/>
        <w:t>(</w:t>
      </w:r>
      <w:r w:rsidRPr="00CE7C51">
        <w:rPr>
          <w:rFonts w:ascii="Courier New" w:eastAsiaTheme="minorEastAsia" w:hAnsi="Courier New" w:cs="Courier New"/>
          <w:b/>
          <w:color w:val="C600F6"/>
          <w:sz w:val="18"/>
          <w:szCs w:val="18"/>
          <w:lang w:eastAsia="ja-JP"/>
        </w:rPr>
        <w:t>if</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testMode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then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D09E9F"/>
          <w:sz w:val="18"/>
          <w:szCs w:val="18"/>
          <w:lang w:eastAsia="ja-JP"/>
        </w:rPr>
        <w:t>"\n\t&gt;&gt;&gt;&gt;&gt; Final Output &lt;&lt;&lt;&lt;&lt;\n"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else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D09E9F"/>
          <w:sz w:val="18"/>
          <w:szCs w:val="18"/>
          <w:lang w:eastAsia="ja-JP"/>
        </w:rPr>
        <w: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result</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D09E9F"/>
          <w:sz w:val="18"/>
          <w:szCs w:val="18"/>
          <w:lang w:eastAsia="ja-JP"/>
        </w:rPr>
        <w:t>"\n"</w:t>
      </w:r>
      <w:r w:rsidRPr="00CE7C51">
        <w:rPr>
          <w:rFonts w:ascii="Courier New" w:eastAsiaTheme="minorEastAsia" w:hAnsi="Courier New" w:cs="Courier New"/>
          <w:color w:val="000000"/>
          <w:sz w:val="18"/>
          <w:szCs w:val="18"/>
          <w:lang w:eastAsia="ja-JP"/>
        </w:rPr>
        <w:t>)</w:t>
      </w:r>
    </w:p>
    <w:p w14:paraId="76C0E01B"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w:t>
      </w:r>
    </w:p>
    <w:p w14:paraId="60626065"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p>
    <w:p w14:paraId="3918F4CF"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p>
    <w:p w14:paraId="0D74752E"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p>
    <w:p w14:paraId="47C0203B"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lastRenderedPageBreak/>
        <w:tab/>
      </w:r>
    </w:p>
    <w:p w14:paraId="30A14BF4" w14:textId="77777777" w:rsidR="00CE7C51" w:rsidRPr="00CE7C51" w:rsidRDefault="00CE7C51" w:rsidP="00CE7C51">
      <w:pPr>
        <w:spacing w:after="0" w:line="240" w:lineRule="auto"/>
        <w:rPr>
          <w:rFonts w:ascii="Helvetica" w:eastAsiaTheme="minorEastAsia" w:hAnsi="Helvetica"/>
          <w:color w:val="000000"/>
          <w:sz w:val="24"/>
          <w:szCs w:val="24"/>
          <w:lang w:eastAsia="ja-JP"/>
        </w:rPr>
      </w:pPr>
      <w:r w:rsidRPr="00CE7C51">
        <w:rPr>
          <w:rFonts w:ascii="Helvetica" w:eastAsiaTheme="minorEastAsia" w:hAnsi="Helvetica"/>
          <w:color w:val="000000"/>
          <w:sz w:val="24"/>
          <w:szCs w:val="24"/>
          <w:lang w:eastAsia="ja-JP"/>
        </w:rPr>
        <w:tab/>
      </w:r>
    </w:p>
    <w:p w14:paraId="36EBA549" w14:textId="77777777" w:rsidR="00CE7C51" w:rsidRPr="00CE7C51" w:rsidRDefault="00CE7C51" w:rsidP="00CE7C51">
      <w:pPr>
        <w:spacing w:after="0" w:line="240" w:lineRule="auto"/>
        <w:rPr>
          <w:rFonts w:ascii="Helvetica" w:eastAsiaTheme="minorEastAsia" w:hAnsi="Helvetica"/>
          <w:color w:val="000000"/>
          <w:sz w:val="24"/>
          <w:szCs w:val="24"/>
          <w:lang w:eastAsia="ja-JP"/>
        </w:rPr>
      </w:pPr>
      <w:r w:rsidRPr="00CE7C51">
        <w:rPr>
          <w:rFonts w:ascii="Helvetica" w:eastAsiaTheme="minorEastAsia" w:hAnsi="Helvetica"/>
          <w:color w:val="000000"/>
          <w:sz w:val="24"/>
          <w:szCs w:val="24"/>
          <w:lang w:eastAsia="ja-JP"/>
        </w:rPr>
        <w:tab/>
      </w:r>
    </w:p>
    <w:p w14:paraId="704749A9" w14:textId="77777777" w:rsidR="00CE078C" w:rsidRDefault="00CE078C">
      <w:pPr>
        <w:rPr>
          <w:rFonts w:ascii="Courier New" w:eastAsiaTheme="minorEastAsia" w:hAnsi="Courier New" w:cs="Courier New"/>
          <w:color w:val="000000"/>
          <w:sz w:val="18"/>
          <w:szCs w:val="18"/>
          <w:lang w:eastAsia="ja-JP"/>
        </w:rPr>
      </w:pPr>
      <w:r>
        <w:rPr>
          <w:rFonts w:ascii="Courier New" w:eastAsiaTheme="minorEastAsia" w:hAnsi="Courier New" w:cs="Courier New"/>
          <w:color w:val="000000"/>
          <w:sz w:val="18"/>
          <w:szCs w:val="18"/>
          <w:lang w:eastAsia="ja-JP"/>
        </w:rPr>
        <w:br w:type="page"/>
      </w:r>
    </w:p>
    <w:p w14:paraId="2A105E80" w14:textId="205E161A" w:rsidR="00CE078C" w:rsidRDefault="00E0673B" w:rsidP="00E0673B">
      <w:pPr>
        <w:pStyle w:val="Heading2"/>
        <w:rPr>
          <w:lang w:eastAsia="ja-JP"/>
        </w:rPr>
      </w:pPr>
      <w:bookmarkStart w:id="108" w:name="_Toc186187040"/>
      <w:r>
        <w:rPr>
          <w:lang w:eastAsia="ja-JP"/>
        </w:rPr>
        <w:lastRenderedPageBreak/>
        <w:t>latticeCreation.ml Source Code</w:t>
      </w:r>
      <w:bookmarkEnd w:id="108"/>
    </w:p>
    <w:p w14:paraId="5DE504B9"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b/>
          <w:color w:val="F374DE"/>
          <w:sz w:val="18"/>
          <w:szCs w:val="18"/>
          <w:lang w:eastAsia="ja-JP"/>
        </w:rPr>
        <w:t>open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Ast</w:t>
      </w:r>
    </w:p>
    <w:p w14:paraId="35F3185B"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i/>
          <w:color w:val="D10015"/>
          <w:sz w:val="18"/>
          <w:szCs w:val="18"/>
          <w:lang w:eastAsia="ja-JP"/>
        </w:rPr>
        <w:t>(*************************************************************************************)</w:t>
      </w:r>
    </w:p>
    <w:p w14:paraId="49FA2B28"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i/>
          <w:color w:val="D10015"/>
          <w:sz w:val="18"/>
          <w:szCs w:val="18"/>
          <w:lang w:eastAsia="ja-JP"/>
        </w:rPr>
        <w:t>(*****************   Helpers (Auxiliary Function)    *********************************)</w:t>
      </w:r>
    </w:p>
    <w:p w14:paraId="1D567E0B"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i/>
          <w:color w:val="D10015"/>
          <w:sz w:val="18"/>
          <w:szCs w:val="18"/>
          <w:lang w:eastAsia="ja-JP"/>
        </w:rPr>
        <w:t>(*************************************************************************************)</w:t>
      </w:r>
    </w:p>
    <w:p w14:paraId="1A2E1DAD"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p>
    <w:p w14:paraId="763539BB"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rf</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i/>
          <w:color w:val="D10015"/>
          <w:sz w:val="18"/>
          <w:szCs w:val="18"/>
          <w:lang w:eastAsia="ja-JP"/>
        </w:rPr>
        <w:t>(*raise failure*)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str</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raise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Failure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str</w:t>
      </w:r>
      <w:r w:rsidRPr="00CE7C51">
        <w:rPr>
          <w:rFonts w:ascii="Courier New" w:eastAsiaTheme="minorEastAsia" w:hAnsi="Courier New" w:cs="Courier New"/>
          <w:color w:val="000000"/>
          <w:sz w:val="18"/>
          <w:szCs w:val="18"/>
          <w:lang w:eastAsia="ja-JP"/>
        </w:rPr>
        <w:t>))</w:t>
      </w:r>
    </w:p>
    <w:p w14:paraId="72F4AA80"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gs</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i/>
          <w:color w:val="D10015"/>
          <w:sz w:val="18"/>
          <w:szCs w:val="18"/>
          <w:lang w:eastAsia="ja-JP"/>
        </w:rPr>
        <w:t>(*get Some*)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opt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msg</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C600F6"/>
          <w:sz w:val="18"/>
          <w:szCs w:val="18"/>
          <w:lang w:eastAsia="ja-JP"/>
        </w:rPr>
        <w:t>match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opt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with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Some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value</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value</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_</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rf</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C600F6"/>
          <w:sz w:val="18"/>
          <w:szCs w:val="18"/>
          <w:lang w:eastAsia="ja-JP"/>
        </w:rPr>
        <w:t>if</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5FB1B2"/>
          <w:sz w:val="18"/>
          <w:szCs w:val="18"/>
          <w:lang w:eastAsia="ja-JP"/>
        </w:rPr>
        <w:t>String</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length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msg</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0</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then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D09E9F"/>
          <w:sz w:val="18"/>
          <w:szCs w:val="18"/>
          <w:lang w:eastAsia="ja-JP"/>
        </w:rPr>
        <w:t>"BUG"</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else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msg</w:t>
      </w:r>
      <w:r w:rsidRPr="00CE7C51">
        <w:rPr>
          <w:rFonts w:ascii="Courier New" w:eastAsiaTheme="minorEastAsia" w:hAnsi="Courier New" w:cs="Courier New"/>
          <w:color w:val="000000"/>
          <w:sz w:val="18"/>
          <w:szCs w:val="18"/>
          <w:lang w:eastAsia="ja-JP"/>
        </w:rPr>
        <w:t>))</w:t>
      </w:r>
    </w:p>
    <w:p w14:paraId="2F3DDC2C"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incr_linenum</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lexbuf</w:t>
      </w:r>
      <w:r w:rsidRPr="00CE7C51">
        <w:rPr>
          <w:rFonts w:ascii="Courier New" w:eastAsiaTheme="minorEastAsia" w:hAnsi="Courier New" w:cs="Courier New"/>
          <w:color w:val="000000"/>
          <w:sz w:val="18"/>
          <w:szCs w:val="18"/>
          <w:lang w:eastAsia="ja-JP"/>
        </w:rPr>
        <w:t xml:space="preserve"> = </w:t>
      </w:r>
    </w:p>
    <w:p w14:paraId="73345E92"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pos</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lexbuf</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Lexing</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lex_curr_p</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in</w:t>
      </w:r>
      <w:r w:rsidRPr="00CE7C51">
        <w:rPr>
          <w:rFonts w:ascii="Courier New" w:eastAsiaTheme="minorEastAsia" w:hAnsi="Courier New" w:cs="Courier New"/>
          <w:color w:val="000000"/>
          <w:sz w:val="18"/>
          <w:szCs w:val="18"/>
          <w:lang w:eastAsia="ja-JP"/>
        </w:rPr>
        <w:t xml:space="preserve"> </w:t>
      </w:r>
    </w:p>
    <w:p w14:paraId="3B1CF808"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lexbuf</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Lexing</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lex_curr_p</w:t>
      </w:r>
      <w:r w:rsidRPr="00CE7C51">
        <w:rPr>
          <w:rFonts w:ascii="Courier New" w:eastAsiaTheme="minorEastAsia" w:hAnsi="Courier New" w:cs="Courier New"/>
          <w:color w:val="000000"/>
          <w:sz w:val="18"/>
          <w:szCs w:val="18"/>
          <w:lang w:eastAsia="ja-JP"/>
        </w:rPr>
        <w:t xml:space="preserve"> &lt;- { </w:t>
      </w:r>
      <w:r w:rsidRPr="00CE7C51">
        <w:rPr>
          <w:rFonts w:ascii="Courier New" w:eastAsiaTheme="minorEastAsia" w:hAnsi="Courier New" w:cs="Courier New"/>
          <w:color w:val="CB9800"/>
          <w:sz w:val="18"/>
          <w:szCs w:val="18"/>
          <w:lang w:eastAsia="ja-JP"/>
        </w:rPr>
        <w:t>pos</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with</w:t>
      </w:r>
    </w:p>
    <w:p w14:paraId="61642172"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5FB1B2"/>
          <w:sz w:val="18"/>
          <w:szCs w:val="18"/>
          <w:lang w:eastAsia="ja-JP"/>
        </w:rPr>
        <w:t>Lexing</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pos_lnum</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pos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Lexing</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pos_lnum</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1</w:t>
      </w:r>
      <w:r w:rsidRPr="00CE7C51">
        <w:rPr>
          <w:rFonts w:ascii="Courier New" w:eastAsiaTheme="minorEastAsia" w:hAnsi="Courier New" w:cs="Courier New"/>
          <w:color w:val="000000"/>
          <w:sz w:val="18"/>
          <w:szCs w:val="18"/>
          <w:lang w:eastAsia="ja-JP"/>
        </w:rPr>
        <w:t xml:space="preserve">; </w:t>
      </w:r>
    </w:p>
    <w:p w14:paraId="59640ABF"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5FB1B2"/>
          <w:sz w:val="18"/>
          <w:szCs w:val="18"/>
          <w:lang w:eastAsia="ja-JP"/>
        </w:rPr>
        <w:t>Lexing</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pos_bol</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pos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Lexing</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pos_cnum</w:t>
      </w:r>
      <w:r w:rsidRPr="00CE7C51">
        <w:rPr>
          <w:rFonts w:ascii="Courier New" w:eastAsiaTheme="minorEastAsia" w:hAnsi="Courier New" w:cs="Courier New"/>
          <w:color w:val="000000"/>
          <w:sz w:val="18"/>
          <w:szCs w:val="18"/>
          <w:lang w:eastAsia="ja-JP"/>
        </w:rPr>
        <w:t>;</w:t>
      </w:r>
    </w:p>
    <w:p w14:paraId="6DFD36A6"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w:t>
      </w:r>
    </w:p>
    <w:p w14:paraId="26266269"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env</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lineNumber</w:t>
      </w:r>
      <w:r w:rsidRPr="00CE7C51">
        <w:rPr>
          <w:rFonts w:ascii="Courier New" w:eastAsiaTheme="minorEastAsia" w:hAnsi="Courier New" w:cs="Courier New"/>
          <w:color w:val="000000"/>
          <w:sz w:val="18"/>
          <w:szCs w:val="18"/>
          <w:lang w:eastAsia="ja-JP"/>
        </w:rPr>
        <w:t xml:space="preserve"> &lt;- </w:t>
      </w:r>
      <w:r w:rsidRPr="00CE7C51">
        <w:rPr>
          <w:rFonts w:ascii="Courier New" w:eastAsiaTheme="minorEastAsia" w:hAnsi="Courier New" w:cs="Courier New"/>
          <w:color w:val="CB9800"/>
          <w:sz w:val="18"/>
          <w:szCs w:val="18"/>
          <w:lang w:eastAsia="ja-JP"/>
        </w:rPr>
        <w:t>pos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Lexing</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pos_lnum</w:t>
      </w:r>
      <w:r w:rsidRPr="00CE7C51">
        <w:rPr>
          <w:rFonts w:ascii="Courier New" w:eastAsiaTheme="minorEastAsia" w:hAnsi="Courier New" w:cs="Courier New"/>
          <w:color w:val="000000"/>
          <w:sz w:val="18"/>
          <w:szCs w:val="18"/>
          <w:lang w:eastAsia="ja-JP"/>
        </w:rPr>
        <w:t>;</w:t>
      </w:r>
    </w:p>
    <w:p w14:paraId="299A2366"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env</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charOffset</w:t>
      </w:r>
      <w:r w:rsidRPr="00CE7C51">
        <w:rPr>
          <w:rFonts w:ascii="Courier New" w:eastAsiaTheme="minorEastAsia" w:hAnsi="Courier New" w:cs="Courier New"/>
          <w:color w:val="000000"/>
          <w:sz w:val="18"/>
          <w:szCs w:val="18"/>
          <w:lang w:eastAsia="ja-JP"/>
        </w:rPr>
        <w:t xml:space="preserve"> &lt;- </w:t>
      </w:r>
      <w:r w:rsidRPr="00CE7C51">
        <w:rPr>
          <w:rFonts w:ascii="Courier New" w:eastAsiaTheme="minorEastAsia" w:hAnsi="Courier New" w:cs="Courier New"/>
          <w:color w:val="CB9800"/>
          <w:sz w:val="18"/>
          <w:szCs w:val="18"/>
          <w:lang w:eastAsia="ja-JP"/>
        </w:rPr>
        <w:t>pos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Lexing</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pos_cnum</w:t>
      </w:r>
      <w:r w:rsidRPr="00CE7C51">
        <w:rPr>
          <w:rFonts w:ascii="Courier New" w:eastAsiaTheme="minorEastAsia" w:hAnsi="Courier New" w:cs="Courier New"/>
          <w:color w:val="000000"/>
          <w:sz w:val="18"/>
          <w:szCs w:val="18"/>
          <w:lang w:eastAsia="ja-JP"/>
        </w:rPr>
        <w:t>;</w:t>
      </w:r>
    </w:p>
    <w:p w14:paraId="194CBDF3"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w:t>
      </w:r>
    </w:p>
    <w:p w14:paraId="301FC81A"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addToErrorTable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_errorMessage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errorMessageType</w:t>
      </w:r>
      <w:r w:rsidRPr="00CE7C51">
        <w:rPr>
          <w:rFonts w:ascii="Courier New" w:eastAsiaTheme="minorEastAsia" w:hAnsi="Courier New" w:cs="Courier New"/>
          <w:color w:val="000000"/>
          <w:sz w:val="18"/>
          <w:szCs w:val="18"/>
          <w:lang w:eastAsia="ja-JP"/>
        </w:rPr>
        <w:t>), (</w:t>
      </w:r>
      <w:r w:rsidRPr="00CE7C51">
        <w:rPr>
          <w:rFonts w:ascii="Courier New" w:eastAsiaTheme="minorEastAsia" w:hAnsi="Courier New" w:cs="Courier New"/>
          <w:color w:val="CB9800"/>
          <w:sz w:val="18"/>
          <w:szCs w:val="18"/>
          <w:lang w:eastAsia="ja-JP"/>
        </w:rPr>
        <w:t>_errorPlace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exprCodeType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option</w:t>
      </w:r>
      <w:r w:rsidRPr="00CE7C51">
        <w:rPr>
          <w:rFonts w:ascii="Courier New" w:eastAsiaTheme="minorEastAsia" w:hAnsi="Courier New" w:cs="Courier New"/>
          <w:color w:val="000000"/>
          <w:sz w:val="18"/>
          <w:szCs w:val="18"/>
          <w:lang w:eastAsia="ja-JP"/>
        </w:rPr>
        <w:t xml:space="preserve">)) = </w:t>
      </w:r>
    </w:p>
    <w:p w14:paraId="4E4C6975" w14:textId="77777777" w:rsidR="00CE7C51" w:rsidRPr="00CE7C51" w:rsidRDefault="00CE7C51" w:rsidP="00CE7C51">
      <w:pPr>
        <w:spacing w:after="0" w:line="240" w:lineRule="auto"/>
        <w:rPr>
          <w:rFonts w:ascii="Courier New" w:eastAsiaTheme="minorEastAsia" w:hAnsi="Courier New" w:cs="Courier New"/>
          <w:i/>
          <w:color w:val="D10015"/>
          <w:sz w:val="18"/>
          <w:szCs w:val="18"/>
          <w:lang w:eastAsia="ja-JP"/>
        </w:rPr>
      </w:pPr>
      <w:r w:rsidRPr="00CE7C51">
        <w:rPr>
          <w:rFonts w:ascii="Courier New" w:eastAsiaTheme="minorEastAsia" w:hAnsi="Courier New" w:cs="Courier New"/>
          <w:i/>
          <w:color w:val="D10015"/>
          <w:sz w:val="18"/>
          <w:szCs w:val="18"/>
          <w:lang w:eastAsia="ja-JP"/>
        </w:rPr>
        <w:t>(*</w:t>
      </w:r>
      <w:r w:rsidRPr="00CE7C51">
        <w:rPr>
          <w:rFonts w:ascii="Courier New" w:eastAsiaTheme="minorEastAsia" w:hAnsi="Courier New" w:cs="Courier New"/>
          <w:i/>
          <w:color w:val="D10015"/>
          <w:sz w:val="18"/>
          <w:szCs w:val="18"/>
          <w:lang w:eastAsia="ja-JP"/>
        </w:rPr>
        <w:tab/>
        <w:t>let start_pos = Parsing.rhs_start_pos 3 in  Parsing.</w:t>
      </w:r>
    </w:p>
    <w:p w14:paraId="64768970" w14:textId="77777777" w:rsidR="00CE7C51" w:rsidRPr="00CE7C51" w:rsidRDefault="00CE7C51" w:rsidP="00CE7C51">
      <w:pPr>
        <w:spacing w:after="0" w:line="240" w:lineRule="auto"/>
        <w:rPr>
          <w:rFonts w:ascii="Courier New" w:eastAsiaTheme="minorEastAsia" w:hAnsi="Courier New" w:cs="Courier New"/>
          <w:i/>
          <w:color w:val="D10015"/>
          <w:sz w:val="18"/>
          <w:szCs w:val="18"/>
          <w:lang w:eastAsia="ja-JP"/>
        </w:rPr>
      </w:pPr>
      <w:r w:rsidRPr="00CE7C51">
        <w:rPr>
          <w:rFonts w:ascii="Courier New" w:eastAsiaTheme="minorEastAsia" w:hAnsi="Courier New" w:cs="Courier New"/>
          <w:i/>
          <w:color w:val="D10015"/>
          <w:sz w:val="18"/>
          <w:szCs w:val="18"/>
          <w:lang w:eastAsia="ja-JP"/>
        </w:rPr>
        <w:tab/>
        <w:t xml:space="preserve">let end_pos = Parsing.rhs_end_pos 3 in </w:t>
      </w:r>
    </w:p>
    <w:p w14:paraId="32838905" w14:textId="77777777" w:rsidR="00CE7C51" w:rsidRPr="00CE7C51" w:rsidRDefault="00CE7C51" w:rsidP="00CE7C51">
      <w:pPr>
        <w:spacing w:after="0" w:line="240" w:lineRule="auto"/>
        <w:rPr>
          <w:rFonts w:ascii="Courier New" w:eastAsiaTheme="minorEastAsia" w:hAnsi="Courier New" w:cs="Courier New"/>
          <w:i/>
          <w:color w:val="D10015"/>
          <w:sz w:val="18"/>
          <w:szCs w:val="18"/>
          <w:lang w:eastAsia="ja-JP"/>
        </w:rPr>
      </w:pPr>
      <w:r w:rsidRPr="00CE7C51">
        <w:rPr>
          <w:rFonts w:ascii="Courier New" w:eastAsiaTheme="minorEastAsia" w:hAnsi="Courier New" w:cs="Courier New"/>
          <w:i/>
          <w:color w:val="D10015"/>
          <w:sz w:val="18"/>
          <w:szCs w:val="18"/>
          <w:lang w:eastAsia="ja-JP"/>
        </w:rPr>
        <w:tab/>
        <w:t>printf "%d.%d-%d.%d: division by zero"</w:t>
      </w:r>
    </w:p>
    <w:p w14:paraId="7B2C5DE7" w14:textId="77777777" w:rsidR="00CE7C51" w:rsidRPr="00CE7C51" w:rsidRDefault="00CE7C51" w:rsidP="00CE7C51">
      <w:pPr>
        <w:spacing w:after="0" w:line="240" w:lineRule="auto"/>
        <w:rPr>
          <w:rFonts w:ascii="Courier New" w:eastAsiaTheme="minorEastAsia" w:hAnsi="Courier New" w:cs="Courier New"/>
          <w:i/>
          <w:color w:val="D10015"/>
          <w:sz w:val="18"/>
          <w:szCs w:val="18"/>
          <w:lang w:eastAsia="ja-JP"/>
        </w:rPr>
      </w:pPr>
      <w:r w:rsidRPr="00CE7C51">
        <w:rPr>
          <w:rFonts w:ascii="Courier New" w:eastAsiaTheme="minorEastAsia" w:hAnsi="Courier New" w:cs="Courier New"/>
          <w:i/>
          <w:color w:val="D10015"/>
          <w:sz w:val="18"/>
          <w:szCs w:val="18"/>
          <w:lang w:eastAsia="ja-JP"/>
        </w:rPr>
        <w:t>start_pos.pos_lnum (start_pos.pos_cnum - start_pos.pos_bol)</w:t>
      </w:r>
    </w:p>
    <w:p w14:paraId="701B65FE"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i/>
          <w:color w:val="D10015"/>
          <w:sz w:val="18"/>
          <w:szCs w:val="18"/>
          <w:lang w:eastAsia="ja-JP"/>
        </w:rPr>
        <w:t>end_pos.pos_lnum (end_pos.pos_cnum - end_pos.pos_bol);*)</w:t>
      </w:r>
    </w:p>
    <w:p w14:paraId="6624C3DF"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env</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errorTable</w:t>
      </w:r>
      <w:r w:rsidRPr="00CE7C51">
        <w:rPr>
          <w:rFonts w:ascii="Courier New" w:eastAsiaTheme="minorEastAsia" w:hAnsi="Courier New" w:cs="Courier New"/>
          <w:color w:val="000000"/>
          <w:sz w:val="18"/>
          <w:szCs w:val="18"/>
          <w:lang w:eastAsia="ja-JP"/>
        </w:rPr>
        <w:t xml:space="preserve"> &lt;- {</w:t>
      </w:r>
      <w:r w:rsidRPr="00CE7C51">
        <w:rPr>
          <w:rFonts w:ascii="Courier New" w:eastAsiaTheme="minorEastAsia" w:hAnsi="Courier New" w:cs="Courier New"/>
          <w:color w:val="CB9800"/>
          <w:sz w:val="18"/>
          <w:szCs w:val="18"/>
          <w:lang w:eastAsia="ja-JP"/>
        </w:rPr>
        <w:t>errMessage</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_errorMessage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errPlace</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_errorPlace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lineNum</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env</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lineNumber</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offset</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env</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charOffset</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env</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errorTable</w:t>
      </w:r>
      <w:r w:rsidRPr="00CE7C51">
        <w:rPr>
          <w:rFonts w:ascii="Courier New" w:eastAsiaTheme="minorEastAsia" w:hAnsi="Courier New" w:cs="Courier New"/>
          <w:color w:val="000000"/>
          <w:sz w:val="18"/>
          <w:szCs w:val="18"/>
          <w:lang w:eastAsia="ja-JP"/>
        </w:rPr>
        <w:t>;</w:t>
      </w:r>
    </w:p>
    <w:p w14:paraId="2B7B32EE"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w:t>
      </w:r>
    </w:p>
    <w:p w14:paraId="305DA409"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p>
    <w:p w14:paraId="136AC35D"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addToWorningTable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_errorMessage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errorMessageType</w:t>
      </w:r>
      <w:r w:rsidRPr="00CE7C51">
        <w:rPr>
          <w:rFonts w:ascii="Courier New" w:eastAsiaTheme="minorEastAsia" w:hAnsi="Courier New" w:cs="Courier New"/>
          <w:color w:val="000000"/>
          <w:sz w:val="18"/>
          <w:szCs w:val="18"/>
          <w:lang w:eastAsia="ja-JP"/>
        </w:rPr>
        <w:t>), (</w:t>
      </w:r>
      <w:r w:rsidRPr="00CE7C51">
        <w:rPr>
          <w:rFonts w:ascii="Courier New" w:eastAsiaTheme="minorEastAsia" w:hAnsi="Courier New" w:cs="Courier New"/>
          <w:color w:val="CB9800"/>
          <w:sz w:val="18"/>
          <w:szCs w:val="18"/>
          <w:lang w:eastAsia="ja-JP"/>
        </w:rPr>
        <w:t>_errorPlace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exprCodeType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option</w:t>
      </w:r>
      <w:r w:rsidRPr="00CE7C51">
        <w:rPr>
          <w:rFonts w:ascii="Courier New" w:eastAsiaTheme="minorEastAsia" w:hAnsi="Courier New" w:cs="Courier New"/>
          <w:color w:val="000000"/>
          <w:sz w:val="18"/>
          <w:szCs w:val="18"/>
          <w:lang w:eastAsia="ja-JP"/>
        </w:rPr>
        <w:t xml:space="preserve">)) = </w:t>
      </w:r>
    </w:p>
    <w:p w14:paraId="01D59550"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env</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worningTable</w:t>
      </w:r>
      <w:r w:rsidRPr="00CE7C51">
        <w:rPr>
          <w:rFonts w:ascii="Courier New" w:eastAsiaTheme="minorEastAsia" w:hAnsi="Courier New" w:cs="Courier New"/>
          <w:color w:val="000000"/>
          <w:sz w:val="18"/>
          <w:szCs w:val="18"/>
          <w:lang w:eastAsia="ja-JP"/>
        </w:rPr>
        <w:t xml:space="preserve"> &lt;- {</w:t>
      </w:r>
      <w:r w:rsidRPr="00CE7C51">
        <w:rPr>
          <w:rFonts w:ascii="Courier New" w:eastAsiaTheme="minorEastAsia" w:hAnsi="Courier New" w:cs="Courier New"/>
          <w:color w:val="CB9800"/>
          <w:sz w:val="18"/>
          <w:szCs w:val="18"/>
          <w:lang w:eastAsia="ja-JP"/>
        </w:rPr>
        <w:t>errMessage</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_errorMessage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errPlace</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_errorPlace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lineNum</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env</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lineNumber</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offset</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env</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charOffset</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env</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worningTable</w:t>
      </w:r>
    </w:p>
    <w:p w14:paraId="79CDDF52"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w:t>
      </w:r>
    </w:p>
    <w:p w14:paraId="69FD5502"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p>
    <w:p w14:paraId="36B32730"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createEmptyLattice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_elements</w:t>
      </w:r>
      <w:r w:rsidRPr="00CE7C51">
        <w:rPr>
          <w:rFonts w:ascii="Courier New" w:eastAsiaTheme="minorEastAsia" w:hAnsi="Courier New" w:cs="Courier New"/>
          <w:color w:val="000000"/>
          <w:sz w:val="18"/>
          <w:szCs w:val="18"/>
          <w:lang w:eastAsia="ja-JP"/>
        </w:rPr>
        <w:t xml:space="preserve"> = </w:t>
      </w:r>
    </w:p>
    <w:p w14:paraId="11F320C6"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w:t>
      </w:r>
    </w:p>
    <w:p w14:paraId="373D1895"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latDataStructType</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00A32D"/>
          <w:sz w:val="18"/>
          <w:szCs w:val="18"/>
          <w:lang w:eastAsia="ja-JP"/>
        </w:rPr>
        <w:t>UnresolvedType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Seq</w:t>
      </w:r>
      <w:r w:rsidRPr="00CE7C51">
        <w:rPr>
          <w:rFonts w:ascii="Courier New" w:eastAsiaTheme="minorEastAsia" w:hAnsi="Courier New" w:cs="Courier New"/>
          <w:color w:val="000000"/>
          <w:sz w:val="18"/>
          <w:szCs w:val="18"/>
          <w:lang w:eastAsia="ja-JP"/>
        </w:rPr>
        <w:t>);</w:t>
      </w:r>
    </w:p>
    <w:p w14:paraId="3DE4DF00"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latNature</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00A32D"/>
          <w:sz w:val="18"/>
          <w:szCs w:val="18"/>
          <w:lang w:eastAsia="ja-JP"/>
        </w:rPr>
        <w:t>Object</w:t>
      </w:r>
      <w:r w:rsidRPr="00CE7C51">
        <w:rPr>
          <w:rFonts w:ascii="Courier New" w:eastAsiaTheme="minorEastAsia" w:hAnsi="Courier New" w:cs="Courier New"/>
          <w:color w:val="000000"/>
          <w:sz w:val="18"/>
          <w:szCs w:val="18"/>
          <w:lang w:eastAsia="ja-JP"/>
        </w:rPr>
        <w:t>;</w:t>
      </w:r>
    </w:p>
    <w:p w14:paraId="104BD8CC"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latEval</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00A32D"/>
          <w:sz w:val="18"/>
          <w:szCs w:val="18"/>
          <w:lang w:eastAsia="ja-JP"/>
        </w:rPr>
        <w:t>None</w:t>
      </w:r>
      <w:r w:rsidRPr="00CE7C51">
        <w:rPr>
          <w:rFonts w:ascii="Courier New" w:eastAsiaTheme="minorEastAsia" w:hAnsi="Courier New" w:cs="Courier New"/>
          <w:color w:val="000000"/>
          <w:sz w:val="18"/>
          <w:szCs w:val="18"/>
          <w:lang w:eastAsia="ja-JP"/>
        </w:rPr>
        <w:t>;</w:t>
      </w:r>
    </w:p>
    <w:p w14:paraId="48C8BCC3"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paramNameList</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00A32D"/>
          <w:sz w:val="18"/>
          <w:szCs w:val="18"/>
          <w:lang w:eastAsia="ja-JP"/>
        </w:rPr>
        <w:t>None</w:t>
      </w:r>
      <w:r w:rsidRPr="00CE7C51">
        <w:rPr>
          <w:rFonts w:ascii="Courier New" w:eastAsiaTheme="minorEastAsia" w:hAnsi="Courier New" w:cs="Courier New"/>
          <w:color w:val="000000"/>
          <w:sz w:val="18"/>
          <w:szCs w:val="18"/>
          <w:lang w:eastAsia="ja-JP"/>
        </w:rPr>
        <w:t>;</w:t>
      </w:r>
    </w:p>
    <w:p w14:paraId="57FE5696"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paramTypeList</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00A32D"/>
          <w:sz w:val="18"/>
          <w:szCs w:val="18"/>
          <w:lang w:eastAsia="ja-JP"/>
        </w:rPr>
        <w:t>None</w:t>
      </w:r>
      <w:r w:rsidRPr="00CE7C51">
        <w:rPr>
          <w:rFonts w:ascii="Courier New" w:eastAsiaTheme="minorEastAsia" w:hAnsi="Courier New" w:cs="Courier New"/>
          <w:color w:val="000000"/>
          <w:sz w:val="18"/>
          <w:szCs w:val="18"/>
          <w:lang w:eastAsia="ja-JP"/>
        </w:rPr>
        <w:t>;</w:t>
      </w:r>
    </w:p>
    <w:p w14:paraId="534C98D9"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hasChanged</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true</w:t>
      </w:r>
      <w:r w:rsidRPr="00CE7C51">
        <w:rPr>
          <w:rFonts w:ascii="Courier New" w:eastAsiaTheme="minorEastAsia" w:hAnsi="Courier New" w:cs="Courier New"/>
          <w:color w:val="000000"/>
          <w:sz w:val="18"/>
          <w:szCs w:val="18"/>
          <w:lang w:eastAsia="ja-JP"/>
        </w:rPr>
        <w:t>;</w:t>
      </w:r>
    </w:p>
    <w:p w14:paraId="3C90AD4D"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optimize</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true</w:t>
      </w:r>
      <w:r w:rsidRPr="00CE7C51">
        <w:rPr>
          <w:rFonts w:ascii="Courier New" w:eastAsiaTheme="minorEastAsia" w:hAnsi="Courier New" w:cs="Courier New"/>
          <w:color w:val="000000"/>
          <w:sz w:val="18"/>
          <w:szCs w:val="18"/>
          <w:lang w:eastAsia="ja-JP"/>
        </w:rPr>
        <w:t>;</w:t>
      </w:r>
    </w:p>
    <w:p w14:paraId="15552F1A"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lattice</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00A32D"/>
          <w:sz w:val="18"/>
          <w:szCs w:val="18"/>
          <w:lang w:eastAsia="ja-JP"/>
        </w:rPr>
        <w:t>Seqlat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elements</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_elements</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symbols</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parent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None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hash</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5FB1B2"/>
          <w:sz w:val="18"/>
          <w:szCs w:val="18"/>
          <w:lang w:eastAsia="ja-JP"/>
        </w:rPr>
        <w:t>StringMap</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empty</w:t>
      </w:r>
      <w:r w:rsidRPr="00CE7C51">
        <w:rPr>
          <w:rFonts w:ascii="Courier New" w:eastAsiaTheme="minorEastAsia" w:hAnsi="Courier New" w:cs="Courier New"/>
          <w:color w:val="000000"/>
          <w:sz w:val="18"/>
          <w:szCs w:val="18"/>
          <w:lang w:eastAsia="ja-JP"/>
        </w:rPr>
        <w:t>}};</w:t>
      </w:r>
    </w:p>
    <w:p w14:paraId="7FFCC0E6"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w:t>
      </w:r>
    </w:p>
    <w:p w14:paraId="1E812A33"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w:t>
      </w:r>
    </w:p>
    <w:p w14:paraId="5C3C96B4"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p>
    <w:p w14:paraId="1B6E6FBA"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createLatticeFieldsFromLatticeType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latticeTypeRecord</w:t>
      </w:r>
      <w:r w:rsidRPr="00CE7C51">
        <w:rPr>
          <w:rFonts w:ascii="Courier New" w:eastAsiaTheme="minorEastAsia" w:hAnsi="Courier New" w:cs="Courier New"/>
          <w:color w:val="000000"/>
          <w:sz w:val="18"/>
          <w:szCs w:val="18"/>
          <w:lang w:eastAsia="ja-JP"/>
        </w:rPr>
        <w:t>=</w:t>
      </w:r>
    </w:p>
    <w:p w14:paraId="76C10177"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w:t>
      </w:r>
    </w:p>
    <w:p w14:paraId="65623CB2"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latDataStructType</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00A32D"/>
          <w:sz w:val="18"/>
          <w:szCs w:val="18"/>
          <w:lang w:eastAsia="ja-JP"/>
        </w:rPr>
        <w:t>UnresolvedType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UndeterminedStruct</w:t>
      </w:r>
      <w:r w:rsidRPr="00CE7C51">
        <w:rPr>
          <w:rFonts w:ascii="Courier New" w:eastAsiaTheme="minorEastAsia" w:hAnsi="Courier New" w:cs="Courier New"/>
          <w:color w:val="000000"/>
          <w:sz w:val="18"/>
          <w:szCs w:val="18"/>
          <w:lang w:eastAsia="ja-JP"/>
        </w:rPr>
        <w:t>);</w:t>
      </w:r>
    </w:p>
    <w:p w14:paraId="04BF6C48"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latNature</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00A32D"/>
          <w:sz w:val="18"/>
          <w:szCs w:val="18"/>
          <w:lang w:eastAsia="ja-JP"/>
        </w:rPr>
        <w:t>Object</w:t>
      </w:r>
      <w:r w:rsidRPr="00CE7C51">
        <w:rPr>
          <w:rFonts w:ascii="Courier New" w:eastAsiaTheme="minorEastAsia" w:hAnsi="Courier New" w:cs="Courier New"/>
          <w:color w:val="000000"/>
          <w:sz w:val="18"/>
          <w:szCs w:val="18"/>
          <w:lang w:eastAsia="ja-JP"/>
        </w:rPr>
        <w:t>;</w:t>
      </w:r>
    </w:p>
    <w:p w14:paraId="3EA9C40C"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latEval</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00A32D"/>
          <w:sz w:val="18"/>
          <w:szCs w:val="18"/>
          <w:lang w:eastAsia="ja-JP"/>
        </w:rPr>
        <w:t>None</w:t>
      </w:r>
      <w:r w:rsidRPr="00CE7C51">
        <w:rPr>
          <w:rFonts w:ascii="Courier New" w:eastAsiaTheme="minorEastAsia" w:hAnsi="Courier New" w:cs="Courier New"/>
          <w:color w:val="000000"/>
          <w:sz w:val="18"/>
          <w:szCs w:val="18"/>
          <w:lang w:eastAsia="ja-JP"/>
        </w:rPr>
        <w:t>;</w:t>
      </w:r>
    </w:p>
    <w:p w14:paraId="11D2DB8D"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paramNameList</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00A32D"/>
          <w:sz w:val="18"/>
          <w:szCs w:val="18"/>
          <w:lang w:eastAsia="ja-JP"/>
        </w:rPr>
        <w:t>None</w:t>
      </w:r>
      <w:r w:rsidRPr="00CE7C51">
        <w:rPr>
          <w:rFonts w:ascii="Courier New" w:eastAsiaTheme="minorEastAsia" w:hAnsi="Courier New" w:cs="Courier New"/>
          <w:color w:val="000000"/>
          <w:sz w:val="18"/>
          <w:szCs w:val="18"/>
          <w:lang w:eastAsia="ja-JP"/>
        </w:rPr>
        <w:t>;</w:t>
      </w:r>
    </w:p>
    <w:p w14:paraId="613D65DF"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paramTypeList</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00A32D"/>
          <w:sz w:val="18"/>
          <w:szCs w:val="18"/>
          <w:lang w:eastAsia="ja-JP"/>
        </w:rPr>
        <w:t>None</w:t>
      </w:r>
      <w:r w:rsidRPr="00CE7C51">
        <w:rPr>
          <w:rFonts w:ascii="Courier New" w:eastAsiaTheme="minorEastAsia" w:hAnsi="Courier New" w:cs="Courier New"/>
          <w:color w:val="000000"/>
          <w:sz w:val="18"/>
          <w:szCs w:val="18"/>
          <w:lang w:eastAsia="ja-JP"/>
        </w:rPr>
        <w:t>;</w:t>
      </w:r>
    </w:p>
    <w:p w14:paraId="0B79F7F4"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hasChanged</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true</w:t>
      </w:r>
      <w:r w:rsidRPr="00CE7C51">
        <w:rPr>
          <w:rFonts w:ascii="Courier New" w:eastAsiaTheme="minorEastAsia" w:hAnsi="Courier New" w:cs="Courier New"/>
          <w:color w:val="000000"/>
          <w:sz w:val="18"/>
          <w:szCs w:val="18"/>
          <w:lang w:eastAsia="ja-JP"/>
        </w:rPr>
        <w:t>;</w:t>
      </w:r>
    </w:p>
    <w:p w14:paraId="6129FA3F"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optimize</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true</w:t>
      </w:r>
      <w:r w:rsidRPr="00CE7C51">
        <w:rPr>
          <w:rFonts w:ascii="Courier New" w:eastAsiaTheme="minorEastAsia" w:hAnsi="Courier New" w:cs="Courier New"/>
          <w:color w:val="000000"/>
          <w:sz w:val="18"/>
          <w:szCs w:val="18"/>
          <w:lang w:eastAsia="ja-JP"/>
        </w:rPr>
        <w:t>;</w:t>
      </w:r>
    </w:p>
    <w:p w14:paraId="22721BFB"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lattice</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latticeTypeRecord</w:t>
      </w:r>
      <w:r w:rsidRPr="00CE7C51">
        <w:rPr>
          <w:rFonts w:ascii="Courier New" w:eastAsiaTheme="minorEastAsia" w:hAnsi="Courier New" w:cs="Courier New"/>
          <w:color w:val="000000"/>
          <w:sz w:val="18"/>
          <w:szCs w:val="18"/>
          <w:lang w:eastAsia="ja-JP"/>
        </w:rPr>
        <w:t>;</w:t>
      </w:r>
    </w:p>
    <w:p w14:paraId="0EA81E8A"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w:t>
      </w:r>
    </w:p>
    <w:p w14:paraId="62A84A01"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lastRenderedPageBreak/>
        <w:tab/>
        <w:t>;;</w:t>
      </w:r>
    </w:p>
    <w:p w14:paraId="6D2BF934"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p>
    <w:p w14:paraId="4B042EDC"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createNewLatFromLatEnvTuple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_latticeEnvTuple</w:t>
      </w:r>
      <w:r w:rsidRPr="00CE7C51">
        <w:rPr>
          <w:rFonts w:ascii="Courier New" w:eastAsiaTheme="minorEastAsia" w:hAnsi="Courier New" w:cs="Courier New"/>
          <w:color w:val="000000"/>
          <w:sz w:val="18"/>
          <w:szCs w:val="18"/>
          <w:lang w:eastAsia="ja-JP"/>
        </w:rPr>
        <w:t>, (</w:t>
      </w:r>
      <w:r w:rsidRPr="00CE7C51">
        <w:rPr>
          <w:rFonts w:ascii="Courier New" w:eastAsiaTheme="minorEastAsia" w:hAnsi="Courier New" w:cs="Courier New"/>
          <w:color w:val="CB9800"/>
          <w:sz w:val="18"/>
          <w:szCs w:val="18"/>
          <w:lang w:eastAsia="ja-JP"/>
        </w:rPr>
        <w:t>_symbolTable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symbolTableType</w:t>
      </w:r>
      <w:r w:rsidRPr="00CE7C51">
        <w:rPr>
          <w:rFonts w:ascii="Courier New" w:eastAsiaTheme="minorEastAsia" w:hAnsi="Courier New" w:cs="Courier New"/>
          <w:color w:val="000000"/>
          <w:sz w:val="18"/>
          <w:szCs w:val="18"/>
          <w:lang w:eastAsia="ja-JP"/>
        </w:rPr>
        <w:t>)) =</w:t>
      </w:r>
    </w:p>
    <w:p w14:paraId="7A868835"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latticeElements</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latEnv</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_latticeEnvTuple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in</w:t>
      </w:r>
    </w:p>
    <w:p w14:paraId="162454BD"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if</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5FB1B2"/>
          <w:sz w:val="18"/>
          <w:szCs w:val="18"/>
          <w:lang w:eastAsia="ja-JP"/>
        </w:rPr>
        <w:t>List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length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latticeElements</w:t>
      </w:r>
      <w:r w:rsidRPr="00CE7C51">
        <w:rPr>
          <w:rFonts w:ascii="Courier New" w:eastAsiaTheme="minorEastAsia" w:hAnsi="Courier New" w:cs="Courier New"/>
          <w:color w:val="000000"/>
          <w:sz w:val="18"/>
          <w:szCs w:val="18"/>
          <w:lang w:eastAsia="ja-JP"/>
        </w:rPr>
        <w:t xml:space="preserve"> &lt;= </w:t>
      </w:r>
      <w:r w:rsidRPr="00CE7C51">
        <w:rPr>
          <w:rFonts w:ascii="Courier New" w:eastAsiaTheme="minorEastAsia" w:hAnsi="Courier New" w:cs="Courier New"/>
          <w:color w:val="CB9800"/>
          <w:sz w:val="18"/>
          <w:szCs w:val="18"/>
          <w:lang w:eastAsia="ja-JP"/>
        </w:rPr>
        <w:t>1</w:t>
      </w:r>
      <w:r w:rsidRPr="00CE7C51">
        <w:rPr>
          <w:rFonts w:ascii="Courier New" w:eastAsiaTheme="minorEastAsia" w:hAnsi="Courier New" w:cs="Courier New"/>
          <w:color w:val="000000"/>
          <w:sz w:val="18"/>
          <w:szCs w:val="18"/>
          <w:lang w:eastAsia="ja-JP"/>
        </w:rPr>
        <w:t>) &amp;&amp; (</w:t>
      </w:r>
      <w:r w:rsidRPr="00CE7C51">
        <w:rPr>
          <w:rFonts w:ascii="Courier New" w:eastAsiaTheme="minorEastAsia" w:hAnsi="Courier New" w:cs="Courier New"/>
          <w:b/>
          <w:color w:val="5FB1B2"/>
          <w:sz w:val="18"/>
          <w:szCs w:val="18"/>
          <w:lang w:eastAsia="ja-JP"/>
        </w:rPr>
        <w:t>StringMap</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is_empty</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_symbolTable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hash</w:t>
      </w:r>
      <w:r w:rsidRPr="00CE7C51">
        <w:rPr>
          <w:rFonts w:ascii="Courier New" w:eastAsiaTheme="minorEastAsia" w:hAnsi="Courier New" w:cs="Courier New"/>
          <w:color w:val="000000"/>
          <w:sz w:val="18"/>
          <w:szCs w:val="18"/>
          <w:lang w:eastAsia="ja-JP"/>
        </w:rPr>
        <w:t xml:space="preserve">) &amp;&amp; </w:t>
      </w:r>
      <w:r w:rsidRPr="00CE7C51">
        <w:rPr>
          <w:rFonts w:ascii="Courier New" w:eastAsiaTheme="minorEastAsia" w:hAnsi="Courier New" w:cs="Courier New"/>
          <w:color w:val="CB9800"/>
          <w:sz w:val="18"/>
          <w:szCs w:val="18"/>
          <w:lang w:eastAsia="ja-JP"/>
        </w:rPr>
        <w:t>false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then</w:t>
      </w:r>
      <w:r w:rsidRPr="00CE7C51">
        <w:rPr>
          <w:rFonts w:ascii="Courier New" w:eastAsiaTheme="minorEastAsia" w:hAnsi="Courier New" w:cs="Courier New"/>
          <w:color w:val="000000"/>
          <w:sz w:val="18"/>
          <w:szCs w:val="18"/>
          <w:lang w:eastAsia="ja-JP"/>
        </w:rPr>
        <w:t xml:space="preserve">  </w:t>
      </w:r>
    </w:p>
    <w:p w14:paraId="0AD39754"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innerLatFields</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5FB1B2"/>
          <w:sz w:val="18"/>
          <w:szCs w:val="18"/>
          <w:lang w:eastAsia="ja-JP"/>
        </w:rPr>
        <w:t>List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hd</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latticeElements</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in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match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innerLatFields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lattice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with</w:t>
      </w:r>
    </w:p>
    <w:p w14:paraId="72611B9F"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Seqlat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innerSeqlat</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innerSeqlat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symbols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parent</w:t>
      </w:r>
      <w:r w:rsidRPr="00CE7C51">
        <w:rPr>
          <w:rFonts w:ascii="Courier New" w:eastAsiaTheme="minorEastAsia" w:hAnsi="Courier New" w:cs="Courier New"/>
          <w:color w:val="000000"/>
          <w:sz w:val="18"/>
          <w:szCs w:val="18"/>
          <w:lang w:eastAsia="ja-JP"/>
        </w:rPr>
        <w:t xml:space="preserve"> &lt;- </w:t>
      </w:r>
      <w:r w:rsidRPr="00CE7C51">
        <w:rPr>
          <w:rFonts w:ascii="Courier New" w:eastAsiaTheme="minorEastAsia" w:hAnsi="Courier New" w:cs="Courier New"/>
          <w:color w:val="CB9800"/>
          <w:sz w:val="18"/>
          <w:szCs w:val="18"/>
          <w:lang w:eastAsia="ja-JP"/>
        </w:rPr>
        <w:t>_symbolTable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parent</w:t>
      </w:r>
    </w:p>
    <w:p w14:paraId="126DA61D"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CB9800"/>
          <w:sz w:val="18"/>
          <w:szCs w:val="18"/>
          <w:lang w:eastAsia="ja-JP"/>
        </w:rPr>
        <w:t>_</w:t>
      </w:r>
      <w:r w:rsidRPr="00CE7C51">
        <w:rPr>
          <w:rFonts w:ascii="Courier New" w:eastAsiaTheme="minorEastAsia" w:hAnsi="Courier New" w:cs="Courier New"/>
          <w:color w:val="000000"/>
          <w:sz w:val="18"/>
          <w:szCs w:val="18"/>
          <w:lang w:eastAsia="ja-JP"/>
        </w:rPr>
        <w:t xml:space="preserve"> -&gt; ());</w:t>
      </w:r>
    </w:p>
    <w:p w14:paraId="138A6A0C"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innerLatFields</w:t>
      </w:r>
    </w:p>
    <w:p w14:paraId="40131B16"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else</w:t>
      </w:r>
    </w:p>
    <w:p w14:paraId="3802F4D5"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innerSeqlat</w:t>
      </w:r>
      <w:r w:rsidRPr="00CE7C51">
        <w:rPr>
          <w:rFonts w:ascii="Courier New" w:eastAsiaTheme="minorEastAsia" w:hAnsi="Courier New" w:cs="Courier New"/>
          <w:color w:val="000000"/>
          <w:sz w:val="18"/>
          <w:szCs w:val="18"/>
          <w:lang w:eastAsia="ja-JP"/>
        </w:rPr>
        <w:t xml:space="preserve"> = </w:t>
      </w:r>
    </w:p>
    <w:p w14:paraId="6477610D"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00A32D"/>
          <w:sz w:val="18"/>
          <w:szCs w:val="18"/>
          <w:lang w:eastAsia="ja-JP"/>
        </w:rPr>
        <w:t>Seqlat</w:t>
      </w:r>
      <w:r w:rsidRPr="00CE7C51">
        <w:rPr>
          <w:rFonts w:ascii="Courier New" w:eastAsiaTheme="minorEastAsia" w:hAnsi="Courier New" w:cs="Courier New"/>
          <w:color w:val="000000"/>
          <w:sz w:val="18"/>
          <w:szCs w:val="18"/>
          <w:lang w:eastAsia="ja-JP"/>
        </w:rPr>
        <w:t xml:space="preserve"> {</w:t>
      </w:r>
    </w:p>
    <w:p w14:paraId="52D3091C"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elements</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latticeElements</w:t>
      </w:r>
      <w:r w:rsidRPr="00CE7C51">
        <w:rPr>
          <w:rFonts w:ascii="Courier New" w:eastAsiaTheme="minorEastAsia" w:hAnsi="Courier New" w:cs="Courier New"/>
          <w:color w:val="000000"/>
          <w:sz w:val="18"/>
          <w:szCs w:val="18"/>
          <w:lang w:eastAsia="ja-JP"/>
        </w:rPr>
        <w:t xml:space="preserve">; </w:t>
      </w:r>
    </w:p>
    <w:p w14:paraId="05116BC4"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symbols</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_symbolTable</w:t>
      </w:r>
      <w:r w:rsidRPr="00CE7C51">
        <w:rPr>
          <w:rFonts w:ascii="Courier New" w:eastAsiaTheme="minorEastAsia" w:hAnsi="Courier New" w:cs="Courier New"/>
          <w:color w:val="000000"/>
          <w:sz w:val="18"/>
          <w:szCs w:val="18"/>
          <w:lang w:eastAsia="ja-JP"/>
        </w:rPr>
        <w:t>;</w:t>
      </w:r>
    </w:p>
    <w:p w14:paraId="085FE399"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C600F6"/>
          <w:sz w:val="18"/>
          <w:szCs w:val="18"/>
          <w:lang w:eastAsia="ja-JP"/>
        </w:rPr>
        <w:t>in</w:t>
      </w:r>
    </w:p>
    <w:p w14:paraId="61AB0A32"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CB9800"/>
          <w:sz w:val="18"/>
          <w:szCs w:val="18"/>
          <w:lang w:eastAsia="ja-JP"/>
        </w:rPr>
        <w:t>createLatticeFieldsFromLatticeType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innerSeqlat</w:t>
      </w:r>
    </w:p>
    <w:p w14:paraId="79B3010B"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p>
    <w:p w14:paraId="633BFDE0"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createExprFieldsFromLatticeFields</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_latFields</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5FB1B2"/>
          <w:sz w:val="18"/>
          <w:szCs w:val="18"/>
          <w:lang w:eastAsia="ja-JP"/>
        </w:rPr>
        <w:t>Ast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latticeFields</w:t>
      </w:r>
      <w:r w:rsidRPr="00CE7C51">
        <w:rPr>
          <w:rFonts w:ascii="Courier New" w:eastAsiaTheme="minorEastAsia" w:hAnsi="Courier New" w:cs="Courier New"/>
          <w:color w:val="000000"/>
          <w:sz w:val="18"/>
          <w:szCs w:val="18"/>
          <w:lang w:eastAsia="ja-JP"/>
        </w:rPr>
        <w:t>) =</w:t>
      </w:r>
    </w:p>
    <w:p w14:paraId="0F877662"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w:t>
      </w:r>
    </w:p>
    <w:p w14:paraId="5AD558AE"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exprDataStructType</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_latFields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latDataStructType</w:t>
      </w:r>
      <w:r w:rsidRPr="00CE7C51">
        <w:rPr>
          <w:rFonts w:ascii="Courier New" w:eastAsiaTheme="minorEastAsia" w:hAnsi="Courier New" w:cs="Courier New"/>
          <w:color w:val="000000"/>
          <w:sz w:val="18"/>
          <w:szCs w:val="18"/>
          <w:lang w:eastAsia="ja-JP"/>
        </w:rPr>
        <w:t>;</w:t>
      </w:r>
    </w:p>
    <w:p w14:paraId="45B7E533"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exprCode</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00A32D"/>
          <w:sz w:val="18"/>
          <w:szCs w:val="18"/>
          <w:lang w:eastAsia="ja-JP"/>
        </w:rPr>
        <w:t>LatticeExpr</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_latFields</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i/>
          <w:color w:val="D10015"/>
          <w:sz w:val="18"/>
          <w:szCs w:val="18"/>
          <w:lang w:eastAsia="ja-JP"/>
        </w:rPr>
        <w:t>(*ConstExpr | LatticeExpr | OpExpr | NameListExpr *)</w:t>
      </w:r>
    </w:p>
    <w:p w14:paraId="3AE0B523"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exprEval</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00A32D"/>
          <w:sz w:val="18"/>
          <w:szCs w:val="18"/>
          <w:lang w:eastAsia="ja-JP"/>
        </w:rPr>
        <w:t>NotEvaluated</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i/>
          <w:color w:val="D10015"/>
          <w:sz w:val="18"/>
          <w:szCs w:val="18"/>
          <w:lang w:eastAsia="ja-JP"/>
        </w:rPr>
        <w:t>(*ConstExpr | LatticeExpr *)</w:t>
      </w:r>
    </w:p>
    <w:p w14:paraId="5991D0DC"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exprChanged</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true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i/>
          <w:color w:val="D10015"/>
          <w:sz w:val="18"/>
          <w:szCs w:val="18"/>
          <w:lang w:eastAsia="ja-JP"/>
        </w:rPr>
        <w:t>(*a constant cannot change*)</w:t>
      </w:r>
    </w:p>
    <w:p w14:paraId="4A067D42"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expDependers</w:t>
      </w:r>
      <w:r w:rsidRPr="00CE7C51">
        <w:rPr>
          <w:rFonts w:ascii="Courier New" w:eastAsiaTheme="minorEastAsia" w:hAnsi="Courier New" w:cs="Courier New"/>
          <w:color w:val="000000"/>
          <w:sz w:val="18"/>
          <w:szCs w:val="18"/>
          <w:lang w:eastAsia="ja-JP"/>
        </w:rPr>
        <w:t xml:space="preserve"> = [];</w:t>
      </w:r>
    </w:p>
    <w:p w14:paraId="7600380C"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expDependees</w:t>
      </w:r>
      <w:r w:rsidRPr="00CE7C51">
        <w:rPr>
          <w:rFonts w:ascii="Courier New" w:eastAsiaTheme="minorEastAsia" w:hAnsi="Courier New" w:cs="Courier New"/>
          <w:color w:val="000000"/>
          <w:sz w:val="18"/>
          <w:szCs w:val="18"/>
          <w:lang w:eastAsia="ja-JP"/>
        </w:rPr>
        <w:t xml:space="preserve"> = [];</w:t>
      </w:r>
    </w:p>
    <w:p w14:paraId="017313DB"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w:t>
      </w:r>
    </w:p>
    <w:p w14:paraId="36CD76D3"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p>
    <w:p w14:paraId="03545453"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createExprFieldsFromExprCodeType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exprCode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5FB1B2"/>
          <w:sz w:val="18"/>
          <w:szCs w:val="18"/>
          <w:lang w:eastAsia="ja-JP"/>
        </w:rPr>
        <w:t>Ast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exprCodeType</w:t>
      </w:r>
      <w:r w:rsidRPr="00CE7C51">
        <w:rPr>
          <w:rFonts w:ascii="Courier New" w:eastAsiaTheme="minorEastAsia" w:hAnsi="Courier New" w:cs="Courier New"/>
          <w:color w:val="000000"/>
          <w:sz w:val="18"/>
          <w:szCs w:val="18"/>
          <w:lang w:eastAsia="ja-JP"/>
        </w:rPr>
        <w:t>) =</w:t>
      </w:r>
    </w:p>
    <w:p w14:paraId="5533A0A9"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w:t>
      </w:r>
    </w:p>
    <w:p w14:paraId="38A74931"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exprDataStructType</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00A32D"/>
          <w:sz w:val="18"/>
          <w:szCs w:val="18"/>
          <w:lang w:eastAsia="ja-JP"/>
        </w:rPr>
        <w:t>UnresolvedType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UndeterminedStruct</w:t>
      </w:r>
      <w:r w:rsidRPr="00CE7C51">
        <w:rPr>
          <w:rFonts w:ascii="Courier New" w:eastAsiaTheme="minorEastAsia" w:hAnsi="Courier New" w:cs="Courier New"/>
          <w:color w:val="000000"/>
          <w:sz w:val="18"/>
          <w:szCs w:val="18"/>
          <w:lang w:eastAsia="ja-JP"/>
        </w:rPr>
        <w:t>);</w:t>
      </w:r>
    </w:p>
    <w:p w14:paraId="04AFA676"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exprCode</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exprCode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i/>
          <w:color w:val="D10015"/>
          <w:sz w:val="18"/>
          <w:szCs w:val="18"/>
          <w:lang w:eastAsia="ja-JP"/>
        </w:rPr>
        <w:t>(*ConstExpr | LatticeExpr | OpExpr | NameListExpr *)</w:t>
      </w:r>
    </w:p>
    <w:p w14:paraId="61919F2F"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exprEval</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00A32D"/>
          <w:sz w:val="18"/>
          <w:szCs w:val="18"/>
          <w:lang w:eastAsia="ja-JP"/>
        </w:rPr>
        <w:t>NotEvaluated</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i/>
          <w:color w:val="D10015"/>
          <w:sz w:val="18"/>
          <w:szCs w:val="18"/>
          <w:lang w:eastAsia="ja-JP"/>
        </w:rPr>
        <w:t>(*ConstExpr | LatticeExpr *)</w:t>
      </w:r>
    </w:p>
    <w:p w14:paraId="2A94AF42"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exprChanged</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true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i/>
          <w:color w:val="D10015"/>
          <w:sz w:val="18"/>
          <w:szCs w:val="18"/>
          <w:lang w:eastAsia="ja-JP"/>
        </w:rPr>
        <w:t>(*a constant cannot change*)</w:t>
      </w:r>
    </w:p>
    <w:p w14:paraId="25144102"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expDependers</w:t>
      </w:r>
      <w:r w:rsidRPr="00CE7C51">
        <w:rPr>
          <w:rFonts w:ascii="Courier New" w:eastAsiaTheme="minorEastAsia" w:hAnsi="Courier New" w:cs="Courier New"/>
          <w:color w:val="000000"/>
          <w:sz w:val="18"/>
          <w:szCs w:val="18"/>
          <w:lang w:eastAsia="ja-JP"/>
        </w:rPr>
        <w:t xml:space="preserve"> = [];</w:t>
      </w:r>
    </w:p>
    <w:p w14:paraId="150EAEE3"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expDependees</w:t>
      </w:r>
      <w:r w:rsidRPr="00CE7C51">
        <w:rPr>
          <w:rFonts w:ascii="Courier New" w:eastAsiaTheme="minorEastAsia" w:hAnsi="Courier New" w:cs="Courier New"/>
          <w:color w:val="000000"/>
          <w:sz w:val="18"/>
          <w:szCs w:val="18"/>
          <w:lang w:eastAsia="ja-JP"/>
        </w:rPr>
        <w:t xml:space="preserve"> = [];</w:t>
      </w:r>
    </w:p>
    <w:p w14:paraId="6F58070A"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w:t>
      </w:r>
    </w:p>
    <w:p w14:paraId="1F12FCE7"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p>
    <w:p w14:paraId="367CDD8B"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convertExprValueTypeToExprCodeType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exprValue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5FB1B2"/>
          <w:sz w:val="18"/>
          <w:szCs w:val="18"/>
          <w:lang w:eastAsia="ja-JP"/>
        </w:rPr>
        <w:t>Ast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exprValueType</w:t>
      </w:r>
      <w:r w:rsidRPr="00CE7C51">
        <w:rPr>
          <w:rFonts w:ascii="Courier New" w:eastAsiaTheme="minorEastAsia" w:hAnsi="Courier New" w:cs="Courier New"/>
          <w:color w:val="000000"/>
          <w:sz w:val="18"/>
          <w:szCs w:val="18"/>
          <w:lang w:eastAsia="ja-JP"/>
        </w:rPr>
        <w:t>) =</w:t>
      </w:r>
    </w:p>
    <w:p w14:paraId="6F4BFD1A"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w:t>
      </w:r>
      <w:r w:rsidRPr="00CE7C51">
        <w:rPr>
          <w:rFonts w:ascii="Courier New" w:eastAsiaTheme="minorEastAsia" w:hAnsi="Courier New" w:cs="Courier New"/>
          <w:b/>
          <w:color w:val="C600F6"/>
          <w:sz w:val="18"/>
          <w:szCs w:val="18"/>
          <w:lang w:eastAsia="ja-JP"/>
        </w:rPr>
        <w:t>match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exprValue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with</w:t>
      </w:r>
      <w:r w:rsidRPr="00CE7C51">
        <w:rPr>
          <w:rFonts w:ascii="Courier New" w:eastAsiaTheme="minorEastAsia" w:hAnsi="Courier New" w:cs="Courier New"/>
          <w:color w:val="000000"/>
          <w:sz w:val="18"/>
          <w:szCs w:val="18"/>
          <w:lang w:eastAsia="ja-JP"/>
        </w:rPr>
        <w:t xml:space="preserve"> </w:t>
      </w:r>
    </w:p>
    <w:p w14:paraId="5139C5F5"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const</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00A32D"/>
          <w:sz w:val="18"/>
          <w:szCs w:val="18"/>
          <w:lang w:eastAsia="ja-JP"/>
        </w:rPr>
        <w:t>ConstExpr</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const</w:t>
      </w:r>
      <w:r w:rsidRPr="00CE7C51">
        <w:rPr>
          <w:rFonts w:ascii="Courier New" w:eastAsiaTheme="minorEastAsia" w:hAnsi="Courier New" w:cs="Courier New"/>
          <w:color w:val="000000"/>
          <w:sz w:val="18"/>
          <w:szCs w:val="18"/>
          <w:lang w:eastAsia="ja-JP"/>
        </w:rPr>
        <w:t>)</w:t>
      </w:r>
    </w:p>
    <w:p w14:paraId="306C170E"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LatticeValue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lat</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00A32D"/>
          <w:sz w:val="18"/>
          <w:szCs w:val="18"/>
          <w:lang w:eastAsia="ja-JP"/>
        </w:rPr>
        <w:t>LatticeExpr</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lat</w:t>
      </w:r>
      <w:r w:rsidRPr="00CE7C51">
        <w:rPr>
          <w:rFonts w:ascii="Courier New" w:eastAsiaTheme="minorEastAsia" w:hAnsi="Courier New" w:cs="Courier New"/>
          <w:color w:val="000000"/>
          <w:sz w:val="18"/>
          <w:szCs w:val="18"/>
          <w:lang w:eastAsia="ja-JP"/>
        </w:rPr>
        <w:t>)</w:t>
      </w:r>
    </w:p>
    <w:p w14:paraId="3DBD3FC4"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NotEvaluated</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00A32D"/>
          <w:sz w:val="18"/>
          <w:szCs w:val="18"/>
          <w:lang w:eastAsia="ja-JP"/>
        </w:rPr>
        <w:t>ConstExpr</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Nil</w:t>
      </w:r>
      <w:r w:rsidRPr="00CE7C51">
        <w:rPr>
          <w:rFonts w:ascii="Courier New" w:eastAsiaTheme="minorEastAsia" w:hAnsi="Courier New" w:cs="Courier New"/>
          <w:color w:val="000000"/>
          <w:sz w:val="18"/>
          <w:szCs w:val="18"/>
          <w:lang w:eastAsia="ja-JP"/>
        </w:rPr>
        <w:t>)</w:t>
      </w:r>
    </w:p>
    <w:p w14:paraId="20440737"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w:t>
      </w:r>
    </w:p>
    <w:p w14:paraId="6CD5879E"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p>
    <w:p w14:paraId="56C0B2E8"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i/>
          <w:color w:val="D10015"/>
          <w:sz w:val="18"/>
          <w:szCs w:val="18"/>
          <w:lang w:eastAsia="ja-JP"/>
        </w:rPr>
        <w:t>(*A shorter name only*)</w:t>
      </w:r>
    </w:p>
    <w:p w14:paraId="399C4786"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newExprFields</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exprCode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5FB1B2"/>
          <w:sz w:val="18"/>
          <w:szCs w:val="18"/>
          <w:lang w:eastAsia="ja-JP"/>
        </w:rPr>
        <w:t>Ast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exprCodeType</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createExprFieldsFromExprCodeType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exprCode</w:t>
      </w:r>
    </w:p>
    <w:p w14:paraId="3B709FF8"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p>
    <w:p w14:paraId="6AB5C116"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getDataTypeForPredefinedLabel</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id</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C600F6"/>
          <w:sz w:val="18"/>
          <w:szCs w:val="18"/>
          <w:lang w:eastAsia="ja-JP"/>
        </w:rPr>
        <w:t>match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id</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with</w:t>
      </w:r>
    </w:p>
    <w:p w14:paraId="59BD5A95"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CB9800"/>
          <w:sz w:val="18"/>
          <w:szCs w:val="18"/>
          <w:lang w:eastAsia="ja-JP"/>
        </w:rPr>
        <w:t>0</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00A32D"/>
          <w:sz w:val="18"/>
          <w:szCs w:val="18"/>
          <w:lang w:eastAsia="ja-JP"/>
        </w:rPr>
        <w:t>Int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i/>
          <w:color w:val="D10015"/>
          <w:sz w:val="18"/>
          <w:szCs w:val="18"/>
          <w:lang w:eastAsia="ja-JP"/>
        </w:rPr>
        <w:t>(*LENGTH*)</w:t>
      </w:r>
    </w:p>
    <w:p w14:paraId="5048EE0E"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CB9800"/>
          <w:sz w:val="18"/>
          <w:szCs w:val="18"/>
          <w:lang w:eastAsia="ja-JP"/>
        </w:rPr>
        <w:t>1</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00A32D"/>
          <w:sz w:val="18"/>
          <w:szCs w:val="18"/>
          <w:lang w:eastAsia="ja-JP"/>
        </w:rPr>
        <w:t>Int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i/>
          <w:color w:val="D10015"/>
          <w:sz w:val="18"/>
          <w:szCs w:val="18"/>
          <w:lang w:eastAsia="ja-JP"/>
        </w:rPr>
        <w:t>(*COUNT*)</w:t>
      </w:r>
    </w:p>
    <w:p w14:paraId="18E16674"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CB9800"/>
          <w:sz w:val="18"/>
          <w:szCs w:val="18"/>
          <w:lang w:eastAsia="ja-JP"/>
        </w:rPr>
        <w:t>2</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00A32D"/>
          <w:sz w:val="18"/>
          <w:szCs w:val="18"/>
          <w:lang w:eastAsia="ja-JP"/>
        </w:rPr>
        <w:t>UnresolvedType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i/>
          <w:color w:val="D10015"/>
          <w:sz w:val="18"/>
          <w:szCs w:val="18"/>
          <w:lang w:eastAsia="ja-JP"/>
        </w:rPr>
        <w:t>(*CLONE*)</w:t>
      </w:r>
    </w:p>
    <w:p w14:paraId="1A24420A"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CB9800"/>
          <w:sz w:val="18"/>
          <w:szCs w:val="18"/>
          <w:lang w:eastAsia="ja-JP"/>
        </w:rPr>
        <w:t>3</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00A32D"/>
          <w:sz w:val="18"/>
          <w:szCs w:val="18"/>
          <w:lang w:eastAsia="ja-JP"/>
        </w:rPr>
        <w:t>UnresolvedType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i/>
          <w:color w:val="D10015"/>
          <w:sz w:val="18"/>
          <w:szCs w:val="18"/>
          <w:lang w:eastAsia="ja-JP"/>
        </w:rPr>
        <w:t>(*REVERSE*)</w:t>
      </w:r>
    </w:p>
    <w:p w14:paraId="7C064190"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CB9800"/>
          <w:sz w:val="18"/>
          <w:szCs w:val="18"/>
          <w:lang w:eastAsia="ja-JP"/>
        </w:rPr>
        <w:t>4</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00A32D"/>
          <w:sz w:val="18"/>
          <w:szCs w:val="18"/>
          <w:lang w:eastAsia="ja-JP"/>
        </w:rPr>
        <w:t>UnresolvedType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i/>
          <w:color w:val="D10015"/>
          <w:sz w:val="18"/>
          <w:szCs w:val="18"/>
          <w:lang w:eastAsia="ja-JP"/>
        </w:rPr>
        <w:t>(*RETURN*)</w:t>
      </w:r>
    </w:p>
    <w:p w14:paraId="170E198A"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CB9800"/>
          <w:sz w:val="18"/>
          <w:szCs w:val="18"/>
          <w:lang w:eastAsia="ja-JP"/>
        </w:rPr>
        <w:t>5</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00A32D"/>
          <w:sz w:val="18"/>
          <w:szCs w:val="18"/>
          <w:lang w:eastAsia="ja-JP"/>
        </w:rPr>
        <w:t>UnresolvedType</w:t>
      </w:r>
      <w:r w:rsidRPr="00CE7C51">
        <w:rPr>
          <w:rFonts w:ascii="Courier New" w:eastAsiaTheme="minorEastAsia" w:hAnsi="Courier New" w:cs="Courier New"/>
          <w:i/>
          <w:color w:val="D10015"/>
          <w:sz w:val="18"/>
          <w:szCs w:val="18"/>
          <w:lang w:eastAsia="ja-JP"/>
        </w:rPr>
        <w:t>(*LOOP*)</w:t>
      </w:r>
    </w:p>
    <w:p w14:paraId="12F69016"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CB9800"/>
          <w:sz w:val="18"/>
          <w:szCs w:val="18"/>
          <w:lang w:eastAsia="ja-JP"/>
        </w:rPr>
        <w:t>6</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00A32D"/>
          <w:sz w:val="18"/>
          <w:szCs w:val="18"/>
          <w:lang w:eastAsia="ja-JP"/>
        </w:rPr>
        <w:t>General</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i/>
          <w:color w:val="D10015"/>
          <w:sz w:val="18"/>
          <w:szCs w:val="18"/>
          <w:lang w:eastAsia="ja-JP"/>
        </w:rPr>
        <w:t>(*GET_LOST*)</w:t>
      </w:r>
    </w:p>
    <w:p w14:paraId="18026460"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p>
    <w:p w14:paraId="2ED17C2F"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lastRenderedPageBreak/>
        <w:tab/>
        <w:t xml:space="preserve">| </w:t>
      </w:r>
      <w:r w:rsidRPr="00CE7C51">
        <w:rPr>
          <w:rFonts w:ascii="Courier New" w:eastAsiaTheme="minorEastAsia" w:hAnsi="Courier New" w:cs="Courier New"/>
          <w:color w:val="CB9800"/>
          <w:sz w:val="18"/>
          <w:szCs w:val="18"/>
          <w:lang w:eastAsia="ja-JP"/>
        </w:rPr>
        <w:t>10</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00A32D"/>
          <w:sz w:val="18"/>
          <w:szCs w:val="18"/>
          <w:lang w:eastAsia="ja-JP"/>
        </w:rPr>
        <w:t>UnresolvedType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i/>
          <w:color w:val="D10015"/>
          <w:sz w:val="18"/>
          <w:szCs w:val="18"/>
          <w:lang w:eastAsia="ja-JP"/>
        </w:rPr>
        <w:t>(*LABELS*)</w:t>
      </w:r>
      <w:r w:rsidRPr="00CE7C51">
        <w:rPr>
          <w:rFonts w:ascii="Courier New" w:eastAsiaTheme="minorEastAsia" w:hAnsi="Courier New" w:cs="Courier New"/>
          <w:color w:val="000000"/>
          <w:sz w:val="18"/>
          <w:szCs w:val="18"/>
          <w:lang w:eastAsia="ja-JP"/>
        </w:rPr>
        <w:t xml:space="preserve"> </w:t>
      </w:r>
    </w:p>
    <w:p w14:paraId="3595F197"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CB9800"/>
          <w:sz w:val="18"/>
          <w:szCs w:val="18"/>
          <w:lang w:eastAsia="ja-JP"/>
        </w:rPr>
        <w:t>_</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raise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Failure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D09E9F"/>
          <w:sz w:val="18"/>
          <w:szCs w:val="18"/>
          <w:lang w:eastAsia="ja-JP"/>
        </w:rPr>
        <w:t>"BUG: getPredefinedLabel(): id our of range: id = "</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string_of_int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id</w:t>
      </w:r>
      <w:r w:rsidRPr="00CE7C51">
        <w:rPr>
          <w:rFonts w:ascii="Courier New" w:eastAsiaTheme="minorEastAsia" w:hAnsi="Courier New" w:cs="Courier New"/>
          <w:color w:val="000000"/>
          <w:sz w:val="18"/>
          <w:szCs w:val="18"/>
          <w:lang w:eastAsia="ja-JP"/>
        </w:rPr>
        <w:t>))</w:t>
      </w:r>
    </w:p>
    <w:p w14:paraId="5461F184"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w:t>
      </w:r>
    </w:p>
    <w:p w14:paraId="4C7B2F9E"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p>
    <w:p w14:paraId="2CDE91FF"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getPredefinedLabel</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id</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C600F6"/>
          <w:sz w:val="18"/>
          <w:szCs w:val="18"/>
          <w:lang w:eastAsia="ja-JP"/>
        </w:rPr>
        <w:t>match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id</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with</w:t>
      </w:r>
    </w:p>
    <w:p w14:paraId="7193B60E"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CB9800"/>
          <w:sz w:val="18"/>
          <w:szCs w:val="18"/>
          <w:lang w:eastAsia="ja-JP"/>
        </w:rPr>
        <w:t>0</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00A32D"/>
          <w:sz w:val="18"/>
          <w:szCs w:val="18"/>
          <w:lang w:eastAsia="ja-JP"/>
        </w:rPr>
        <w:t>LENGTH</w:t>
      </w:r>
    </w:p>
    <w:p w14:paraId="4ABC2FCC"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CB9800"/>
          <w:sz w:val="18"/>
          <w:szCs w:val="18"/>
          <w:lang w:eastAsia="ja-JP"/>
        </w:rPr>
        <w:t>1</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00A32D"/>
          <w:sz w:val="18"/>
          <w:szCs w:val="18"/>
          <w:lang w:eastAsia="ja-JP"/>
        </w:rPr>
        <w:t>COUNT</w:t>
      </w:r>
    </w:p>
    <w:p w14:paraId="30827090"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CB9800"/>
          <w:sz w:val="18"/>
          <w:szCs w:val="18"/>
          <w:lang w:eastAsia="ja-JP"/>
        </w:rPr>
        <w:t>2</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00A32D"/>
          <w:sz w:val="18"/>
          <w:szCs w:val="18"/>
          <w:lang w:eastAsia="ja-JP"/>
        </w:rPr>
        <w:t>CLONE</w:t>
      </w:r>
    </w:p>
    <w:p w14:paraId="17251AC8"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CB9800"/>
          <w:sz w:val="18"/>
          <w:szCs w:val="18"/>
          <w:lang w:eastAsia="ja-JP"/>
        </w:rPr>
        <w:t>3</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00A32D"/>
          <w:sz w:val="18"/>
          <w:szCs w:val="18"/>
          <w:lang w:eastAsia="ja-JP"/>
        </w:rPr>
        <w:t>REVERSE</w:t>
      </w:r>
    </w:p>
    <w:p w14:paraId="058135AA"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CB9800"/>
          <w:sz w:val="18"/>
          <w:szCs w:val="18"/>
          <w:lang w:eastAsia="ja-JP"/>
        </w:rPr>
        <w:t>4</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00A32D"/>
          <w:sz w:val="18"/>
          <w:szCs w:val="18"/>
          <w:lang w:eastAsia="ja-JP"/>
        </w:rPr>
        <w:t>RETURN</w:t>
      </w:r>
    </w:p>
    <w:p w14:paraId="48F4676A"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CB9800"/>
          <w:sz w:val="18"/>
          <w:szCs w:val="18"/>
          <w:lang w:eastAsia="ja-JP"/>
        </w:rPr>
        <w:t>5</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00A32D"/>
          <w:sz w:val="18"/>
          <w:szCs w:val="18"/>
          <w:lang w:eastAsia="ja-JP"/>
        </w:rPr>
        <w:t>LOOP</w:t>
      </w:r>
    </w:p>
    <w:p w14:paraId="6330313C"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CB9800"/>
          <w:sz w:val="18"/>
          <w:szCs w:val="18"/>
          <w:lang w:eastAsia="ja-JP"/>
        </w:rPr>
        <w:t>6</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00A32D"/>
          <w:sz w:val="18"/>
          <w:szCs w:val="18"/>
          <w:lang w:eastAsia="ja-JP"/>
        </w:rPr>
        <w:t>GET_LOST</w:t>
      </w:r>
    </w:p>
    <w:p w14:paraId="4ADDC1EF"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p>
    <w:p w14:paraId="3865C052"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CB9800"/>
          <w:sz w:val="18"/>
          <w:szCs w:val="18"/>
          <w:lang w:eastAsia="ja-JP"/>
        </w:rPr>
        <w:t>10</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00A32D"/>
          <w:sz w:val="18"/>
          <w:szCs w:val="18"/>
          <w:lang w:eastAsia="ja-JP"/>
        </w:rPr>
        <w:t>LABELS</w:t>
      </w:r>
      <w:r w:rsidRPr="00CE7C51">
        <w:rPr>
          <w:rFonts w:ascii="Courier New" w:eastAsiaTheme="minorEastAsia" w:hAnsi="Courier New" w:cs="Courier New"/>
          <w:color w:val="000000"/>
          <w:sz w:val="18"/>
          <w:szCs w:val="18"/>
          <w:lang w:eastAsia="ja-JP"/>
        </w:rPr>
        <w:t xml:space="preserve"> </w:t>
      </w:r>
    </w:p>
    <w:p w14:paraId="328FE31B"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CB9800"/>
          <w:sz w:val="18"/>
          <w:szCs w:val="18"/>
          <w:lang w:eastAsia="ja-JP"/>
        </w:rPr>
        <w:t>_</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raise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Failure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D09E9F"/>
          <w:sz w:val="18"/>
          <w:szCs w:val="18"/>
          <w:lang w:eastAsia="ja-JP"/>
        </w:rPr>
        <w:t>"BUG: getPredefinedLabel(): id our of range: id = "</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string_of_int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id</w:t>
      </w:r>
      <w:r w:rsidRPr="00CE7C51">
        <w:rPr>
          <w:rFonts w:ascii="Courier New" w:eastAsiaTheme="minorEastAsia" w:hAnsi="Courier New" w:cs="Courier New"/>
          <w:color w:val="000000"/>
          <w:sz w:val="18"/>
          <w:szCs w:val="18"/>
          <w:lang w:eastAsia="ja-JP"/>
        </w:rPr>
        <w:t>))</w:t>
      </w:r>
    </w:p>
    <w:p w14:paraId="55084A10"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p>
    <w:p w14:paraId="3A0E3E0D"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rec</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createNewSymbol</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_name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_scope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_paramList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_dependers</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_dependees</w:t>
      </w:r>
      <w:r w:rsidRPr="00CE7C51">
        <w:rPr>
          <w:rFonts w:ascii="Courier New" w:eastAsiaTheme="minorEastAsia" w:hAnsi="Courier New" w:cs="Courier New"/>
          <w:color w:val="000000"/>
          <w:sz w:val="18"/>
          <w:szCs w:val="18"/>
          <w:lang w:eastAsia="ja-JP"/>
        </w:rPr>
        <w:t>, (</w:t>
      </w:r>
      <w:r w:rsidRPr="00CE7C51">
        <w:rPr>
          <w:rFonts w:ascii="Courier New" w:eastAsiaTheme="minorEastAsia" w:hAnsi="Courier New" w:cs="Courier New"/>
          <w:color w:val="CB9800"/>
          <w:sz w:val="18"/>
          <w:szCs w:val="18"/>
          <w:lang w:eastAsia="ja-JP"/>
        </w:rPr>
        <w:t>_altlatFields</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5FB1B2"/>
          <w:sz w:val="18"/>
          <w:szCs w:val="18"/>
          <w:lang w:eastAsia="ja-JP"/>
        </w:rPr>
        <w:t>Ast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latticeFields</w:t>
      </w:r>
      <w:r w:rsidRPr="00CE7C51">
        <w:rPr>
          <w:rFonts w:ascii="Courier New" w:eastAsiaTheme="minorEastAsia" w:hAnsi="Courier New" w:cs="Courier New"/>
          <w:color w:val="000000"/>
          <w:sz w:val="18"/>
          <w:szCs w:val="18"/>
          <w:lang w:eastAsia="ja-JP"/>
        </w:rPr>
        <w:t>)) =</w:t>
      </w:r>
    </w:p>
    <w:p w14:paraId="4F6F4453"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symbolValue</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C600F6"/>
          <w:sz w:val="18"/>
          <w:szCs w:val="18"/>
          <w:lang w:eastAsia="ja-JP"/>
        </w:rPr>
        <w:t>match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_scope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with</w:t>
      </w:r>
    </w:p>
    <w:p w14:paraId="7A9D088E"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Local</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00A32D"/>
          <w:sz w:val="18"/>
          <w:szCs w:val="18"/>
          <w:lang w:eastAsia="ja-JP"/>
        </w:rPr>
        <w:t>LocalValueLattice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ref</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_altlatFields</w:t>
      </w:r>
      <w:r w:rsidRPr="00CE7C51">
        <w:rPr>
          <w:rFonts w:ascii="Courier New" w:eastAsiaTheme="minorEastAsia" w:hAnsi="Courier New" w:cs="Courier New"/>
          <w:color w:val="000000"/>
          <w:sz w:val="18"/>
          <w:szCs w:val="18"/>
          <w:lang w:eastAsia="ja-JP"/>
        </w:rPr>
        <w:t>))</w:t>
      </w:r>
    </w:p>
    <w:p w14:paraId="755E18B5"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Label</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00A32D"/>
          <w:sz w:val="18"/>
          <w:szCs w:val="18"/>
          <w:lang w:eastAsia="ja-JP"/>
        </w:rPr>
        <w:t>LabelIndex</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env</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labelIdGenerator</w:t>
      </w:r>
      <w:r w:rsidRPr="00CE7C51">
        <w:rPr>
          <w:rFonts w:ascii="Courier New" w:eastAsiaTheme="minorEastAsia" w:hAnsi="Courier New" w:cs="Courier New"/>
          <w:color w:val="000000"/>
          <w:sz w:val="18"/>
          <w:szCs w:val="18"/>
          <w:lang w:eastAsia="ja-JP"/>
        </w:rPr>
        <w:t>)</w:t>
      </w:r>
    </w:p>
    <w:p w14:paraId="35E6D1F7"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UnresolvedSymbol</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rf</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D09E9F"/>
          <w:sz w:val="18"/>
          <w:szCs w:val="18"/>
          <w:lang w:eastAsia="ja-JP"/>
        </w:rPr>
        <w:t>"Runtime Exception: createNewSymbol(): UnresolvedSymbol!"</w:t>
      </w:r>
      <w:r w:rsidRPr="00CE7C51">
        <w:rPr>
          <w:rFonts w:ascii="Courier New" w:eastAsiaTheme="minorEastAsia" w:hAnsi="Courier New" w:cs="Courier New"/>
          <w:color w:val="000000"/>
          <w:sz w:val="18"/>
          <w:szCs w:val="18"/>
          <w:lang w:eastAsia="ja-JP"/>
        </w:rPr>
        <w:t>)</w:t>
      </w:r>
    </w:p>
    <w:p w14:paraId="7311AE18"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 </w:t>
      </w:r>
      <w:r w:rsidRPr="00CE7C51">
        <w:rPr>
          <w:rFonts w:ascii="Courier New" w:eastAsiaTheme="minorEastAsia" w:hAnsi="Courier New" w:cs="Courier New"/>
          <w:b/>
          <w:color w:val="C600F6"/>
          <w:sz w:val="18"/>
          <w:szCs w:val="18"/>
          <w:lang w:eastAsia="ja-JP"/>
        </w:rPr>
        <w:t>in</w:t>
      </w:r>
    </w:p>
    <w:p w14:paraId="0850C5DC"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w:t>
      </w:r>
    </w:p>
    <w:p w14:paraId="1DC33535"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symName</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_name</w:t>
      </w:r>
      <w:r w:rsidRPr="00CE7C51">
        <w:rPr>
          <w:rFonts w:ascii="Courier New" w:eastAsiaTheme="minorEastAsia" w:hAnsi="Courier New" w:cs="Courier New"/>
          <w:color w:val="000000"/>
          <w:sz w:val="18"/>
          <w:szCs w:val="18"/>
          <w:lang w:eastAsia="ja-JP"/>
        </w:rPr>
        <w:t>;</w:t>
      </w:r>
    </w:p>
    <w:p w14:paraId="64DCF324"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symDataStructType</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_altlatFields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latDataStructType</w:t>
      </w:r>
      <w:r w:rsidRPr="00CE7C51">
        <w:rPr>
          <w:rFonts w:ascii="Courier New" w:eastAsiaTheme="minorEastAsia" w:hAnsi="Courier New" w:cs="Courier New"/>
          <w:color w:val="000000"/>
          <w:sz w:val="18"/>
          <w:szCs w:val="18"/>
          <w:lang w:eastAsia="ja-JP"/>
        </w:rPr>
        <w:t>;</w:t>
      </w:r>
    </w:p>
    <w:p w14:paraId="0B689176"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symValue</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symbolValue</w:t>
      </w:r>
      <w:r w:rsidRPr="00CE7C51">
        <w:rPr>
          <w:rFonts w:ascii="Courier New" w:eastAsiaTheme="minorEastAsia" w:hAnsi="Courier New" w:cs="Courier New"/>
          <w:color w:val="000000"/>
          <w:sz w:val="18"/>
          <w:szCs w:val="18"/>
          <w:lang w:eastAsia="ja-JP"/>
        </w:rPr>
        <w:t>;</w:t>
      </w:r>
    </w:p>
    <w:p w14:paraId="45A10620"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symbolScope</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_scope</w:t>
      </w:r>
      <w:r w:rsidRPr="00CE7C51">
        <w:rPr>
          <w:rFonts w:ascii="Courier New" w:eastAsiaTheme="minorEastAsia" w:hAnsi="Courier New" w:cs="Courier New"/>
          <w:color w:val="000000"/>
          <w:sz w:val="18"/>
          <w:szCs w:val="18"/>
          <w:lang w:eastAsia="ja-JP"/>
        </w:rPr>
        <w:t>;</w:t>
      </w:r>
    </w:p>
    <w:p w14:paraId="4D74E48C"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parameterNameList</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_paramList</w:t>
      </w:r>
      <w:r w:rsidRPr="00CE7C51">
        <w:rPr>
          <w:rFonts w:ascii="Courier New" w:eastAsiaTheme="minorEastAsia" w:hAnsi="Courier New" w:cs="Courier New"/>
          <w:color w:val="000000"/>
          <w:sz w:val="18"/>
          <w:szCs w:val="18"/>
          <w:lang w:eastAsia="ja-JP"/>
        </w:rPr>
        <w:t>;</w:t>
      </w:r>
    </w:p>
    <w:p w14:paraId="1870B06B"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parameterTypeList</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00A32D"/>
          <w:sz w:val="18"/>
          <w:szCs w:val="18"/>
          <w:lang w:eastAsia="ja-JP"/>
        </w:rPr>
        <w:t>None</w:t>
      </w:r>
      <w:r w:rsidRPr="00CE7C51">
        <w:rPr>
          <w:rFonts w:ascii="Courier New" w:eastAsiaTheme="minorEastAsia" w:hAnsi="Courier New" w:cs="Courier New"/>
          <w:color w:val="000000"/>
          <w:sz w:val="18"/>
          <w:szCs w:val="18"/>
          <w:lang w:eastAsia="ja-JP"/>
        </w:rPr>
        <w:t>;</w:t>
      </w:r>
    </w:p>
    <w:p w14:paraId="362CBF61"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dependers</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_dependers</w:t>
      </w:r>
      <w:r w:rsidRPr="00CE7C51">
        <w:rPr>
          <w:rFonts w:ascii="Courier New" w:eastAsiaTheme="minorEastAsia" w:hAnsi="Courier New" w:cs="Courier New"/>
          <w:color w:val="000000"/>
          <w:sz w:val="18"/>
          <w:szCs w:val="18"/>
          <w:lang w:eastAsia="ja-JP"/>
        </w:rPr>
        <w:t>;</w:t>
      </w:r>
    </w:p>
    <w:p w14:paraId="6DB6C327"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dependees</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_dependees</w:t>
      </w:r>
      <w:r w:rsidRPr="00CE7C51">
        <w:rPr>
          <w:rFonts w:ascii="Courier New" w:eastAsiaTheme="minorEastAsia" w:hAnsi="Courier New" w:cs="Courier New"/>
          <w:color w:val="000000"/>
          <w:sz w:val="18"/>
          <w:szCs w:val="18"/>
          <w:lang w:eastAsia="ja-JP"/>
        </w:rPr>
        <w:t>;</w:t>
      </w:r>
    </w:p>
    <w:p w14:paraId="1769A3FC"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w:t>
      </w:r>
    </w:p>
    <w:p w14:paraId="4AC4B4EA"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p>
    <w:p w14:paraId="775D61F3"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p>
    <w:p w14:paraId="5483AB86"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b/>
          <w:color w:val="C600F6"/>
          <w:sz w:val="18"/>
          <w:szCs w:val="18"/>
          <w:lang w:eastAsia="ja-JP"/>
        </w:rPr>
        <w:t>and</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addParamListToSeqlatSymbols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_paramList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_symbolTable</w:t>
      </w:r>
      <w:r w:rsidRPr="00CE7C51">
        <w:rPr>
          <w:rFonts w:ascii="Courier New" w:eastAsiaTheme="minorEastAsia" w:hAnsi="Courier New" w:cs="Courier New"/>
          <w:color w:val="000000"/>
          <w:sz w:val="18"/>
          <w:szCs w:val="18"/>
          <w:lang w:eastAsia="ja-JP"/>
        </w:rPr>
        <w:t xml:space="preserve">) = </w:t>
      </w:r>
    </w:p>
    <w:p w14:paraId="5A582472"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symTable</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C600F6"/>
          <w:sz w:val="18"/>
          <w:szCs w:val="18"/>
          <w:lang w:eastAsia="ja-JP"/>
        </w:rPr>
        <w:t>match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_paramList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with</w:t>
      </w:r>
    </w:p>
    <w:p w14:paraId="027B116B"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 -&gt; </w:t>
      </w:r>
      <w:r w:rsidRPr="00CE7C51">
        <w:rPr>
          <w:rFonts w:ascii="Courier New" w:eastAsiaTheme="minorEastAsia" w:hAnsi="Courier New" w:cs="Courier New"/>
          <w:color w:val="CB9800"/>
          <w:sz w:val="18"/>
          <w:szCs w:val="18"/>
          <w:lang w:eastAsia="ja-JP"/>
        </w:rPr>
        <w:t>_symbolTable</w:t>
      </w:r>
    </w:p>
    <w:p w14:paraId="4657EDD8"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CB9800"/>
          <w:sz w:val="18"/>
          <w:szCs w:val="18"/>
          <w:lang w:eastAsia="ja-JP"/>
        </w:rPr>
        <w:t>paramName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tl</w:t>
      </w:r>
      <w:r w:rsidRPr="00CE7C51">
        <w:rPr>
          <w:rFonts w:ascii="Courier New" w:eastAsiaTheme="minorEastAsia" w:hAnsi="Courier New" w:cs="Courier New"/>
          <w:color w:val="000000"/>
          <w:sz w:val="18"/>
          <w:szCs w:val="18"/>
          <w:lang w:eastAsia="ja-JP"/>
        </w:rPr>
        <w:t xml:space="preserve"> -&gt; ((</w:t>
      </w:r>
    </w:p>
    <w:p w14:paraId="364C453F"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if</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5FB1B2"/>
          <w:sz w:val="18"/>
          <w:szCs w:val="18"/>
          <w:lang w:eastAsia="ja-JP"/>
        </w:rPr>
        <w:t>StringMap</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mem</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paramName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_symbolTable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hash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then</w:t>
      </w:r>
    </w:p>
    <w:p w14:paraId="27096133"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addToErrorTable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SemIdentifierMultipleDefinition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None</w:t>
      </w:r>
      <w:r w:rsidRPr="00CE7C51">
        <w:rPr>
          <w:rFonts w:ascii="Courier New" w:eastAsiaTheme="minorEastAsia" w:hAnsi="Courier New" w:cs="Courier New"/>
          <w:color w:val="000000"/>
          <w:sz w:val="18"/>
          <w:szCs w:val="18"/>
          <w:lang w:eastAsia="ja-JP"/>
        </w:rPr>
        <w:t>)</w:t>
      </w:r>
    </w:p>
    <w:p w14:paraId="2DE296CE"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else</w:t>
      </w:r>
    </w:p>
    <w:p w14:paraId="68C015EE"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paramSymbol</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createNewSymbol</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paramName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Local</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None</w:t>
      </w:r>
      <w:r w:rsidRPr="00CE7C51">
        <w:rPr>
          <w:rFonts w:ascii="Courier New" w:eastAsiaTheme="minorEastAsia" w:hAnsi="Courier New" w:cs="Courier New"/>
          <w:color w:val="000000"/>
          <w:sz w:val="18"/>
          <w:szCs w:val="18"/>
          <w:lang w:eastAsia="ja-JP"/>
        </w:rPr>
        <w:t>, [], [], (</w:t>
      </w:r>
      <w:r w:rsidRPr="00CE7C51">
        <w:rPr>
          <w:rFonts w:ascii="Courier New" w:eastAsiaTheme="minorEastAsia" w:hAnsi="Courier New" w:cs="Courier New"/>
          <w:color w:val="CB9800"/>
          <w:sz w:val="18"/>
          <w:szCs w:val="18"/>
          <w:lang w:eastAsia="ja-JP"/>
        </w:rPr>
        <w:t>createEmptyLattice</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C600F6"/>
          <w:sz w:val="18"/>
          <w:szCs w:val="18"/>
          <w:lang w:eastAsia="ja-JP"/>
        </w:rPr>
        <w:t>in</w:t>
      </w:r>
      <w:r w:rsidRPr="00CE7C51">
        <w:rPr>
          <w:rFonts w:ascii="Courier New" w:eastAsiaTheme="minorEastAsia" w:hAnsi="Courier New" w:cs="Courier New"/>
          <w:color w:val="000000"/>
          <w:sz w:val="18"/>
          <w:szCs w:val="18"/>
          <w:lang w:eastAsia="ja-JP"/>
        </w:rPr>
        <w:t xml:space="preserve">  </w:t>
      </w:r>
    </w:p>
    <w:p w14:paraId="2C163509"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_symbolTable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hash</w:t>
      </w:r>
      <w:r w:rsidRPr="00CE7C51">
        <w:rPr>
          <w:rFonts w:ascii="Courier New" w:eastAsiaTheme="minorEastAsia" w:hAnsi="Courier New" w:cs="Courier New"/>
          <w:color w:val="000000"/>
          <w:sz w:val="18"/>
          <w:szCs w:val="18"/>
          <w:lang w:eastAsia="ja-JP"/>
        </w:rPr>
        <w:t xml:space="preserve"> &lt;- </w:t>
      </w:r>
      <w:r w:rsidRPr="00CE7C51">
        <w:rPr>
          <w:rFonts w:ascii="Courier New" w:eastAsiaTheme="minorEastAsia" w:hAnsi="Courier New" w:cs="Courier New"/>
          <w:b/>
          <w:color w:val="5FB1B2"/>
          <w:sz w:val="18"/>
          <w:szCs w:val="18"/>
          <w:lang w:eastAsia="ja-JP"/>
        </w:rPr>
        <w:t>StringMap</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add</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paramName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paramSymbol</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_symbolTable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hash</w:t>
      </w:r>
      <w:r w:rsidRPr="00CE7C51">
        <w:rPr>
          <w:rFonts w:ascii="Courier New" w:eastAsiaTheme="minorEastAsia" w:hAnsi="Courier New" w:cs="Courier New"/>
          <w:color w:val="000000"/>
          <w:sz w:val="18"/>
          <w:szCs w:val="18"/>
          <w:lang w:eastAsia="ja-JP"/>
        </w:rPr>
        <w:t xml:space="preserve">); </w:t>
      </w:r>
    </w:p>
    <w:p w14:paraId="6AFD717C"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addParamListToSeqlatSymbols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tl</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_symbolTable</w:t>
      </w:r>
      <w:r w:rsidRPr="00CE7C51">
        <w:rPr>
          <w:rFonts w:ascii="Courier New" w:eastAsiaTheme="minorEastAsia" w:hAnsi="Courier New" w:cs="Courier New"/>
          <w:color w:val="000000"/>
          <w:sz w:val="18"/>
          <w:szCs w:val="18"/>
          <w:lang w:eastAsia="ja-JP"/>
        </w:rPr>
        <w:t>)</w:t>
      </w:r>
    </w:p>
    <w:p w14:paraId="17F78C5F"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w:t>
      </w:r>
    </w:p>
    <w:p w14:paraId="0ED0E8C3"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p>
    <w:p w14:paraId="7F7E48EB"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in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symTable</w:t>
      </w:r>
      <w:r w:rsidRPr="00CE7C51">
        <w:rPr>
          <w:rFonts w:ascii="Courier New" w:eastAsiaTheme="minorEastAsia" w:hAnsi="Courier New" w:cs="Courier New"/>
          <w:color w:val="000000"/>
          <w:sz w:val="18"/>
          <w:szCs w:val="18"/>
          <w:lang w:eastAsia="ja-JP"/>
        </w:rPr>
        <w:t xml:space="preserve"> </w:t>
      </w:r>
    </w:p>
    <w:p w14:paraId="2AC05589"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p>
    <w:p w14:paraId="2F9E2D7B"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p>
    <w:p w14:paraId="624390D0"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b/>
          <w:color w:val="C600F6"/>
          <w:sz w:val="18"/>
          <w:szCs w:val="18"/>
          <w:lang w:eastAsia="ja-JP"/>
        </w:rPr>
        <w:t>and</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createNewIntLiteralLattice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i</w:t>
      </w:r>
      <w:r w:rsidRPr="00CE7C51">
        <w:rPr>
          <w:rFonts w:ascii="Courier New" w:eastAsiaTheme="minorEastAsia" w:hAnsi="Courier New" w:cs="Courier New"/>
          <w:color w:val="000000"/>
          <w:sz w:val="18"/>
          <w:szCs w:val="18"/>
          <w:lang w:eastAsia="ja-JP"/>
        </w:rPr>
        <w:t xml:space="preserve"> = </w:t>
      </w:r>
    </w:p>
    <w:p w14:paraId="55176031"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w:t>
      </w:r>
    </w:p>
    <w:p w14:paraId="7CD20F77"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exprDataStructType</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00A32D"/>
          <w:sz w:val="18"/>
          <w:szCs w:val="18"/>
          <w:lang w:eastAsia="ja-JP"/>
        </w:rPr>
        <w:t>Int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Wrd</w:t>
      </w:r>
      <w:r w:rsidRPr="00CE7C51">
        <w:rPr>
          <w:rFonts w:ascii="Courier New" w:eastAsiaTheme="minorEastAsia" w:hAnsi="Courier New" w:cs="Courier New"/>
          <w:color w:val="000000"/>
          <w:sz w:val="18"/>
          <w:szCs w:val="18"/>
          <w:lang w:eastAsia="ja-JP"/>
        </w:rPr>
        <w:t>);</w:t>
      </w:r>
    </w:p>
    <w:p w14:paraId="21A83601"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exprCode</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00A32D"/>
          <w:sz w:val="18"/>
          <w:szCs w:val="18"/>
          <w:lang w:eastAsia="ja-JP"/>
        </w:rPr>
        <w:t>ConstExpr</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IntLiteral</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i</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i/>
          <w:color w:val="D10015"/>
          <w:sz w:val="18"/>
          <w:szCs w:val="18"/>
          <w:lang w:eastAsia="ja-JP"/>
        </w:rPr>
        <w:t>(*ConstExpr | LatticeExpr | OpExpr | NameListExpr *)</w:t>
      </w:r>
    </w:p>
    <w:p w14:paraId="4D2C7BE2"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exprEval</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00A32D"/>
          <w:sz w:val="18"/>
          <w:szCs w:val="18"/>
          <w:lang w:eastAsia="ja-JP"/>
        </w:rPr>
        <w:t>ConstValue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IntLiteral</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i</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i/>
          <w:color w:val="D10015"/>
          <w:sz w:val="18"/>
          <w:szCs w:val="18"/>
          <w:lang w:eastAsia="ja-JP"/>
        </w:rPr>
        <w:t>(*ConstExpr | LatticeExpr *)</w:t>
      </w:r>
    </w:p>
    <w:p w14:paraId="3E997DCB"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lastRenderedPageBreak/>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exprChanged</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false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i/>
          <w:color w:val="D10015"/>
          <w:sz w:val="18"/>
          <w:szCs w:val="18"/>
          <w:lang w:eastAsia="ja-JP"/>
        </w:rPr>
        <w:t>(*a constant cannot change*)</w:t>
      </w:r>
    </w:p>
    <w:p w14:paraId="217BB5C8"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expDependers</w:t>
      </w:r>
      <w:r w:rsidRPr="00CE7C51">
        <w:rPr>
          <w:rFonts w:ascii="Courier New" w:eastAsiaTheme="minorEastAsia" w:hAnsi="Courier New" w:cs="Courier New"/>
          <w:color w:val="000000"/>
          <w:sz w:val="18"/>
          <w:szCs w:val="18"/>
          <w:lang w:eastAsia="ja-JP"/>
        </w:rPr>
        <w:t xml:space="preserve"> = [];</w:t>
      </w:r>
    </w:p>
    <w:p w14:paraId="21F975C0"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expDependees</w:t>
      </w:r>
      <w:r w:rsidRPr="00CE7C51">
        <w:rPr>
          <w:rFonts w:ascii="Courier New" w:eastAsiaTheme="minorEastAsia" w:hAnsi="Courier New" w:cs="Courier New"/>
          <w:color w:val="000000"/>
          <w:sz w:val="18"/>
          <w:szCs w:val="18"/>
          <w:lang w:eastAsia="ja-JP"/>
        </w:rPr>
        <w:t xml:space="preserve"> = [];</w:t>
      </w:r>
    </w:p>
    <w:p w14:paraId="7A271426"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w:t>
      </w:r>
    </w:p>
    <w:p w14:paraId="483CE7FF"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p>
    <w:p w14:paraId="639CF495"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b/>
          <w:color w:val="C600F6"/>
          <w:sz w:val="18"/>
          <w:szCs w:val="18"/>
          <w:lang w:eastAsia="ja-JP"/>
        </w:rPr>
        <w:t>and</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getSymbolTableFromSeqlat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_latticeFieldsSeqlat</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C600F6"/>
          <w:sz w:val="18"/>
          <w:szCs w:val="18"/>
          <w:lang w:eastAsia="ja-JP"/>
        </w:rPr>
        <w:t>match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_latticeFieldsSeqlat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lattice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with</w:t>
      </w:r>
    </w:p>
    <w:p w14:paraId="175FD4E5"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Seqlat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seqlat</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seqlat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symbols</w:t>
      </w:r>
    </w:p>
    <w:p w14:paraId="527703B9"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Expr</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expr</w:t>
      </w:r>
      <w:r w:rsidRPr="00CE7C51">
        <w:rPr>
          <w:rFonts w:ascii="Courier New" w:eastAsiaTheme="minorEastAsia" w:hAnsi="Courier New" w:cs="Courier New"/>
          <w:color w:val="000000"/>
          <w:sz w:val="18"/>
          <w:szCs w:val="18"/>
          <w:lang w:eastAsia="ja-JP"/>
        </w:rPr>
        <w:t>) -&gt; (</w:t>
      </w:r>
      <w:r w:rsidRPr="00CE7C51">
        <w:rPr>
          <w:rFonts w:ascii="Courier New" w:eastAsiaTheme="minorEastAsia" w:hAnsi="Courier New" w:cs="Courier New"/>
          <w:b/>
          <w:color w:val="C600F6"/>
          <w:sz w:val="18"/>
          <w:szCs w:val="18"/>
          <w:lang w:eastAsia="ja-JP"/>
        </w:rPr>
        <w:t>match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expr</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exprCode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with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LatticeExpr</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lat</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getSymbolTableFromSeqlat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lat</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_</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rf</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D09E9F"/>
          <w:sz w:val="18"/>
          <w:szCs w:val="18"/>
          <w:lang w:eastAsia="ja-JP"/>
        </w:rPr>
        <w:t>"BUG: getSymbolTableFromSeqlat()!"</w:t>
      </w:r>
      <w:r w:rsidRPr="00CE7C51">
        <w:rPr>
          <w:rFonts w:ascii="Courier New" w:eastAsiaTheme="minorEastAsia" w:hAnsi="Courier New" w:cs="Courier New"/>
          <w:color w:val="000000"/>
          <w:sz w:val="18"/>
          <w:szCs w:val="18"/>
          <w:lang w:eastAsia="ja-JP"/>
        </w:rPr>
        <w:t>))</w:t>
      </w:r>
    </w:p>
    <w:p w14:paraId="3AD6A254"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CB9800"/>
          <w:sz w:val="18"/>
          <w:szCs w:val="18"/>
          <w:lang w:eastAsia="ja-JP"/>
        </w:rPr>
        <w:t>_</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rf</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D09E9F"/>
          <w:sz w:val="18"/>
          <w:szCs w:val="18"/>
          <w:lang w:eastAsia="ja-JP"/>
        </w:rPr>
        <w:t>"BUG: getSymbolTableFromSeqlat()!"</w:t>
      </w:r>
      <w:r w:rsidRPr="00CE7C51">
        <w:rPr>
          <w:rFonts w:ascii="Courier New" w:eastAsiaTheme="minorEastAsia" w:hAnsi="Courier New" w:cs="Courier New"/>
          <w:color w:val="000000"/>
          <w:sz w:val="18"/>
          <w:szCs w:val="18"/>
          <w:lang w:eastAsia="ja-JP"/>
        </w:rPr>
        <w:t>)</w:t>
      </w:r>
    </w:p>
    <w:p w14:paraId="571E4D5A"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p>
    <w:p w14:paraId="408A518F"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i/>
          <w:color w:val="D10015"/>
          <w:sz w:val="18"/>
          <w:szCs w:val="18"/>
          <w:lang w:eastAsia="ja-JP"/>
        </w:rPr>
        <w:t>(*************************************************************************************)</w:t>
      </w:r>
    </w:p>
    <w:p w14:paraId="1567A8F4"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i/>
          <w:color w:val="D10015"/>
          <w:sz w:val="18"/>
          <w:szCs w:val="18"/>
          <w:lang w:eastAsia="ja-JP"/>
        </w:rPr>
        <w:t>(*For Evaluation*)</w:t>
      </w:r>
    </w:p>
    <w:p w14:paraId="44C94F7D"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b/>
          <w:color w:val="C600F6"/>
          <w:sz w:val="18"/>
          <w:szCs w:val="18"/>
          <w:lang w:eastAsia="ja-JP"/>
        </w:rPr>
        <w:t>and</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getLatticeFieldsByIndex</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_latticeFields</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_index</w:t>
      </w:r>
      <w:r w:rsidRPr="00CE7C51">
        <w:rPr>
          <w:rFonts w:ascii="Courier New" w:eastAsiaTheme="minorEastAsia" w:hAnsi="Courier New" w:cs="Courier New"/>
          <w:color w:val="000000"/>
          <w:sz w:val="18"/>
          <w:szCs w:val="18"/>
          <w:lang w:eastAsia="ja-JP"/>
        </w:rPr>
        <w:t xml:space="preserve">) = </w:t>
      </w:r>
    </w:p>
    <w:p w14:paraId="79FB46BF"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match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_latticeFields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lattice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with</w:t>
      </w:r>
      <w:r w:rsidRPr="00CE7C51">
        <w:rPr>
          <w:rFonts w:ascii="Courier New" w:eastAsiaTheme="minorEastAsia" w:hAnsi="Courier New" w:cs="Courier New"/>
          <w:color w:val="000000"/>
          <w:sz w:val="18"/>
          <w:szCs w:val="18"/>
          <w:lang w:eastAsia="ja-JP"/>
        </w:rPr>
        <w:t xml:space="preserve"> </w:t>
      </w:r>
    </w:p>
    <w:p w14:paraId="37D61382"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Seqlat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seqlat</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5FB1B2"/>
          <w:sz w:val="18"/>
          <w:szCs w:val="18"/>
          <w:lang w:eastAsia="ja-JP"/>
        </w:rPr>
        <w:t>List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nth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seqlat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elements</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_index</w:t>
      </w:r>
    </w:p>
    <w:p w14:paraId="2AB74176"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Expr</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expr</w:t>
      </w:r>
      <w:r w:rsidRPr="00CE7C51">
        <w:rPr>
          <w:rFonts w:ascii="Courier New" w:eastAsiaTheme="minorEastAsia" w:hAnsi="Courier New" w:cs="Courier New"/>
          <w:color w:val="000000"/>
          <w:sz w:val="18"/>
          <w:szCs w:val="18"/>
          <w:lang w:eastAsia="ja-JP"/>
        </w:rPr>
        <w:t>) -&gt; (</w:t>
      </w:r>
      <w:r w:rsidRPr="00CE7C51">
        <w:rPr>
          <w:rFonts w:ascii="Courier New" w:eastAsiaTheme="minorEastAsia" w:hAnsi="Courier New" w:cs="Courier New"/>
          <w:b/>
          <w:color w:val="C600F6"/>
          <w:sz w:val="18"/>
          <w:szCs w:val="18"/>
          <w:lang w:eastAsia="ja-JP"/>
        </w:rPr>
        <w:t>match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expr</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exprCode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with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LatticeExpr</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lat</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getLatticeFieldsByIndex</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lat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_index</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_</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raise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Not_found</w:t>
      </w:r>
      <w:r w:rsidRPr="00CE7C51">
        <w:rPr>
          <w:rFonts w:ascii="Courier New" w:eastAsiaTheme="minorEastAsia" w:hAnsi="Courier New" w:cs="Courier New"/>
          <w:color w:val="000000"/>
          <w:sz w:val="18"/>
          <w:szCs w:val="18"/>
          <w:lang w:eastAsia="ja-JP"/>
        </w:rPr>
        <w:t>))</w:t>
      </w:r>
    </w:p>
    <w:p w14:paraId="53572089"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CB9800"/>
          <w:sz w:val="18"/>
          <w:szCs w:val="18"/>
          <w:lang w:eastAsia="ja-JP"/>
        </w:rPr>
        <w:t>_</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raise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Not_found</w:t>
      </w:r>
      <w:r w:rsidRPr="00CE7C51">
        <w:rPr>
          <w:rFonts w:ascii="Courier New" w:eastAsiaTheme="minorEastAsia" w:hAnsi="Courier New" w:cs="Courier New"/>
          <w:color w:val="000000"/>
          <w:sz w:val="18"/>
          <w:szCs w:val="18"/>
          <w:lang w:eastAsia="ja-JP"/>
        </w:rPr>
        <w:t>)</w:t>
      </w:r>
    </w:p>
    <w:p w14:paraId="50880B59"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p>
    <w:p w14:paraId="0E283E89"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i/>
          <w:color w:val="D10015"/>
          <w:sz w:val="18"/>
          <w:szCs w:val="18"/>
          <w:lang w:eastAsia="ja-JP"/>
        </w:rPr>
        <w:t>(*************************************************************************************)</w:t>
      </w:r>
    </w:p>
    <w:p w14:paraId="38F3C225"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i/>
          <w:color w:val="D10015"/>
          <w:sz w:val="18"/>
          <w:szCs w:val="18"/>
          <w:lang w:eastAsia="ja-JP"/>
        </w:rPr>
        <w:t>(*Symbol Table*)</w:t>
      </w:r>
    </w:p>
    <w:p w14:paraId="7A6BDE01"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b/>
          <w:color w:val="C600F6"/>
          <w:sz w:val="18"/>
          <w:szCs w:val="18"/>
          <w:lang w:eastAsia="ja-JP"/>
        </w:rPr>
        <w:t>and</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findInCurrentSymbolTable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_symbolTable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_symName</w:t>
      </w:r>
      <w:r w:rsidRPr="00CE7C51">
        <w:rPr>
          <w:rFonts w:ascii="Courier New" w:eastAsiaTheme="minorEastAsia" w:hAnsi="Courier New" w:cs="Courier New"/>
          <w:color w:val="000000"/>
          <w:sz w:val="18"/>
          <w:szCs w:val="18"/>
          <w:lang w:eastAsia="ja-JP"/>
        </w:rPr>
        <w:t>) =</w:t>
      </w:r>
    </w:p>
    <w:p w14:paraId="1730C108"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if</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5FB1B2"/>
          <w:sz w:val="18"/>
          <w:szCs w:val="18"/>
          <w:lang w:eastAsia="ja-JP"/>
        </w:rPr>
        <w:t>StringMap</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mem</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_symName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_symbolTable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hash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then</w:t>
      </w:r>
    </w:p>
    <w:p w14:paraId="4469FC57"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00A32D"/>
          <w:sz w:val="18"/>
          <w:szCs w:val="18"/>
          <w:lang w:eastAsia="ja-JP"/>
        </w:rPr>
        <w:t>Some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5FB1B2"/>
          <w:sz w:val="18"/>
          <w:szCs w:val="18"/>
          <w:lang w:eastAsia="ja-JP"/>
        </w:rPr>
        <w:t>StringMap</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find</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_symName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_symbolTable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hash</w:t>
      </w:r>
      <w:r w:rsidRPr="00CE7C51">
        <w:rPr>
          <w:rFonts w:ascii="Courier New" w:eastAsiaTheme="minorEastAsia" w:hAnsi="Courier New" w:cs="Courier New"/>
          <w:color w:val="000000"/>
          <w:sz w:val="18"/>
          <w:szCs w:val="18"/>
          <w:lang w:eastAsia="ja-JP"/>
        </w:rPr>
        <w:t xml:space="preserve"> ) </w:t>
      </w:r>
    </w:p>
    <w:p w14:paraId="3102646E"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else</w:t>
      </w:r>
    </w:p>
    <w:p w14:paraId="43D3AD19"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00A32D"/>
          <w:sz w:val="18"/>
          <w:szCs w:val="18"/>
          <w:lang w:eastAsia="ja-JP"/>
        </w:rPr>
        <w:t>None</w:t>
      </w:r>
    </w:p>
    <w:p w14:paraId="2AA46975"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p>
    <w:p w14:paraId="006E6B06"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b/>
          <w:color w:val="C600F6"/>
          <w:sz w:val="18"/>
          <w:szCs w:val="18"/>
          <w:lang w:eastAsia="ja-JP"/>
        </w:rPr>
        <w:t>and</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findInSymbolTable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_symbolTable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_symName</w:t>
      </w:r>
      <w:r w:rsidRPr="00CE7C51">
        <w:rPr>
          <w:rFonts w:ascii="Courier New" w:eastAsiaTheme="minorEastAsia" w:hAnsi="Courier New" w:cs="Courier New"/>
          <w:color w:val="000000"/>
          <w:sz w:val="18"/>
          <w:szCs w:val="18"/>
          <w:lang w:eastAsia="ja-JP"/>
        </w:rPr>
        <w:t>) =</w:t>
      </w:r>
    </w:p>
    <w:p w14:paraId="270C7D87"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if</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5FB1B2"/>
          <w:sz w:val="18"/>
          <w:szCs w:val="18"/>
          <w:lang w:eastAsia="ja-JP"/>
        </w:rPr>
        <w:t>StringMap</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mem</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_symName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_symbolTable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hash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then</w:t>
      </w:r>
    </w:p>
    <w:p w14:paraId="25386E4D"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00A32D"/>
          <w:sz w:val="18"/>
          <w:szCs w:val="18"/>
          <w:lang w:eastAsia="ja-JP"/>
        </w:rPr>
        <w:t>Some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5FB1B2"/>
          <w:sz w:val="18"/>
          <w:szCs w:val="18"/>
          <w:lang w:eastAsia="ja-JP"/>
        </w:rPr>
        <w:t>StringMap</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find</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_symName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_symbolTable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hash</w:t>
      </w:r>
      <w:r w:rsidRPr="00CE7C51">
        <w:rPr>
          <w:rFonts w:ascii="Courier New" w:eastAsiaTheme="minorEastAsia" w:hAnsi="Courier New" w:cs="Courier New"/>
          <w:color w:val="000000"/>
          <w:sz w:val="18"/>
          <w:szCs w:val="18"/>
          <w:lang w:eastAsia="ja-JP"/>
        </w:rPr>
        <w:t xml:space="preserve">)) </w:t>
      </w:r>
    </w:p>
    <w:p w14:paraId="00EC3F2E"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else</w:t>
      </w:r>
    </w:p>
    <w:p w14:paraId="02407037"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match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_symbolTable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parent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with</w:t>
      </w:r>
    </w:p>
    <w:p w14:paraId="7D1D950E"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None</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00A32D"/>
          <w:sz w:val="18"/>
          <w:szCs w:val="18"/>
          <w:lang w:eastAsia="ja-JP"/>
        </w:rPr>
        <w:t>None</w:t>
      </w:r>
    </w:p>
    <w:p w14:paraId="72EC2813"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Some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__symbolTable</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findInSymbolTable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__symbolTable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_symName</w:t>
      </w:r>
      <w:r w:rsidRPr="00CE7C51">
        <w:rPr>
          <w:rFonts w:ascii="Courier New" w:eastAsiaTheme="minorEastAsia" w:hAnsi="Courier New" w:cs="Courier New"/>
          <w:color w:val="000000"/>
          <w:sz w:val="18"/>
          <w:szCs w:val="18"/>
          <w:lang w:eastAsia="ja-JP"/>
        </w:rPr>
        <w:t>)</w:t>
      </w:r>
    </w:p>
    <w:p w14:paraId="68CA630D"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p>
    <w:p w14:paraId="3746D732"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b/>
          <w:color w:val="C600F6"/>
          <w:sz w:val="18"/>
          <w:szCs w:val="18"/>
          <w:lang w:eastAsia="ja-JP"/>
        </w:rPr>
        <w:t>and</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findRefInSymbolTable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_symbolTable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_symName</w:t>
      </w:r>
      <w:r w:rsidRPr="00CE7C51">
        <w:rPr>
          <w:rFonts w:ascii="Courier New" w:eastAsiaTheme="minorEastAsia" w:hAnsi="Courier New" w:cs="Courier New"/>
          <w:color w:val="000000"/>
          <w:sz w:val="18"/>
          <w:szCs w:val="18"/>
          <w:lang w:eastAsia="ja-JP"/>
        </w:rPr>
        <w:t>) =</w:t>
      </w:r>
    </w:p>
    <w:p w14:paraId="33BA5B1A"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if</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5FB1B2"/>
          <w:sz w:val="18"/>
          <w:szCs w:val="18"/>
          <w:lang w:eastAsia="ja-JP"/>
        </w:rPr>
        <w:t>StringMap</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mem</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_symName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_symbolTable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hash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then</w:t>
      </w:r>
    </w:p>
    <w:p w14:paraId="0F45C84B"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00A32D"/>
          <w:sz w:val="18"/>
          <w:szCs w:val="18"/>
          <w:lang w:eastAsia="ja-JP"/>
        </w:rPr>
        <w:t>Some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ref</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5FB1B2"/>
          <w:sz w:val="18"/>
          <w:szCs w:val="18"/>
          <w:lang w:eastAsia="ja-JP"/>
        </w:rPr>
        <w:t>StringMap</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find</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_symName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_symbolTable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hash</w:t>
      </w:r>
      <w:r w:rsidRPr="00CE7C51">
        <w:rPr>
          <w:rFonts w:ascii="Courier New" w:eastAsiaTheme="minorEastAsia" w:hAnsi="Courier New" w:cs="Courier New"/>
          <w:color w:val="000000"/>
          <w:sz w:val="18"/>
          <w:szCs w:val="18"/>
          <w:lang w:eastAsia="ja-JP"/>
        </w:rPr>
        <w:t xml:space="preserve">)) </w:t>
      </w:r>
    </w:p>
    <w:p w14:paraId="0321A28B"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else</w:t>
      </w:r>
    </w:p>
    <w:p w14:paraId="3C6551F0"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match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_symbolTable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parent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with</w:t>
      </w:r>
    </w:p>
    <w:p w14:paraId="16053ACF"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None</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00A32D"/>
          <w:sz w:val="18"/>
          <w:szCs w:val="18"/>
          <w:lang w:eastAsia="ja-JP"/>
        </w:rPr>
        <w:t>None</w:t>
      </w:r>
    </w:p>
    <w:p w14:paraId="61ADE0C7"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Some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__symbolTable</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findRefInSymbolTable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__symbolTable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_symName</w:t>
      </w:r>
      <w:r w:rsidRPr="00CE7C51">
        <w:rPr>
          <w:rFonts w:ascii="Courier New" w:eastAsiaTheme="minorEastAsia" w:hAnsi="Courier New" w:cs="Courier New"/>
          <w:color w:val="000000"/>
          <w:sz w:val="18"/>
          <w:szCs w:val="18"/>
          <w:lang w:eastAsia="ja-JP"/>
        </w:rPr>
        <w:t>)</w:t>
      </w:r>
    </w:p>
    <w:p w14:paraId="66951A5E"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p>
    <w:p w14:paraId="01216D75"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i/>
          <w:color w:val="D10015"/>
          <w:sz w:val="18"/>
          <w:szCs w:val="18"/>
          <w:lang w:eastAsia="ja-JP"/>
        </w:rPr>
        <w:t>(*-------------------------------------------------------------------------------------*)</w:t>
      </w:r>
    </w:p>
    <w:p w14:paraId="7A70C4CB"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b/>
          <w:color w:val="C600F6"/>
          <w:sz w:val="18"/>
          <w:szCs w:val="18"/>
          <w:lang w:eastAsia="ja-JP"/>
        </w:rPr>
        <w:t>and</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findNameTypeSymbolInLatticeFields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_latticeF</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_nameType</w:t>
      </w:r>
      <w:r w:rsidRPr="00CE7C51">
        <w:rPr>
          <w:rFonts w:ascii="Courier New" w:eastAsiaTheme="minorEastAsia" w:hAnsi="Courier New" w:cs="Courier New"/>
          <w:color w:val="000000"/>
          <w:sz w:val="18"/>
          <w:szCs w:val="18"/>
          <w:lang w:eastAsia="ja-JP"/>
        </w:rPr>
        <w:t xml:space="preserve">) = </w:t>
      </w:r>
    </w:p>
    <w:p w14:paraId="533A8ECA"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symbolTable</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C600F6"/>
          <w:sz w:val="18"/>
          <w:szCs w:val="18"/>
          <w:lang w:eastAsia="ja-JP"/>
        </w:rPr>
        <w:t>try</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getSymbolTableFromSeqlat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_latticeF</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with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e</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raise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Not_found</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in</w:t>
      </w:r>
      <w:r w:rsidRPr="00CE7C51">
        <w:rPr>
          <w:rFonts w:ascii="Courier New" w:eastAsiaTheme="minorEastAsia" w:hAnsi="Courier New" w:cs="Courier New"/>
          <w:color w:val="000000"/>
          <w:sz w:val="18"/>
          <w:szCs w:val="18"/>
          <w:lang w:eastAsia="ja-JP"/>
        </w:rPr>
        <w:t xml:space="preserve"> </w:t>
      </w:r>
    </w:p>
    <w:p w14:paraId="0884C81C"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match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_nameType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with</w:t>
      </w:r>
    </w:p>
    <w:p w14:paraId="68FD7CC9"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This</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rf</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D09E9F"/>
          <w:sz w:val="18"/>
          <w:szCs w:val="18"/>
          <w:lang w:eastAsia="ja-JP"/>
        </w:rPr>
        <w:t>"Not Implemented: 'This'!"</w:t>
      </w:r>
      <w:r w:rsidRPr="00CE7C51">
        <w:rPr>
          <w:rFonts w:ascii="Courier New" w:eastAsiaTheme="minorEastAsia" w:hAnsi="Courier New" w:cs="Courier New"/>
          <w:color w:val="000000"/>
          <w:sz w:val="18"/>
          <w:szCs w:val="18"/>
          <w:lang w:eastAsia="ja-JP"/>
        </w:rPr>
        <w:t xml:space="preserve">) </w:t>
      </w:r>
    </w:p>
    <w:p w14:paraId="5FA92813"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PredefinedLabel</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predefinedLabel</w:t>
      </w:r>
      <w:r w:rsidRPr="00CE7C51">
        <w:rPr>
          <w:rFonts w:ascii="Courier New" w:eastAsiaTheme="minorEastAsia" w:hAnsi="Courier New" w:cs="Courier New"/>
          <w:color w:val="000000"/>
          <w:sz w:val="18"/>
          <w:szCs w:val="18"/>
          <w:lang w:eastAsia="ja-JP"/>
        </w:rPr>
        <w:t>) -&gt; (</w:t>
      </w:r>
      <w:r w:rsidRPr="00CE7C51">
        <w:rPr>
          <w:rFonts w:ascii="Courier New" w:eastAsiaTheme="minorEastAsia" w:hAnsi="Courier New" w:cs="Courier New"/>
          <w:b/>
          <w:color w:val="00A32D"/>
          <w:sz w:val="18"/>
          <w:szCs w:val="18"/>
          <w:lang w:eastAsia="ja-JP"/>
        </w:rPr>
        <w:t>None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None</w:t>
      </w:r>
      <w:r w:rsidRPr="00CE7C51">
        <w:rPr>
          <w:rFonts w:ascii="Courier New" w:eastAsiaTheme="minorEastAsia" w:hAnsi="Courier New" w:cs="Courier New"/>
          <w:color w:val="000000"/>
          <w:sz w:val="18"/>
          <w:szCs w:val="18"/>
          <w:lang w:eastAsia="ja-JP"/>
        </w:rPr>
        <w:t>)</w:t>
      </w:r>
    </w:p>
    <w:p w14:paraId="777340CF"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IndexingOp</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structureType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latticeT</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i/>
          <w:color w:val="D10015"/>
          <w:sz w:val="18"/>
          <w:szCs w:val="18"/>
          <w:lang w:eastAsia="ja-JP"/>
        </w:rPr>
        <w:t>(*uses: Seq (for []), Alt (for {}), and UndeterminedStruct (for @)*)</w:t>
      </w:r>
      <w:r w:rsidRPr="00CE7C51">
        <w:rPr>
          <w:rFonts w:ascii="Courier New" w:eastAsiaTheme="minorEastAsia" w:hAnsi="Courier New" w:cs="Courier New"/>
          <w:color w:val="000000"/>
          <w:sz w:val="18"/>
          <w:szCs w:val="18"/>
          <w:lang w:eastAsia="ja-JP"/>
        </w:rPr>
        <w:t xml:space="preserve"> </w:t>
      </w:r>
    </w:p>
    <w:p w14:paraId="1B8A3239"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w:t>
      </w:r>
      <w:r w:rsidRPr="00CE7C51">
        <w:rPr>
          <w:rFonts w:ascii="Courier New" w:eastAsiaTheme="minorEastAsia" w:hAnsi="Courier New" w:cs="Courier New"/>
          <w:b/>
          <w:color w:val="00A32D"/>
          <w:sz w:val="18"/>
          <w:szCs w:val="18"/>
          <w:lang w:eastAsia="ja-JP"/>
        </w:rPr>
        <w:t>None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None</w:t>
      </w:r>
      <w:r w:rsidRPr="00CE7C51">
        <w:rPr>
          <w:rFonts w:ascii="Courier New" w:eastAsiaTheme="minorEastAsia" w:hAnsi="Courier New" w:cs="Courier New"/>
          <w:color w:val="000000"/>
          <w:sz w:val="18"/>
          <w:szCs w:val="18"/>
          <w:lang w:eastAsia="ja-JP"/>
        </w:rPr>
        <w:t>)</w:t>
      </w:r>
    </w:p>
    <w:p w14:paraId="1FB57346"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HashOp</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exprF</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rf</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D09E9F"/>
          <w:sz w:val="18"/>
          <w:szCs w:val="18"/>
          <w:lang w:eastAsia="ja-JP"/>
        </w:rPr>
        <w:t>"Not Implemented: 'Hash'!"</w:t>
      </w:r>
      <w:r w:rsidRPr="00CE7C51">
        <w:rPr>
          <w:rFonts w:ascii="Courier New" w:eastAsiaTheme="minorEastAsia" w:hAnsi="Courier New" w:cs="Courier New"/>
          <w:color w:val="000000"/>
          <w:sz w:val="18"/>
          <w:szCs w:val="18"/>
          <w:lang w:eastAsia="ja-JP"/>
        </w:rPr>
        <w:t>)</w:t>
      </w:r>
    </w:p>
    <w:p w14:paraId="0F14119C"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Id</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str</w:t>
      </w:r>
      <w:r w:rsidRPr="00CE7C51">
        <w:rPr>
          <w:rFonts w:ascii="Courier New" w:eastAsiaTheme="minorEastAsia" w:hAnsi="Courier New" w:cs="Courier New"/>
          <w:color w:val="000000"/>
          <w:sz w:val="18"/>
          <w:szCs w:val="18"/>
          <w:lang w:eastAsia="ja-JP"/>
        </w:rPr>
        <w:t xml:space="preserve">) -&gt; </w:t>
      </w:r>
    </w:p>
    <w:p w14:paraId="0FF44499"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lastRenderedPageBreak/>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symbolOpt</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findInSymbolTable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symbolTable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str</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in</w:t>
      </w:r>
      <w:r w:rsidRPr="00CE7C51">
        <w:rPr>
          <w:rFonts w:ascii="Courier New" w:eastAsiaTheme="minorEastAsia" w:hAnsi="Courier New" w:cs="Courier New"/>
          <w:color w:val="000000"/>
          <w:sz w:val="18"/>
          <w:szCs w:val="18"/>
          <w:lang w:eastAsia="ja-JP"/>
        </w:rPr>
        <w:t xml:space="preserve"> </w:t>
      </w:r>
    </w:p>
    <w:p w14:paraId="28F85A87"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latticeOpt</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C600F6"/>
          <w:sz w:val="18"/>
          <w:szCs w:val="18"/>
          <w:lang w:eastAsia="ja-JP"/>
        </w:rPr>
        <w:t>match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symbolOpt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with</w:t>
      </w:r>
    </w:p>
    <w:p w14:paraId="5AB5C8AE"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None</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raise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Not_found</w:t>
      </w:r>
      <w:r w:rsidRPr="00CE7C51">
        <w:rPr>
          <w:rFonts w:ascii="Courier New" w:eastAsiaTheme="minorEastAsia" w:hAnsi="Courier New" w:cs="Courier New"/>
          <w:color w:val="000000"/>
          <w:sz w:val="18"/>
          <w:szCs w:val="18"/>
          <w:lang w:eastAsia="ja-JP"/>
        </w:rPr>
        <w:t xml:space="preserve">) </w:t>
      </w:r>
    </w:p>
    <w:p w14:paraId="0AE09AAC"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Some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symbol</w:t>
      </w:r>
      <w:r w:rsidRPr="00CE7C51">
        <w:rPr>
          <w:rFonts w:ascii="Courier New" w:eastAsiaTheme="minorEastAsia" w:hAnsi="Courier New" w:cs="Courier New"/>
          <w:color w:val="000000"/>
          <w:sz w:val="18"/>
          <w:szCs w:val="18"/>
          <w:lang w:eastAsia="ja-JP"/>
        </w:rPr>
        <w:t>) -&gt; (</w:t>
      </w:r>
      <w:r w:rsidRPr="00CE7C51">
        <w:rPr>
          <w:rFonts w:ascii="Courier New" w:eastAsiaTheme="minorEastAsia" w:hAnsi="Courier New" w:cs="Courier New"/>
          <w:b/>
          <w:color w:val="C600F6"/>
          <w:sz w:val="18"/>
          <w:szCs w:val="18"/>
          <w:lang w:eastAsia="ja-JP"/>
        </w:rPr>
        <w:t>match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symbol</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symValue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with</w:t>
      </w:r>
      <w:r w:rsidRPr="00CE7C51">
        <w:rPr>
          <w:rFonts w:ascii="Courier New" w:eastAsiaTheme="minorEastAsia" w:hAnsi="Courier New" w:cs="Courier New"/>
          <w:color w:val="000000"/>
          <w:sz w:val="18"/>
          <w:szCs w:val="18"/>
          <w:lang w:eastAsia="ja-JP"/>
        </w:rPr>
        <w:t xml:space="preserve"> </w:t>
      </w:r>
    </w:p>
    <w:p w14:paraId="659A7BB1"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LabelIndex</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ind</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00A32D"/>
          <w:sz w:val="18"/>
          <w:szCs w:val="18"/>
          <w:lang w:eastAsia="ja-JP"/>
        </w:rPr>
        <w:t>Some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getLatticeFieldsByIndex</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_latticeF</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ind</w:t>
      </w:r>
      <w:r w:rsidRPr="00CE7C51">
        <w:rPr>
          <w:rFonts w:ascii="Courier New" w:eastAsiaTheme="minorEastAsia" w:hAnsi="Courier New" w:cs="Courier New"/>
          <w:color w:val="000000"/>
          <w:sz w:val="18"/>
          <w:szCs w:val="18"/>
          <w:lang w:eastAsia="ja-JP"/>
        </w:rPr>
        <w:t>))</w:t>
      </w:r>
    </w:p>
    <w:p w14:paraId="728832E1"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LocalValueLattice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latFRef</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00A32D"/>
          <w:sz w:val="18"/>
          <w:szCs w:val="18"/>
          <w:lang w:eastAsia="ja-JP"/>
        </w:rPr>
        <w:t>Some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latFRef</w:t>
      </w:r>
      <w:r w:rsidRPr="00CE7C51">
        <w:rPr>
          <w:rFonts w:ascii="Courier New" w:eastAsiaTheme="minorEastAsia" w:hAnsi="Courier New" w:cs="Courier New"/>
          <w:color w:val="000000"/>
          <w:sz w:val="18"/>
          <w:szCs w:val="18"/>
          <w:lang w:eastAsia="ja-JP"/>
        </w:rPr>
        <w:t>)</w:t>
      </w:r>
    </w:p>
    <w:p w14:paraId="6E14CC0F"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C600F6"/>
          <w:sz w:val="18"/>
          <w:szCs w:val="18"/>
          <w:lang w:eastAsia="ja-JP"/>
        </w:rPr>
        <w:t>in</w:t>
      </w:r>
    </w:p>
    <w:p w14:paraId="2EE55210"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w:t>
      </w:r>
      <w:r w:rsidRPr="00CE7C51">
        <w:rPr>
          <w:rFonts w:ascii="Courier New" w:eastAsiaTheme="minorEastAsia" w:hAnsi="Courier New" w:cs="Courier New"/>
          <w:color w:val="CB9800"/>
          <w:sz w:val="18"/>
          <w:szCs w:val="18"/>
          <w:lang w:eastAsia="ja-JP"/>
        </w:rPr>
        <w:t>symbolOpt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latticeOpt</w:t>
      </w:r>
      <w:r w:rsidRPr="00CE7C51">
        <w:rPr>
          <w:rFonts w:ascii="Courier New" w:eastAsiaTheme="minorEastAsia" w:hAnsi="Courier New" w:cs="Courier New"/>
          <w:color w:val="000000"/>
          <w:sz w:val="18"/>
          <w:szCs w:val="18"/>
          <w:lang w:eastAsia="ja-JP"/>
        </w:rPr>
        <w:t>)</w:t>
      </w:r>
    </w:p>
    <w:p w14:paraId="2E89F7F8"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Each</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latticeT</w:t>
      </w:r>
      <w:r w:rsidRPr="00CE7C51">
        <w:rPr>
          <w:rFonts w:ascii="Courier New" w:eastAsiaTheme="minorEastAsia" w:hAnsi="Courier New" w:cs="Courier New"/>
          <w:color w:val="000000"/>
          <w:sz w:val="18"/>
          <w:szCs w:val="18"/>
          <w:lang w:eastAsia="ja-JP"/>
        </w:rPr>
        <w:t>) -&gt; (</w:t>
      </w:r>
      <w:r w:rsidRPr="00CE7C51">
        <w:rPr>
          <w:rFonts w:ascii="Courier New" w:eastAsiaTheme="minorEastAsia" w:hAnsi="Courier New" w:cs="Courier New"/>
          <w:b/>
          <w:color w:val="00A32D"/>
          <w:sz w:val="18"/>
          <w:szCs w:val="18"/>
          <w:lang w:eastAsia="ja-JP"/>
        </w:rPr>
        <w:t>None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None</w:t>
      </w:r>
      <w:r w:rsidRPr="00CE7C51">
        <w:rPr>
          <w:rFonts w:ascii="Courier New" w:eastAsiaTheme="minorEastAsia" w:hAnsi="Courier New" w:cs="Courier New"/>
          <w:color w:val="000000"/>
          <w:sz w:val="18"/>
          <w:szCs w:val="18"/>
          <w:lang w:eastAsia="ja-JP"/>
        </w:rPr>
        <w:t>)</w:t>
      </w:r>
    </w:p>
    <w:p w14:paraId="7DFABBDB"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p>
    <w:p w14:paraId="1705CDCD"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b/>
          <w:color w:val="C600F6"/>
          <w:sz w:val="18"/>
          <w:szCs w:val="18"/>
          <w:lang w:eastAsia="ja-JP"/>
        </w:rPr>
        <w:t>and</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findNameListSymbolInLatticeFields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_latticeF</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_nameList</w:t>
      </w:r>
      <w:r w:rsidRPr="00CE7C51">
        <w:rPr>
          <w:rFonts w:ascii="Courier New" w:eastAsiaTheme="minorEastAsia" w:hAnsi="Courier New" w:cs="Courier New"/>
          <w:color w:val="000000"/>
          <w:sz w:val="18"/>
          <w:szCs w:val="18"/>
          <w:lang w:eastAsia="ja-JP"/>
        </w:rPr>
        <w:t>) =</w:t>
      </w:r>
    </w:p>
    <w:p w14:paraId="54B4F415"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match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_nameList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with</w:t>
      </w:r>
    </w:p>
    <w:p w14:paraId="3D04B5D3"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w:t>
      </w:r>
      <w:r w:rsidRPr="00CE7C51">
        <w:rPr>
          <w:rFonts w:ascii="Courier New" w:eastAsiaTheme="minorEastAsia" w:hAnsi="Courier New" w:cs="Courier New"/>
          <w:color w:val="CB9800"/>
          <w:sz w:val="18"/>
          <w:szCs w:val="18"/>
          <w:lang w:eastAsia="ja-JP"/>
        </w:rPr>
        <w:t>hd</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findNameTypeSymbolInLatticeFields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_latticeF</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hd</w:t>
      </w:r>
      <w:r w:rsidRPr="00CE7C51">
        <w:rPr>
          <w:rFonts w:ascii="Courier New" w:eastAsiaTheme="minorEastAsia" w:hAnsi="Courier New" w:cs="Courier New"/>
          <w:color w:val="000000"/>
          <w:sz w:val="18"/>
          <w:szCs w:val="18"/>
          <w:lang w:eastAsia="ja-JP"/>
        </w:rPr>
        <w:t>)</w:t>
      </w:r>
    </w:p>
    <w:p w14:paraId="78C04494"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CB9800"/>
          <w:sz w:val="18"/>
          <w:szCs w:val="18"/>
          <w:lang w:eastAsia="ja-JP"/>
        </w:rPr>
        <w:t>hd</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tl</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symOpt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latOpt</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findNameTypeSymbolInLatticeFields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_latticeF</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hd</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in</w:t>
      </w:r>
      <w:r w:rsidRPr="00CE7C51">
        <w:rPr>
          <w:rFonts w:ascii="Courier New" w:eastAsiaTheme="minorEastAsia" w:hAnsi="Courier New" w:cs="Courier New"/>
          <w:color w:val="000000"/>
          <w:sz w:val="18"/>
          <w:szCs w:val="18"/>
          <w:lang w:eastAsia="ja-JP"/>
        </w:rPr>
        <w:t xml:space="preserve"> </w:t>
      </w:r>
    </w:p>
    <w:p w14:paraId="0313D54F"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w:t>
      </w:r>
      <w:r w:rsidRPr="00CE7C51">
        <w:rPr>
          <w:rFonts w:ascii="Courier New" w:eastAsiaTheme="minorEastAsia" w:hAnsi="Courier New" w:cs="Courier New"/>
          <w:b/>
          <w:color w:val="C600F6"/>
          <w:sz w:val="18"/>
          <w:szCs w:val="18"/>
          <w:lang w:eastAsia="ja-JP"/>
        </w:rPr>
        <w:t>match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latOpt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with</w:t>
      </w:r>
    </w:p>
    <w:p w14:paraId="2AEAEEC6"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None</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symOpt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None</w:t>
      </w:r>
      <w:r w:rsidRPr="00CE7C51">
        <w:rPr>
          <w:rFonts w:ascii="Courier New" w:eastAsiaTheme="minorEastAsia" w:hAnsi="Courier New" w:cs="Courier New"/>
          <w:color w:val="000000"/>
          <w:sz w:val="18"/>
          <w:szCs w:val="18"/>
          <w:lang w:eastAsia="ja-JP"/>
        </w:rPr>
        <w:t>)</w:t>
      </w:r>
    </w:p>
    <w:p w14:paraId="11D6E8D1"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Some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lat</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findNameListSymbolInLatticeFields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lat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tl</w:t>
      </w:r>
      <w:r w:rsidRPr="00CE7C51">
        <w:rPr>
          <w:rFonts w:ascii="Courier New" w:eastAsiaTheme="minorEastAsia" w:hAnsi="Courier New" w:cs="Courier New"/>
          <w:color w:val="000000"/>
          <w:sz w:val="18"/>
          <w:szCs w:val="18"/>
          <w:lang w:eastAsia="ja-JP"/>
        </w:rPr>
        <w:t>)</w:t>
      </w:r>
    </w:p>
    <w:p w14:paraId="7CAE5DF5"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w:t>
      </w:r>
    </w:p>
    <w:p w14:paraId="48577D82"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 -&gt; </w:t>
      </w:r>
      <w:r w:rsidRPr="00CE7C51">
        <w:rPr>
          <w:rFonts w:ascii="Courier New" w:eastAsiaTheme="minorEastAsia" w:hAnsi="Courier New" w:cs="Courier New"/>
          <w:color w:val="CB9800"/>
          <w:sz w:val="18"/>
          <w:szCs w:val="18"/>
          <w:lang w:eastAsia="ja-JP"/>
        </w:rPr>
        <w:t>rf</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D09E9F"/>
          <w:sz w:val="18"/>
          <w:szCs w:val="18"/>
          <w:lang w:eastAsia="ja-JP"/>
        </w:rPr>
        <w:t>"BUG: getNameListFromSymbolTable!"</w:t>
      </w:r>
      <w:r w:rsidRPr="00CE7C51">
        <w:rPr>
          <w:rFonts w:ascii="Courier New" w:eastAsiaTheme="minorEastAsia" w:hAnsi="Courier New" w:cs="Courier New"/>
          <w:color w:val="000000"/>
          <w:sz w:val="18"/>
          <w:szCs w:val="18"/>
          <w:lang w:eastAsia="ja-JP"/>
        </w:rPr>
        <w:t>)</w:t>
      </w:r>
    </w:p>
    <w:p w14:paraId="5F76C7A8"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p>
    <w:p w14:paraId="6AD6534B"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i/>
          <w:color w:val="D10015"/>
          <w:sz w:val="18"/>
          <w:szCs w:val="18"/>
          <w:lang w:eastAsia="ja-JP"/>
        </w:rPr>
        <w:t>(*deprecated*)</w:t>
      </w:r>
    </w:p>
    <w:p w14:paraId="3B46473A"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b/>
          <w:color w:val="C600F6"/>
          <w:sz w:val="18"/>
          <w:szCs w:val="18"/>
          <w:lang w:eastAsia="ja-JP"/>
        </w:rPr>
        <w:t>and</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findNameListSymbolInLatticeFieldsOpt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_latticeF</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_nameList</w:t>
      </w:r>
      <w:r w:rsidRPr="00CE7C51">
        <w:rPr>
          <w:rFonts w:ascii="Courier New" w:eastAsiaTheme="minorEastAsia" w:hAnsi="Courier New" w:cs="Courier New"/>
          <w:color w:val="000000"/>
          <w:sz w:val="18"/>
          <w:szCs w:val="18"/>
          <w:lang w:eastAsia="ja-JP"/>
        </w:rPr>
        <w:t>) =</w:t>
      </w:r>
    </w:p>
    <w:p w14:paraId="122753F7"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try</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Some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findNameListSymbolInLatticeFields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_latticeF</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_nameList</w:t>
      </w:r>
      <w:r w:rsidRPr="00CE7C51">
        <w:rPr>
          <w:rFonts w:ascii="Courier New" w:eastAsiaTheme="minorEastAsia" w:hAnsi="Courier New" w:cs="Courier New"/>
          <w:color w:val="000000"/>
          <w:sz w:val="18"/>
          <w:szCs w:val="18"/>
          <w:lang w:eastAsia="ja-JP"/>
        </w:rPr>
        <w:t xml:space="preserve">)) </w:t>
      </w:r>
    </w:p>
    <w:p w14:paraId="09CCE0AF"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with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00A32D"/>
          <w:sz w:val="18"/>
          <w:szCs w:val="18"/>
          <w:lang w:eastAsia="ja-JP"/>
        </w:rPr>
        <w:t>None</w:t>
      </w:r>
    </w:p>
    <w:p w14:paraId="13D444A9"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i/>
          <w:color w:val="D10015"/>
          <w:sz w:val="18"/>
          <w:szCs w:val="18"/>
          <w:lang w:eastAsia="ja-JP"/>
        </w:rPr>
        <w:t>(*-------------------------------------------------------------------------------------*)</w:t>
      </w:r>
    </w:p>
    <w:p w14:paraId="515ACBE1"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p>
    <w:p w14:paraId="234C5154"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b/>
          <w:color w:val="C600F6"/>
          <w:sz w:val="18"/>
          <w:szCs w:val="18"/>
          <w:lang w:eastAsia="ja-JP"/>
        </w:rPr>
        <w:t>and</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addLocalToSymbolTable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_symbolTable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_symName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_paramList</w:t>
      </w:r>
      <w:r w:rsidRPr="00CE7C51">
        <w:rPr>
          <w:rFonts w:ascii="Courier New" w:eastAsiaTheme="minorEastAsia" w:hAnsi="Courier New" w:cs="Courier New"/>
          <w:color w:val="000000"/>
          <w:sz w:val="18"/>
          <w:szCs w:val="18"/>
          <w:lang w:eastAsia="ja-JP"/>
        </w:rPr>
        <w:t>, (</w:t>
      </w:r>
      <w:r w:rsidRPr="00CE7C51">
        <w:rPr>
          <w:rFonts w:ascii="Courier New" w:eastAsiaTheme="minorEastAsia" w:hAnsi="Courier New" w:cs="Courier New"/>
          <w:color w:val="CB9800"/>
          <w:sz w:val="18"/>
          <w:szCs w:val="18"/>
          <w:lang w:eastAsia="ja-JP"/>
        </w:rPr>
        <w:t>expr</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5FB1B2"/>
          <w:sz w:val="18"/>
          <w:szCs w:val="18"/>
          <w:lang w:eastAsia="ja-JP"/>
        </w:rPr>
        <w:t>Ast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exprFields</w:t>
      </w:r>
      <w:r w:rsidRPr="00CE7C51">
        <w:rPr>
          <w:rFonts w:ascii="Courier New" w:eastAsiaTheme="minorEastAsia" w:hAnsi="Courier New" w:cs="Courier New"/>
          <w:color w:val="000000"/>
          <w:sz w:val="18"/>
          <w:szCs w:val="18"/>
          <w:lang w:eastAsia="ja-JP"/>
        </w:rPr>
        <w:t xml:space="preserve">)) = </w:t>
      </w:r>
    </w:p>
    <w:p w14:paraId="41D8CE25"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found</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C600F6"/>
          <w:sz w:val="18"/>
          <w:szCs w:val="18"/>
          <w:lang w:eastAsia="ja-JP"/>
        </w:rPr>
        <w:t>match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findInCurrentSymbolTable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_symbolTable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_symName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with</w:t>
      </w:r>
    </w:p>
    <w:p w14:paraId="356937FC"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None</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false</w:t>
      </w:r>
    </w:p>
    <w:p w14:paraId="20959085"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Some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_</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true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in</w:t>
      </w:r>
    </w:p>
    <w:p w14:paraId="24D60D38"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if</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found</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then</w:t>
      </w:r>
      <w:r w:rsidRPr="00CE7C51">
        <w:rPr>
          <w:rFonts w:ascii="Courier New" w:eastAsiaTheme="minorEastAsia" w:hAnsi="Courier New" w:cs="Courier New"/>
          <w:color w:val="000000"/>
          <w:sz w:val="18"/>
          <w:szCs w:val="18"/>
          <w:lang w:eastAsia="ja-JP"/>
        </w:rPr>
        <w:t xml:space="preserve"> </w:t>
      </w:r>
    </w:p>
    <w:p w14:paraId="42C5DB16"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addToErrorTable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SemIdentifierMultipleDefinition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None</w:t>
      </w:r>
      <w:r w:rsidRPr="00CE7C51">
        <w:rPr>
          <w:rFonts w:ascii="Courier New" w:eastAsiaTheme="minorEastAsia" w:hAnsi="Courier New" w:cs="Courier New"/>
          <w:color w:val="000000"/>
          <w:sz w:val="18"/>
          <w:szCs w:val="18"/>
          <w:lang w:eastAsia="ja-JP"/>
        </w:rPr>
        <w:t>)</w:t>
      </w:r>
    </w:p>
    <w:p w14:paraId="3B72A83E"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else</w:t>
      </w:r>
    </w:p>
    <w:p w14:paraId="38AD36C7"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symbol</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createNewSymbol</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_symName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Local</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_paramList</w:t>
      </w:r>
      <w:r w:rsidRPr="00CE7C51">
        <w:rPr>
          <w:rFonts w:ascii="Courier New" w:eastAsiaTheme="minorEastAsia" w:hAnsi="Courier New" w:cs="Courier New"/>
          <w:color w:val="000000"/>
          <w:sz w:val="18"/>
          <w:szCs w:val="18"/>
          <w:lang w:eastAsia="ja-JP"/>
        </w:rPr>
        <w:t xml:space="preserve">, [], [], </w:t>
      </w:r>
    </w:p>
    <w:p w14:paraId="681B4B7B"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createLatticeFieldsFromLatticeType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Expr</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expr</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in</w:t>
      </w:r>
    </w:p>
    <w:p w14:paraId="7A2B89B1"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_symbolTable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hash</w:t>
      </w:r>
      <w:r w:rsidRPr="00CE7C51">
        <w:rPr>
          <w:rFonts w:ascii="Courier New" w:eastAsiaTheme="minorEastAsia" w:hAnsi="Courier New" w:cs="Courier New"/>
          <w:color w:val="000000"/>
          <w:sz w:val="18"/>
          <w:szCs w:val="18"/>
          <w:lang w:eastAsia="ja-JP"/>
        </w:rPr>
        <w:t xml:space="preserve"> &lt;- </w:t>
      </w:r>
      <w:r w:rsidRPr="00CE7C51">
        <w:rPr>
          <w:rFonts w:ascii="Courier New" w:eastAsiaTheme="minorEastAsia" w:hAnsi="Courier New" w:cs="Courier New"/>
          <w:b/>
          <w:color w:val="5FB1B2"/>
          <w:sz w:val="18"/>
          <w:szCs w:val="18"/>
          <w:lang w:eastAsia="ja-JP"/>
        </w:rPr>
        <w:t>StringMap</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add</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_symName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symbol</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_symbolTable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hash</w:t>
      </w:r>
      <w:r w:rsidRPr="00CE7C51">
        <w:rPr>
          <w:rFonts w:ascii="Courier New" w:eastAsiaTheme="minorEastAsia" w:hAnsi="Courier New" w:cs="Courier New"/>
          <w:color w:val="000000"/>
          <w:sz w:val="18"/>
          <w:szCs w:val="18"/>
          <w:lang w:eastAsia="ja-JP"/>
        </w:rPr>
        <w:t xml:space="preserve"> </w:t>
      </w:r>
    </w:p>
    <w:p w14:paraId="734E4D99"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p>
    <w:p w14:paraId="1E03E1FE"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i/>
          <w:color w:val="D10015"/>
          <w:sz w:val="18"/>
          <w:szCs w:val="18"/>
          <w:lang w:eastAsia="ja-JP"/>
        </w:rPr>
        <w:t>(*************************************************************************************)</w:t>
      </w:r>
    </w:p>
    <w:p w14:paraId="1601870C"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i/>
          <w:color w:val="D10015"/>
          <w:sz w:val="18"/>
          <w:szCs w:val="18"/>
          <w:lang w:eastAsia="ja-JP"/>
        </w:rPr>
        <w:t>(*****************    Lattice Creation Functions     *********************************)</w:t>
      </w:r>
    </w:p>
    <w:p w14:paraId="53A68C8F"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i/>
          <w:color w:val="D10015"/>
          <w:sz w:val="18"/>
          <w:szCs w:val="18"/>
          <w:lang w:eastAsia="ja-JP"/>
        </w:rPr>
        <w:t>(*************************************************************************************)</w:t>
      </w:r>
    </w:p>
    <w:p w14:paraId="376B2271"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incLabelIdGen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lastId</w:t>
      </w:r>
      <w:r w:rsidRPr="00CE7C51">
        <w:rPr>
          <w:rFonts w:ascii="Courier New" w:eastAsiaTheme="minorEastAsia" w:hAnsi="Courier New" w:cs="Courier New"/>
          <w:color w:val="000000"/>
          <w:sz w:val="18"/>
          <w:szCs w:val="18"/>
          <w:lang w:eastAsia="ja-JP"/>
        </w:rPr>
        <w:t xml:space="preserve"> = </w:t>
      </w:r>
    </w:p>
    <w:p w14:paraId="24151062"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env</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labelIdGenerator</w:t>
      </w:r>
      <w:r w:rsidRPr="00CE7C51">
        <w:rPr>
          <w:rFonts w:ascii="Courier New" w:eastAsiaTheme="minorEastAsia" w:hAnsi="Courier New" w:cs="Courier New"/>
          <w:color w:val="000000"/>
          <w:sz w:val="18"/>
          <w:szCs w:val="18"/>
          <w:lang w:eastAsia="ja-JP"/>
        </w:rPr>
        <w:t xml:space="preserve"> &lt;- </w:t>
      </w:r>
      <w:r w:rsidRPr="00CE7C51">
        <w:rPr>
          <w:rFonts w:ascii="Courier New" w:eastAsiaTheme="minorEastAsia" w:hAnsi="Courier New" w:cs="Courier New"/>
          <w:color w:val="CB9800"/>
          <w:sz w:val="18"/>
          <w:szCs w:val="18"/>
          <w:lang w:eastAsia="ja-JP"/>
        </w:rPr>
        <w:t>lastId</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1</w:t>
      </w:r>
    </w:p>
    <w:p w14:paraId="57225671"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w:t>
      </w:r>
    </w:p>
    <w:p w14:paraId="5B5B1AE5"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i/>
          <w:color w:val="D10015"/>
          <w:sz w:val="18"/>
          <w:szCs w:val="18"/>
          <w:lang w:eastAsia="ja-JP"/>
        </w:rPr>
        <w:t>(* &gt;&gt;&gt;&gt;&gt; lattice: Append lattice list for building a Seqlat &lt;&lt;&lt;&lt;&lt; *)</w:t>
      </w:r>
    </w:p>
    <w:p w14:paraId="5123A7F8"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appendListForSeqlat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_labAltlat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_lattice</w:t>
      </w:r>
      <w:r w:rsidRPr="00CE7C51">
        <w:rPr>
          <w:rFonts w:ascii="Courier New" w:eastAsiaTheme="minorEastAsia" w:hAnsi="Courier New" w:cs="Courier New"/>
          <w:color w:val="000000"/>
          <w:sz w:val="18"/>
          <w:szCs w:val="18"/>
          <w:lang w:eastAsia="ja-JP"/>
        </w:rPr>
        <w:t>) =</w:t>
      </w:r>
    </w:p>
    <w:p w14:paraId="5FEFBAB2"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w:t>
      </w:r>
      <w:r w:rsidRPr="00CE7C51">
        <w:rPr>
          <w:rFonts w:ascii="Courier New" w:eastAsiaTheme="minorEastAsia" w:hAnsi="Courier New" w:cs="Courier New"/>
          <w:color w:val="CB9800"/>
          <w:sz w:val="18"/>
          <w:szCs w:val="18"/>
          <w:lang w:eastAsia="ja-JP"/>
        </w:rPr>
        <w:t>_labAltlat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_lattice</w:t>
      </w:r>
      <w:r w:rsidRPr="00CE7C51">
        <w:rPr>
          <w:rFonts w:ascii="Courier New" w:eastAsiaTheme="minorEastAsia" w:hAnsi="Courier New" w:cs="Courier New"/>
          <w:color w:val="000000"/>
          <w:sz w:val="18"/>
          <w:szCs w:val="18"/>
          <w:lang w:eastAsia="ja-JP"/>
        </w:rPr>
        <w:t>)</w:t>
      </w:r>
    </w:p>
    <w:p w14:paraId="0ADA2432"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w:t>
      </w:r>
    </w:p>
    <w:p w14:paraId="6DAB4A5C"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p>
    <w:p w14:paraId="5F508E1A"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i/>
          <w:color w:val="D10015"/>
          <w:sz w:val="18"/>
          <w:szCs w:val="18"/>
          <w:lang w:eastAsia="ja-JP"/>
        </w:rPr>
        <w:t>(*************************************************************************************)</w:t>
      </w:r>
    </w:p>
    <w:p w14:paraId="30685DD4"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i/>
          <w:color w:val="D10015"/>
          <w:sz w:val="18"/>
          <w:szCs w:val="18"/>
          <w:lang w:eastAsia="ja-JP"/>
        </w:rPr>
        <w:t>(* &gt;&gt;&gt;&gt;&gt; labeled_altlat: Create Labeled Altlat &lt;&lt;&lt;&lt;&lt; *)</w:t>
      </w:r>
    </w:p>
    <w:p w14:paraId="2EE45473"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b/>
          <w:color w:val="C600F6"/>
          <w:sz w:val="18"/>
          <w:szCs w:val="18"/>
          <w:lang w:eastAsia="ja-JP"/>
        </w:rPr>
        <w:lastRenderedPageBreak/>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createLabeledAltlat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_label</w:t>
      </w:r>
      <w:r w:rsidRPr="00CE7C51">
        <w:rPr>
          <w:rFonts w:ascii="Courier New" w:eastAsiaTheme="minorEastAsia" w:hAnsi="Courier New" w:cs="Courier New"/>
          <w:color w:val="000000"/>
          <w:sz w:val="18"/>
          <w:szCs w:val="18"/>
          <w:lang w:eastAsia="ja-JP"/>
        </w:rPr>
        <w:t>, (</w:t>
      </w:r>
      <w:r w:rsidRPr="00CE7C51">
        <w:rPr>
          <w:rFonts w:ascii="Courier New" w:eastAsiaTheme="minorEastAsia" w:hAnsi="Courier New" w:cs="Courier New"/>
          <w:color w:val="CB9800"/>
          <w:sz w:val="18"/>
          <w:szCs w:val="18"/>
          <w:lang w:eastAsia="ja-JP"/>
        </w:rPr>
        <w:t>_altlat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5FB1B2"/>
          <w:sz w:val="18"/>
          <w:szCs w:val="18"/>
          <w:lang w:eastAsia="ja-JP"/>
        </w:rPr>
        <w:t>Ast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latticeType</w:t>
      </w:r>
      <w:r w:rsidRPr="00CE7C51">
        <w:rPr>
          <w:rFonts w:ascii="Courier New" w:eastAsiaTheme="minorEastAsia" w:hAnsi="Courier New" w:cs="Courier New"/>
          <w:color w:val="000000"/>
          <w:sz w:val="18"/>
          <w:szCs w:val="18"/>
          <w:lang w:eastAsia="ja-JP"/>
        </w:rPr>
        <w:t>)) =</w:t>
      </w:r>
    </w:p>
    <w:p w14:paraId="08888FBB"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altlatFields</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createLatticeFieldsFromLatticeType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_altlat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in</w:t>
      </w:r>
    </w:p>
    <w:p w14:paraId="79FEA523"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ignore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match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findInCurrentSymbolTable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env</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namesOfCurrLat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_label</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with</w:t>
      </w:r>
    </w:p>
    <w:p w14:paraId="3912365D"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None</w:t>
      </w:r>
      <w:r w:rsidRPr="00CE7C51">
        <w:rPr>
          <w:rFonts w:ascii="Courier New" w:eastAsiaTheme="minorEastAsia" w:hAnsi="Courier New" w:cs="Courier New"/>
          <w:color w:val="000000"/>
          <w:sz w:val="18"/>
          <w:szCs w:val="18"/>
          <w:lang w:eastAsia="ja-JP"/>
        </w:rPr>
        <w:t xml:space="preserve"> -&gt; </w:t>
      </w:r>
    </w:p>
    <w:p w14:paraId="0ABC5100"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newLabel</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createNewSymbol</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_label</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Label</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None</w:t>
      </w:r>
      <w:r w:rsidRPr="00CE7C51">
        <w:rPr>
          <w:rFonts w:ascii="Courier New" w:eastAsiaTheme="minorEastAsia" w:hAnsi="Courier New" w:cs="Courier New"/>
          <w:color w:val="000000"/>
          <w:sz w:val="18"/>
          <w:szCs w:val="18"/>
          <w:lang w:eastAsia="ja-JP"/>
        </w:rPr>
        <w:t>, [], [</w:t>
      </w:r>
      <w:r w:rsidRPr="00CE7C51">
        <w:rPr>
          <w:rFonts w:ascii="Courier New" w:eastAsiaTheme="minorEastAsia" w:hAnsi="Courier New" w:cs="Courier New"/>
          <w:color w:val="CB9800"/>
          <w:sz w:val="18"/>
          <w:szCs w:val="18"/>
          <w:lang w:eastAsia="ja-JP"/>
        </w:rPr>
        <w:t>ref</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createExprFieldsFromLatticeFields</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altlatFields</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altlatFields</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in</w:t>
      </w:r>
    </w:p>
    <w:p w14:paraId="757C1DDA"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env</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namesOfCurrLat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hash</w:t>
      </w:r>
      <w:r w:rsidRPr="00CE7C51">
        <w:rPr>
          <w:rFonts w:ascii="Courier New" w:eastAsiaTheme="minorEastAsia" w:hAnsi="Courier New" w:cs="Courier New"/>
          <w:color w:val="000000"/>
          <w:sz w:val="18"/>
          <w:szCs w:val="18"/>
          <w:lang w:eastAsia="ja-JP"/>
        </w:rPr>
        <w:t xml:space="preserve"> &lt;- </w:t>
      </w:r>
      <w:r w:rsidRPr="00CE7C51">
        <w:rPr>
          <w:rFonts w:ascii="Courier New" w:eastAsiaTheme="minorEastAsia" w:hAnsi="Courier New" w:cs="Courier New"/>
          <w:b/>
          <w:color w:val="5FB1B2"/>
          <w:sz w:val="18"/>
          <w:szCs w:val="18"/>
          <w:lang w:eastAsia="ja-JP"/>
        </w:rPr>
        <w:t>StringMap</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add</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_label</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newLabel</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env</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namesOfCurrLat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hash</w:t>
      </w:r>
      <w:r w:rsidRPr="00CE7C51">
        <w:rPr>
          <w:rFonts w:ascii="Courier New" w:eastAsiaTheme="minorEastAsia" w:hAnsi="Courier New" w:cs="Courier New"/>
          <w:color w:val="000000"/>
          <w:sz w:val="18"/>
          <w:szCs w:val="18"/>
          <w:lang w:eastAsia="ja-JP"/>
        </w:rPr>
        <w:t>;</w:t>
      </w:r>
    </w:p>
    <w:p w14:paraId="35921E85"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newLabel</w:t>
      </w:r>
    </w:p>
    <w:p w14:paraId="41A9A491"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Some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oldLabel</w:t>
      </w:r>
      <w:r w:rsidRPr="00CE7C51">
        <w:rPr>
          <w:rFonts w:ascii="Courier New" w:eastAsiaTheme="minorEastAsia" w:hAnsi="Courier New" w:cs="Courier New"/>
          <w:color w:val="000000"/>
          <w:sz w:val="18"/>
          <w:szCs w:val="18"/>
          <w:lang w:eastAsia="ja-JP"/>
        </w:rPr>
        <w:t xml:space="preserve">) -&gt; </w:t>
      </w:r>
    </w:p>
    <w:p w14:paraId="241B16C2"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addToErrorTable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SemIdentifierMultipleDefinition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Some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LatticeExpr</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altlatFields</w:t>
      </w:r>
      <w:r w:rsidRPr="00CE7C51">
        <w:rPr>
          <w:rFonts w:ascii="Courier New" w:eastAsiaTheme="minorEastAsia" w:hAnsi="Courier New" w:cs="Courier New"/>
          <w:color w:val="000000"/>
          <w:sz w:val="18"/>
          <w:szCs w:val="18"/>
          <w:lang w:eastAsia="ja-JP"/>
        </w:rPr>
        <w:t xml:space="preserve">))); </w:t>
      </w:r>
    </w:p>
    <w:p w14:paraId="3E44E047"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oldLabel</w:t>
      </w:r>
    </w:p>
    <w:p w14:paraId="735CC86D"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w:t>
      </w:r>
    </w:p>
    <w:p w14:paraId="4981E61F"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_altlat</w:t>
      </w:r>
    </w:p>
    <w:p w14:paraId="17661C17"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w:t>
      </w:r>
    </w:p>
    <w:p w14:paraId="43505641"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p>
    <w:p w14:paraId="7C09C26B"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i/>
          <w:color w:val="D10015"/>
          <w:sz w:val="18"/>
          <w:szCs w:val="18"/>
          <w:lang w:eastAsia="ja-JP"/>
        </w:rPr>
        <w:t>(* &gt;&gt;&gt;&gt;&gt; labeled_altlat: Create Parameterized Labeled Altlat &lt;&lt;&lt;&lt;&lt; *)</w:t>
      </w:r>
    </w:p>
    <w:p w14:paraId="1D7475AA"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createParamLabeledAltlat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_label</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_paramList</w:t>
      </w:r>
      <w:r w:rsidRPr="00CE7C51">
        <w:rPr>
          <w:rFonts w:ascii="Courier New" w:eastAsiaTheme="minorEastAsia" w:hAnsi="Courier New" w:cs="Courier New"/>
          <w:color w:val="000000"/>
          <w:sz w:val="18"/>
          <w:szCs w:val="18"/>
          <w:lang w:eastAsia="ja-JP"/>
        </w:rPr>
        <w:t>, (</w:t>
      </w:r>
      <w:r w:rsidRPr="00CE7C51">
        <w:rPr>
          <w:rFonts w:ascii="Courier New" w:eastAsiaTheme="minorEastAsia" w:hAnsi="Courier New" w:cs="Courier New"/>
          <w:color w:val="CB9800"/>
          <w:sz w:val="18"/>
          <w:szCs w:val="18"/>
          <w:lang w:eastAsia="ja-JP"/>
        </w:rPr>
        <w:t>_altlat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5FB1B2"/>
          <w:sz w:val="18"/>
          <w:szCs w:val="18"/>
          <w:lang w:eastAsia="ja-JP"/>
        </w:rPr>
        <w:t>Ast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latticeType</w:t>
      </w:r>
      <w:r w:rsidRPr="00CE7C51">
        <w:rPr>
          <w:rFonts w:ascii="Courier New" w:eastAsiaTheme="minorEastAsia" w:hAnsi="Courier New" w:cs="Courier New"/>
          <w:color w:val="000000"/>
          <w:sz w:val="18"/>
          <w:szCs w:val="18"/>
          <w:lang w:eastAsia="ja-JP"/>
        </w:rPr>
        <w:t xml:space="preserve">)) = </w:t>
      </w:r>
    </w:p>
    <w:p w14:paraId="17D2B8BA"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altlatFields</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createLatticeFieldsFromLatticeType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_altlat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in</w:t>
      </w:r>
    </w:p>
    <w:p w14:paraId="0A05735E"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ignore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match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findInCurrentSymbolTable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env</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namesOfCurrLat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_label</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with</w:t>
      </w:r>
    </w:p>
    <w:p w14:paraId="0E278EAE"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None</w:t>
      </w:r>
      <w:r w:rsidRPr="00CE7C51">
        <w:rPr>
          <w:rFonts w:ascii="Courier New" w:eastAsiaTheme="minorEastAsia" w:hAnsi="Courier New" w:cs="Courier New"/>
          <w:color w:val="000000"/>
          <w:sz w:val="18"/>
          <w:szCs w:val="18"/>
          <w:lang w:eastAsia="ja-JP"/>
        </w:rPr>
        <w:t xml:space="preserve"> -&gt; </w:t>
      </w:r>
    </w:p>
    <w:p w14:paraId="1E995F29"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newLabel</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createNewSymbol</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_label</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Label</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Some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_paramList</w:t>
      </w:r>
      <w:r w:rsidRPr="00CE7C51">
        <w:rPr>
          <w:rFonts w:ascii="Courier New" w:eastAsiaTheme="minorEastAsia" w:hAnsi="Courier New" w:cs="Courier New"/>
          <w:color w:val="000000"/>
          <w:sz w:val="18"/>
          <w:szCs w:val="18"/>
          <w:lang w:eastAsia="ja-JP"/>
        </w:rPr>
        <w:t>), [], [</w:t>
      </w:r>
      <w:r w:rsidRPr="00CE7C51">
        <w:rPr>
          <w:rFonts w:ascii="Courier New" w:eastAsiaTheme="minorEastAsia" w:hAnsi="Courier New" w:cs="Courier New"/>
          <w:color w:val="CB9800"/>
          <w:sz w:val="18"/>
          <w:szCs w:val="18"/>
          <w:lang w:eastAsia="ja-JP"/>
        </w:rPr>
        <w:t>ref</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createExprFieldsFromLatticeFields</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altlatFields</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altlatFields</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in</w:t>
      </w:r>
    </w:p>
    <w:p w14:paraId="7CE47957"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env</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namesOfCurrLat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hash</w:t>
      </w:r>
      <w:r w:rsidRPr="00CE7C51">
        <w:rPr>
          <w:rFonts w:ascii="Courier New" w:eastAsiaTheme="minorEastAsia" w:hAnsi="Courier New" w:cs="Courier New"/>
          <w:color w:val="000000"/>
          <w:sz w:val="18"/>
          <w:szCs w:val="18"/>
          <w:lang w:eastAsia="ja-JP"/>
        </w:rPr>
        <w:t xml:space="preserve"> &lt;- </w:t>
      </w:r>
      <w:r w:rsidRPr="00CE7C51">
        <w:rPr>
          <w:rFonts w:ascii="Courier New" w:eastAsiaTheme="minorEastAsia" w:hAnsi="Courier New" w:cs="Courier New"/>
          <w:b/>
          <w:color w:val="5FB1B2"/>
          <w:sz w:val="18"/>
          <w:szCs w:val="18"/>
          <w:lang w:eastAsia="ja-JP"/>
        </w:rPr>
        <w:t>StringMap</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add</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_label</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newLabel</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env</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namesOfCurrLat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hash</w:t>
      </w:r>
      <w:r w:rsidRPr="00CE7C51">
        <w:rPr>
          <w:rFonts w:ascii="Courier New" w:eastAsiaTheme="minorEastAsia" w:hAnsi="Courier New" w:cs="Courier New"/>
          <w:color w:val="000000"/>
          <w:sz w:val="18"/>
          <w:szCs w:val="18"/>
          <w:lang w:eastAsia="ja-JP"/>
        </w:rPr>
        <w:t>;</w:t>
      </w:r>
    </w:p>
    <w:p w14:paraId="640FE974"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newLabel</w:t>
      </w:r>
    </w:p>
    <w:p w14:paraId="517BE1E1"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Some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oldLabel</w:t>
      </w:r>
      <w:r w:rsidRPr="00CE7C51">
        <w:rPr>
          <w:rFonts w:ascii="Courier New" w:eastAsiaTheme="minorEastAsia" w:hAnsi="Courier New" w:cs="Courier New"/>
          <w:color w:val="000000"/>
          <w:sz w:val="18"/>
          <w:szCs w:val="18"/>
          <w:lang w:eastAsia="ja-JP"/>
        </w:rPr>
        <w:t xml:space="preserve">) -&gt; </w:t>
      </w:r>
    </w:p>
    <w:p w14:paraId="18954D4E"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addToErrorTable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SemIdentifierMultipleDefinition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Some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LatticeExpr</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altlatFields</w:t>
      </w:r>
      <w:r w:rsidRPr="00CE7C51">
        <w:rPr>
          <w:rFonts w:ascii="Courier New" w:eastAsiaTheme="minorEastAsia" w:hAnsi="Courier New" w:cs="Courier New"/>
          <w:color w:val="000000"/>
          <w:sz w:val="18"/>
          <w:szCs w:val="18"/>
          <w:lang w:eastAsia="ja-JP"/>
        </w:rPr>
        <w:t xml:space="preserve">))); </w:t>
      </w:r>
    </w:p>
    <w:p w14:paraId="32C377A3"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oldLabel</w:t>
      </w:r>
    </w:p>
    <w:p w14:paraId="0FD17AF0"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w:t>
      </w:r>
    </w:p>
    <w:p w14:paraId="7266110A"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newParamSeqlat</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createEmptyLattice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altlatFields</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in</w:t>
      </w:r>
    </w:p>
    <w:p w14:paraId="50A8B441"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innerSeqlat</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C600F6"/>
          <w:sz w:val="18"/>
          <w:szCs w:val="18"/>
          <w:lang w:eastAsia="ja-JP"/>
        </w:rPr>
        <w:t>match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newParamSeqlat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lattice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with</w:t>
      </w:r>
    </w:p>
    <w:p w14:paraId="7317F2C2"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Seqlat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seqlat</w:t>
      </w:r>
      <w:r w:rsidRPr="00CE7C51">
        <w:rPr>
          <w:rFonts w:ascii="Courier New" w:eastAsiaTheme="minorEastAsia" w:hAnsi="Courier New" w:cs="Courier New"/>
          <w:color w:val="000000"/>
          <w:sz w:val="18"/>
          <w:szCs w:val="18"/>
          <w:lang w:eastAsia="ja-JP"/>
        </w:rPr>
        <w:t xml:space="preserve">) -&gt; </w:t>
      </w:r>
    </w:p>
    <w:p w14:paraId="78C8F1D0"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seqlat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symbols</w:t>
      </w:r>
      <w:r w:rsidRPr="00CE7C51">
        <w:rPr>
          <w:rFonts w:ascii="Courier New" w:eastAsiaTheme="minorEastAsia" w:hAnsi="Courier New" w:cs="Courier New"/>
          <w:color w:val="000000"/>
          <w:sz w:val="18"/>
          <w:szCs w:val="18"/>
          <w:lang w:eastAsia="ja-JP"/>
        </w:rPr>
        <w:t xml:space="preserve"> &lt;- (</w:t>
      </w:r>
      <w:r w:rsidRPr="00CE7C51">
        <w:rPr>
          <w:rFonts w:ascii="Courier New" w:eastAsiaTheme="minorEastAsia" w:hAnsi="Courier New" w:cs="Courier New"/>
          <w:color w:val="CB9800"/>
          <w:sz w:val="18"/>
          <w:szCs w:val="18"/>
          <w:lang w:eastAsia="ja-JP"/>
        </w:rPr>
        <w:t>addParamListToSeqlatSymbols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_paramList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seqlat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symbols</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seqlat</w:t>
      </w:r>
    </w:p>
    <w:p w14:paraId="4FF1A3C9"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CB9800"/>
          <w:sz w:val="18"/>
          <w:szCs w:val="18"/>
          <w:lang w:eastAsia="ja-JP"/>
        </w:rPr>
        <w:t>_</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rf</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D09E9F"/>
          <w:sz w:val="18"/>
          <w:szCs w:val="18"/>
          <w:lang w:eastAsia="ja-JP"/>
        </w:rPr>
        <w:t>"BUG: createParamLabeledAltlat()"</w:t>
      </w:r>
      <w:r w:rsidRPr="00CE7C51">
        <w:rPr>
          <w:rFonts w:ascii="Courier New" w:eastAsiaTheme="minorEastAsia" w:hAnsi="Courier New" w:cs="Courier New"/>
          <w:color w:val="000000"/>
          <w:sz w:val="18"/>
          <w:szCs w:val="18"/>
          <w:lang w:eastAsia="ja-JP"/>
        </w:rPr>
        <w:t>)</w:t>
      </w:r>
    </w:p>
    <w:p w14:paraId="04252D2A"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C600F6"/>
          <w:sz w:val="18"/>
          <w:szCs w:val="18"/>
          <w:lang w:eastAsia="ja-JP"/>
        </w:rPr>
        <w:t>in</w:t>
      </w:r>
    </w:p>
    <w:p w14:paraId="21426140"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newParamSeqlat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lattice</w:t>
      </w:r>
      <w:r w:rsidRPr="00CE7C51">
        <w:rPr>
          <w:rFonts w:ascii="Courier New" w:eastAsiaTheme="minorEastAsia" w:hAnsi="Courier New" w:cs="Courier New"/>
          <w:color w:val="000000"/>
          <w:sz w:val="18"/>
          <w:szCs w:val="18"/>
          <w:lang w:eastAsia="ja-JP"/>
        </w:rPr>
        <w:t xml:space="preserve"> &lt;- </w:t>
      </w:r>
      <w:r w:rsidRPr="00CE7C51">
        <w:rPr>
          <w:rFonts w:ascii="Courier New" w:eastAsiaTheme="minorEastAsia" w:hAnsi="Courier New" w:cs="Courier New"/>
          <w:b/>
          <w:color w:val="00A32D"/>
          <w:sz w:val="18"/>
          <w:szCs w:val="18"/>
          <w:lang w:eastAsia="ja-JP"/>
        </w:rPr>
        <w:t>Seqlat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innerSeqlat</w:t>
      </w:r>
      <w:r w:rsidRPr="00CE7C51">
        <w:rPr>
          <w:rFonts w:ascii="Courier New" w:eastAsiaTheme="minorEastAsia" w:hAnsi="Courier New" w:cs="Courier New"/>
          <w:color w:val="000000"/>
          <w:sz w:val="18"/>
          <w:szCs w:val="18"/>
          <w:lang w:eastAsia="ja-JP"/>
        </w:rPr>
        <w:t>);</w:t>
      </w:r>
    </w:p>
    <w:p w14:paraId="0A99A88C"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newParamSeqlat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paramNameList</w:t>
      </w:r>
      <w:r w:rsidRPr="00CE7C51">
        <w:rPr>
          <w:rFonts w:ascii="Courier New" w:eastAsiaTheme="minorEastAsia" w:hAnsi="Courier New" w:cs="Courier New"/>
          <w:color w:val="000000"/>
          <w:sz w:val="18"/>
          <w:szCs w:val="18"/>
          <w:lang w:eastAsia="ja-JP"/>
        </w:rPr>
        <w:t xml:space="preserve"> &lt;- </w:t>
      </w:r>
      <w:r w:rsidRPr="00CE7C51">
        <w:rPr>
          <w:rFonts w:ascii="Courier New" w:eastAsiaTheme="minorEastAsia" w:hAnsi="Courier New" w:cs="Courier New"/>
          <w:b/>
          <w:color w:val="00A32D"/>
          <w:sz w:val="18"/>
          <w:szCs w:val="18"/>
          <w:lang w:eastAsia="ja-JP"/>
        </w:rPr>
        <w:t>Some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_paramList</w:t>
      </w:r>
      <w:r w:rsidRPr="00CE7C51">
        <w:rPr>
          <w:rFonts w:ascii="Courier New" w:eastAsiaTheme="minorEastAsia" w:hAnsi="Courier New" w:cs="Courier New"/>
          <w:color w:val="000000"/>
          <w:sz w:val="18"/>
          <w:szCs w:val="18"/>
          <w:lang w:eastAsia="ja-JP"/>
        </w:rPr>
        <w:t>);</w:t>
      </w:r>
    </w:p>
    <w:p w14:paraId="43E3C399"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00A32D"/>
          <w:sz w:val="18"/>
          <w:szCs w:val="18"/>
          <w:lang w:eastAsia="ja-JP"/>
        </w:rPr>
        <w:t>Expr</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createExprFieldsFromLatticeFields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newParamSeqlat</w:t>
      </w:r>
      <w:r w:rsidRPr="00CE7C51">
        <w:rPr>
          <w:rFonts w:ascii="Courier New" w:eastAsiaTheme="minorEastAsia" w:hAnsi="Courier New" w:cs="Courier New"/>
          <w:color w:val="000000"/>
          <w:sz w:val="18"/>
          <w:szCs w:val="18"/>
          <w:lang w:eastAsia="ja-JP"/>
        </w:rPr>
        <w:t>))</w:t>
      </w:r>
    </w:p>
    <w:p w14:paraId="13D39C07"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w:t>
      </w:r>
    </w:p>
    <w:p w14:paraId="38156B0C"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 xml:space="preserve"> </w:t>
      </w:r>
    </w:p>
    <w:p w14:paraId="28B86F2C"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i/>
          <w:color w:val="D10015"/>
          <w:sz w:val="18"/>
          <w:szCs w:val="18"/>
          <w:lang w:eastAsia="ja-JP"/>
        </w:rPr>
        <w:t>(*************************************************************************************)</w:t>
      </w:r>
    </w:p>
    <w:p w14:paraId="468DAD39"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i/>
          <w:color w:val="D10015"/>
          <w:sz w:val="18"/>
          <w:szCs w:val="18"/>
          <w:lang w:eastAsia="ja-JP"/>
        </w:rPr>
        <w:t>(* &gt;&gt;&gt;&gt;&gt; altlat: Create Parameterized Labeled Altlat &lt;&lt;&lt;&lt;&lt; *)</w:t>
      </w:r>
    </w:p>
    <w:p w14:paraId="443B2D10"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createPredicateLattice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_condition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_expr</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00A32D"/>
          <w:sz w:val="18"/>
          <w:szCs w:val="18"/>
          <w:lang w:eastAsia="ja-JP"/>
        </w:rPr>
        <w:t>Predicate</w:t>
      </w:r>
      <w:r w:rsidRPr="00CE7C51">
        <w:rPr>
          <w:rFonts w:ascii="Courier New" w:eastAsiaTheme="minorEastAsia" w:hAnsi="Courier New" w:cs="Courier New"/>
          <w:color w:val="000000"/>
          <w:sz w:val="18"/>
          <w:szCs w:val="18"/>
          <w:lang w:eastAsia="ja-JP"/>
        </w:rPr>
        <w:t xml:space="preserve"> </w:t>
      </w:r>
    </w:p>
    <w:p w14:paraId="2D3C91FC"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w:t>
      </w:r>
    </w:p>
    <w:p w14:paraId="07B93BDB"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expr</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_expr</w:t>
      </w:r>
      <w:r w:rsidRPr="00CE7C51">
        <w:rPr>
          <w:rFonts w:ascii="Courier New" w:eastAsiaTheme="minorEastAsia" w:hAnsi="Courier New" w:cs="Courier New"/>
          <w:color w:val="000000"/>
          <w:sz w:val="18"/>
          <w:szCs w:val="18"/>
          <w:lang w:eastAsia="ja-JP"/>
        </w:rPr>
        <w:t>;</w:t>
      </w:r>
    </w:p>
    <w:p w14:paraId="6839E2B9"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condition</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_condition</w:t>
      </w:r>
      <w:r w:rsidRPr="00CE7C51">
        <w:rPr>
          <w:rFonts w:ascii="Courier New" w:eastAsiaTheme="minorEastAsia" w:hAnsi="Courier New" w:cs="Courier New"/>
          <w:color w:val="000000"/>
          <w:sz w:val="18"/>
          <w:szCs w:val="18"/>
          <w:lang w:eastAsia="ja-JP"/>
        </w:rPr>
        <w:t>;</w:t>
      </w:r>
    </w:p>
    <w:p w14:paraId="0FBBCCD2"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w:t>
      </w:r>
    </w:p>
    <w:p w14:paraId="32AD4033"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w:t>
      </w:r>
    </w:p>
    <w:p w14:paraId="3B84A8F0"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i/>
          <w:color w:val="D10015"/>
          <w:sz w:val="18"/>
          <w:szCs w:val="18"/>
          <w:lang w:eastAsia="ja-JP"/>
        </w:rPr>
        <w:t>(* &gt;&gt;&gt;&gt;&gt; altlat: Concatenate two list of alternatives to create an Altlat &lt;&lt;&lt;&lt;&lt; *)</w:t>
      </w:r>
    </w:p>
    <w:p w14:paraId="6B51D2CE"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appendListForAltlat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_alt1</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latticeType</w:t>
      </w:r>
      <w:r w:rsidRPr="00CE7C51">
        <w:rPr>
          <w:rFonts w:ascii="Courier New" w:eastAsiaTheme="minorEastAsia" w:hAnsi="Courier New" w:cs="Courier New"/>
          <w:color w:val="000000"/>
          <w:sz w:val="18"/>
          <w:szCs w:val="18"/>
          <w:lang w:eastAsia="ja-JP"/>
        </w:rPr>
        <w:t>), (</w:t>
      </w:r>
      <w:r w:rsidRPr="00CE7C51">
        <w:rPr>
          <w:rFonts w:ascii="Courier New" w:eastAsiaTheme="minorEastAsia" w:hAnsi="Courier New" w:cs="Courier New"/>
          <w:color w:val="CB9800"/>
          <w:sz w:val="18"/>
          <w:szCs w:val="18"/>
          <w:lang w:eastAsia="ja-JP"/>
        </w:rPr>
        <w:t>_alt2</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latticeType</w:t>
      </w:r>
      <w:r w:rsidRPr="00CE7C51">
        <w:rPr>
          <w:rFonts w:ascii="Courier New" w:eastAsiaTheme="minorEastAsia" w:hAnsi="Courier New" w:cs="Courier New"/>
          <w:color w:val="000000"/>
          <w:sz w:val="18"/>
          <w:szCs w:val="18"/>
          <w:lang w:eastAsia="ja-JP"/>
        </w:rPr>
        <w:t>)) =</w:t>
      </w:r>
    </w:p>
    <w:p w14:paraId="3D111DF3"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list1</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C600F6"/>
          <w:sz w:val="18"/>
          <w:szCs w:val="18"/>
          <w:lang w:eastAsia="ja-JP"/>
        </w:rPr>
        <w:t>match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_alt1</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with</w:t>
      </w:r>
      <w:r w:rsidRPr="00CE7C51">
        <w:rPr>
          <w:rFonts w:ascii="Courier New" w:eastAsiaTheme="minorEastAsia" w:hAnsi="Courier New" w:cs="Courier New"/>
          <w:color w:val="000000"/>
          <w:sz w:val="18"/>
          <w:szCs w:val="18"/>
          <w:lang w:eastAsia="ja-JP"/>
        </w:rPr>
        <w:t xml:space="preserve"> </w:t>
      </w:r>
    </w:p>
    <w:p w14:paraId="54B6C985"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Altlat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alt1</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alt1</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alternatives</w:t>
      </w:r>
      <w:r w:rsidRPr="00CE7C51">
        <w:rPr>
          <w:rFonts w:ascii="Courier New" w:eastAsiaTheme="minorEastAsia" w:hAnsi="Courier New" w:cs="Courier New"/>
          <w:color w:val="000000"/>
          <w:sz w:val="18"/>
          <w:szCs w:val="18"/>
          <w:lang w:eastAsia="ja-JP"/>
        </w:rPr>
        <w:t xml:space="preserve"> </w:t>
      </w:r>
    </w:p>
    <w:p w14:paraId="035DCFC8"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CB9800"/>
          <w:sz w:val="18"/>
          <w:szCs w:val="18"/>
          <w:lang w:eastAsia="ja-JP"/>
        </w:rPr>
        <w:t>_</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createLatticeFieldsFromLatticeType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_alt1</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in</w:t>
      </w:r>
    </w:p>
    <w:p w14:paraId="40F8E4AD"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list2</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C600F6"/>
          <w:sz w:val="18"/>
          <w:szCs w:val="18"/>
          <w:lang w:eastAsia="ja-JP"/>
        </w:rPr>
        <w:t>match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_alt2</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with</w:t>
      </w:r>
      <w:r w:rsidRPr="00CE7C51">
        <w:rPr>
          <w:rFonts w:ascii="Courier New" w:eastAsiaTheme="minorEastAsia" w:hAnsi="Courier New" w:cs="Courier New"/>
          <w:color w:val="000000"/>
          <w:sz w:val="18"/>
          <w:szCs w:val="18"/>
          <w:lang w:eastAsia="ja-JP"/>
        </w:rPr>
        <w:t xml:space="preserve"> </w:t>
      </w:r>
    </w:p>
    <w:p w14:paraId="2769A375"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Altlat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alt2</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alt2</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alternatives</w:t>
      </w:r>
      <w:r w:rsidRPr="00CE7C51">
        <w:rPr>
          <w:rFonts w:ascii="Courier New" w:eastAsiaTheme="minorEastAsia" w:hAnsi="Courier New" w:cs="Courier New"/>
          <w:color w:val="000000"/>
          <w:sz w:val="18"/>
          <w:szCs w:val="18"/>
          <w:lang w:eastAsia="ja-JP"/>
        </w:rPr>
        <w:t xml:space="preserve"> </w:t>
      </w:r>
    </w:p>
    <w:p w14:paraId="1AB0747B"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lastRenderedPageBreak/>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CB9800"/>
          <w:sz w:val="18"/>
          <w:szCs w:val="18"/>
          <w:lang w:eastAsia="ja-JP"/>
        </w:rPr>
        <w:t>_</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createLatticeFieldsFromLatticeType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_alt2</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in</w:t>
      </w:r>
    </w:p>
    <w:p w14:paraId="7E715644"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00A32D"/>
          <w:sz w:val="18"/>
          <w:szCs w:val="18"/>
          <w:lang w:eastAsia="ja-JP"/>
        </w:rPr>
        <w:t>Altlat</w:t>
      </w:r>
      <w:r w:rsidRPr="00CE7C51">
        <w:rPr>
          <w:rFonts w:ascii="Courier New" w:eastAsiaTheme="minorEastAsia" w:hAnsi="Courier New" w:cs="Courier New"/>
          <w:color w:val="000000"/>
          <w:sz w:val="18"/>
          <w:szCs w:val="18"/>
          <w:lang w:eastAsia="ja-JP"/>
        </w:rPr>
        <w:t xml:space="preserve"> {</w:t>
      </w:r>
    </w:p>
    <w:p w14:paraId="5D0768C3"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alternatives</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list1</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list2</w:t>
      </w:r>
      <w:r w:rsidRPr="00CE7C51">
        <w:rPr>
          <w:rFonts w:ascii="Courier New" w:eastAsiaTheme="minorEastAsia" w:hAnsi="Courier New" w:cs="Courier New"/>
          <w:color w:val="000000"/>
          <w:sz w:val="18"/>
          <w:szCs w:val="18"/>
          <w:lang w:eastAsia="ja-JP"/>
        </w:rPr>
        <w:t>;</w:t>
      </w:r>
    </w:p>
    <w:p w14:paraId="004AD6A3"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each</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false</w:t>
      </w:r>
      <w:r w:rsidRPr="00CE7C51">
        <w:rPr>
          <w:rFonts w:ascii="Courier New" w:eastAsiaTheme="minorEastAsia" w:hAnsi="Courier New" w:cs="Courier New"/>
          <w:color w:val="000000"/>
          <w:sz w:val="18"/>
          <w:szCs w:val="18"/>
          <w:lang w:eastAsia="ja-JP"/>
        </w:rPr>
        <w:t>;</w:t>
      </w:r>
    </w:p>
    <w:p w14:paraId="5218DDDE"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w:t>
      </w:r>
    </w:p>
    <w:p w14:paraId="1F045F66"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t>;;</w:t>
      </w:r>
    </w:p>
    <w:p w14:paraId="05CC9470"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i/>
          <w:color w:val="D10015"/>
          <w:sz w:val="18"/>
          <w:szCs w:val="18"/>
          <w:lang w:eastAsia="ja-JP"/>
        </w:rPr>
        <w:t>(*************************************************************************************)</w:t>
      </w:r>
    </w:p>
    <w:p w14:paraId="14675200"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i/>
          <w:color w:val="D10015"/>
          <w:sz w:val="18"/>
          <w:szCs w:val="18"/>
          <w:lang w:eastAsia="ja-JP"/>
        </w:rPr>
        <w:t>(*****************    Expression Creation Functions     ******************************)</w:t>
      </w:r>
    </w:p>
    <w:p w14:paraId="5AC17E26"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i/>
          <w:color w:val="D10015"/>
          <w:sz w:val="18"/>
          <w:szCs w:val="18"/>
          <w:lang w:eastAsia="ja-JP"/>
        </w:rPr>
        <w:t>(*************************************************************************************)</w:t>
      </w:r>
    </w:p>
    <w:p w14:paraId="4C1161D4"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processSymbolTableKeys</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_symbolTable</w:t>
      </w:r>
      <w:r w:rsidRPr="00CE7C51">
        <w:rPr>
          <w:rFonts w:ascii="Courier New" w:eastAsiaTheme="minorEastAsia" w:hAnsi="Courier New" w:cs="Courier New"/>
          <w:color w:val="000000"/>
          <w:sz w:val="18"/>
          <w:szCs w:val="18"/>
          <w:lang w:eastAsia="ja-JP"/>
        </w:rPr>
        <w:t xml:space="preserve"> = </w:t>
      </w:r>
    </w:p>
    <w:p w14:paraId="51E2DCAE"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keyList</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5FB1B2"/>
          <w:sz w:val="18"/>
          <w:szCs w:val="18"/>
          <w:lang w:eastAsia="ja-JP"/>
        </w:rPr>
        <w:t>StringMap</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fold</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C600F6"/>
          <w:sz w:val="18"/>
          <w:szCs w:val="18"/>
          <w:lang w:eastAsia="ja-JP"/>
        </w:rPr>
        <w:t>fun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x</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y</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z</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x</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D09E9F"/>
          <w:sz w:val="18"/>
          <w:szCs w:val="18"/>
          <w:lang w:eastAsia="ja-JP"/>
        </w:rPr>
        <w:t>", "</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z</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_symbolTable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hash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D09E9F"/>
          <w:sz w:val="18"/>
          <w:szCs w:val="18"/>
          <w:lang w:eastAsia="ja-JP"/>
        </w:rPr>
        <w: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in</w:t>
      </w:r>
    </w:p>
    <w:p w14:paraId="0738D0D0"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keyList</w:t>
      </w:r>
    </w:p>
    <w:p w14:paraId="29AF679F"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p>
    <w:p w14:paraId="4927111C"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pushNewSymbolTable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w:t>
      </w:r>
      <w:r w:rsidRPr="00CE7C51">
        <w:rPr>
          <w:rFonts w:ascii="Courier New" w:eastAsiaTheme="minorEastAsia" w:hAnsi="Courier New" w:cs="Courier New"/>
          <w:color w:val="000000"/>
          <w:sz w:val="18"/>
          <w:szCs w:val="18"/>
          <w:lang w:eastAsia="ja-JP"/>
        </w:rPr>
        <w:t xml:space="preserve"> = </w:t>
      </w:r>
    </w:p>
    <w:p w14:paraId="7AC82A8C"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newSymTab</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parent</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00A32D"/>
          <w:sz w:val="18"/>
          <w:szCs w:val="18"/>
          <w:lang w:eastAsia="ja-JP"/>
        </w:rPr>
        <w:t>Some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env</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namesOfCurrLat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hash</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5FB1B2"/>
          <w:sz w:val="18"/>
          <w:szCs w:val="18"/>
          <w:lang w:eastAsia="ja-JP"/>
        </w:rPr>
        <w:t>StringMap</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empty</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in</w:t>
      </w:r>
    </w:p>
    <w:p w14:paraId="6C1532B8"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env</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namesOfCurrLat</w:t>
      </w:r>
      <w:r w:rsidRPr="00CE7C51">
        <w:rPr>
          <w:rFonts w:ascii="Courier New" w:eastAsiaTheme="minorEastAsia" w:hAnsi="Courier New" w:cs="Courier New"/>
          <w:color w:val="000000"/>
          <w:sz w:val="18"/>
          <w:szCs w:val="18"/>
          <w:lang w:eastAsia="ja-JP"/>
        </w:rPr>
        <w:t xml:space="preserve"> &lt;- </w:t>
      </w:r>
      <w:r w:rsidRPr="00CE7C51">
        <w:rPr>
          <w:rFonts w:ascii="Courier New" w:eastAsiaTheme="minorEastAsia" w:hAnsi="Courier New" w:cs="Courier New"/>
          <w:color w:val="CB9800"/>
          <w:sz w:val="18"/>
          <w:szCs w:val="18"/>
          <w:lang w:eastAsia="ja-JP"/>
        </w:rPr>
        <w:t>newSymTab</w:t>
      </w:r>
      <w:r w:rsidRPr="00CE7C51">
        <w:rPr>
          <w:rFonts w:ascii="Courier New" w:eastAsiaTheme="minorEastAsia" w:hAnsi="Courier New" w:cs="Courier New"/>
          <w:color w:val="000000"/>
          <w:sz w:val="18"/>
          <w:szCs w:val="18"/>
          <w:lang w:eastAsia="ja-JP"/>
        </w:rPr>
        <w:t>;</w:t>
      </w:r>
    </w:p>
    <w:p w14:paraId="0447B269"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env</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parentStackLabelIdGenerator</w:t>
      </w:r>
      <w:r w:rsidRPr="00CE7C51">
        <w:rPr>
          <w:rFonts w:ascii="Courier New" w:eastAsiaTheme="minorEastAsia" w:hAnsi="Courier New" w:cs="Courier New"/>
          <w:color w:val="000000"/>
          <w:sz w:val="18"/>
          <w:szCs w:val="18"/>
          <w:lang w:eastAsia="ja-JP"/>
        </w:rPr>
        <w:t xml:space="preserve"> &lt;-  </w:t>
      </w:r>
      <w:r w:rsidRPr="00CE7C51">
        <w:rPr>
          <w:rFonts w:ascii="Courier New" w:eastAsiaTheme="minorEastAsia" w:hAnsi="Courier New" w:cs="Courier New"/>
          <w:color w:val="CB9800"/>
          <w:sz w:val="18"/>
          <w:szCs w:val="18"/>
          <w:lang w:eastAsia="ja-JP"/>
        </w:rPr>
        <w:t>env</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labelIdGenerator</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env</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parentStackLabelIdGenerator</w:t>
      </w:r>
      <w:r w:rsidRPr="00CE7C51">
        <w:rPr>
          <w:rFonts w:ascii="Courier New" w:eastAsiaTheme="minorEastAsia" w:hAnsi="Courier New" w:cs="Courier New"/>
          <w:color w:val="000000"/>
          <w:sz w:val="18"/>
          <w:szCs w:val="18"/>
          <w:lang w:eastAsia="ja-JP"/>
        </w:rPr>
        <w:t>;</w:t>
      </w:r>
    </w:p>
    <w:p w14:paraId="4D941978"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env</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labelIdGenerator</w:t>
      </w:r>
      <w:r w:rsidRPr="00CE7C51">
        <w:rPr>
          <w:rFonts w:ascii="Courier New" w:eastAsiaTheme="minorEastAsia" w:hAnsi="Courier New" w:cs="Courier New"/>
          <w:color w:val="000000"/>
          <w:sz w:val="18"/>
          <w:szCs w:val="18"/>
          <w:lang w:eastAsia="ja-JP"/>
        </w:rPr>
        <w:t xml:space="preserve"> &lt;- -</w:t>
      </w:r>
      <w:r w:rsidRPr="00CE7C51">
        <w:rPr>
          <w:rFonts w:ascii="Courier New" w:eastAsiaTheme="minorEastAsia" w:hAnsi="Courier New" w:cs="Courier New"/>
          <w:color w:val="CB9800"/>
          <w:sz w:val="18"/>
          <w:szCs w:val="18"/>
          <w:lang w:eastAsia="ja-JP"/>
        </w:rPr>
        <w:t>1</w:t>
      </w:r>
    </w:p>
    <w:p w14:paraId="45A1FAB1"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p>
    <w:p w14:paraId="721B39EE"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popOldSymbolTable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w:t>
      </w:r>
      <w:r w:rsidRPr="00CE7C51">
        <w:rPr>
          <w:rFonts w:ascii="Courier New" w:eastAsiaTheme="minorEastAsia" w:hAnsi="Courier New" w:cs="Courier New"/>
          <w:color w:val="000000"/>
          <w:sz w:val="18"/>
          <w:szCs w:val="18"/>
          <w:lang w:eastAsia="ja-JP"/>
        </w:rPr>
        <w:t xml:space="preserve"> = </w:t>
      </w:r>
    </w:p>
    <w:p w14:paraId="198A534E"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env</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poppedSymbolTable</w:t>
      </w:r>
      <w:r w:rsidRPr="00CE7C51">
        <w:rPr>
          <w:rFonts w:ascii="Courier New" w:eastAsiaTheme="minorEastAsia" w:hAnsi="Courier New" w:cs="Courier New"/>
          <w:color w:val="000000"/>
          <w:sz w:val="18"/>
          <w:szCs w:val="18"/>
          <w:lang w:eastAsia="ja-JP"/>
        </w:rPr>
        <w:t xml:space="preserve"> &lt;- </w:t>
      </w:r>
      <w:r w:rsidRPr="00CE7C51">
        <w:rPr>
          <w:rFonts w:ascii="Courier New" w:eastAsiaTheme="minorEastAsia" w:hAnsi="Courier New" w:cs="Courier New"/>
          <w:color w:val="CB9800"/>
          <w:sz w:val="18"/>
          <w:szCs w:val="18"/>
          <w:lang w:eastAsia="ja-JP"/>
        </w:rPr>
        <w:t>env</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namesOfCurrLat</w:t>
      </w:r>
      <w:r w:rsidRPr="00CE7C51">
        <w:rPr>
          <w:rFonts w:ascii="Courier New" w:eastAsiaTheme="minorEastAsia" w:hAnsi="Courier New" w:cs="Courier New"/>
          <w:color w:val="000000"/>
          <w:sz w:val="18"/>
          <w:szCs w:val="18"/>
          <w:lang w:eastAsia="ja-JP"/>
        </w:rPr>
        <w:t>;</w:t>
      </w:r>
    </w:p>
    <w:p w14:paraId="6AAA83EA"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w:t>
      </w:r>
      <w:r w:rsidRPr="00CE7C51">
        <w:rPr>
          <w:rFonts w:ascii="Courier New" w:eastAsiaTheme="minorEastAsia" w:hAnsi="Courier New" w:cs="Courier New"/>
          <w:b/>
          <w:color w:val="C600F6"/>
          <w:sz w:val="18"/>
          <w:szCs w:val="18"/>
          <w:lang w:eastAsia="ja-JP"/>
        </w:rPr>
        <w:t>match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env</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namesOfCurrLat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parent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with</w:t>
      </w:r>
      <w:r w:rsidRPr="00CE7C51">
        <w:rPr>
          <w:rFonts w:ascii="Courier New" w:eastAsiaTheme="minorEastAsia" w:hAnsi="Courier New" w:cs="Courier New"/>
          <w:color w:val="000000"/>
          <w:sz w:val="18"/>
          <w:szCs w:val="18"/>
          <w:lang w:eastAsia="ja-JP"/>
        </w:rPr>
        <w:t xml:space="preserve"> </w:t>
      </w:r>
    </w:p>
    <w:p w14:paraId="2A93AB22"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None</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rf</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D09E9F"/>
          <w:sz w:val="18"/>
          <w:szCs w:val="18"/>
          <w:lang w:eastAsia="ja-JP"/>
        </w:rPr>
        <w:t>"BUG: createParenthisizedLattice(): No Parent Symbol Table!"</w:t>
      </w:r>
      <w:r w:rsidRPr="00CE7C51">
        <w:rPr>
          <w:rFonts w:ascii="Courier New" w:eastAsiaTheme="minorEastAsia" w:hAnsi="Courier New" w:cs="Courier New"/>
          <w:color w:val="000000"/>
          <w:sz w:val="18"/>
          <w:szCs w:val="18"/>
          <w:lang w:eastAsia="ja-JP"/>
        </w:rPr>
        <w:t>)</w:t>
      </w:r>
    </w:p>
    <w:p w14:paraId="7E190C3E"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Some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parent</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env</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namesOfCurrLat</w:t>
      </w:r>
      <w:r w:rsidRPr="00CE7C51">
        <w:rPr>
          <w:rFonts w:ascii="Courier New" w:eastAsiaTheme="minorEastAsia" w:hAnsi="Courier New" w:cs="Courier New"/>
          <w:color w:val="000000"/>
          <w:sz w:val="18"/>
          <w:szCs w:val="18"/>
          <w:lang w:eastAsia="ja-JP"/>
        </w:rPr>
        <w:t xml:space="preserve"> &lt;- </w:t>
      </w:r>
      <w:r w:rsidRPr="00CE7C51">
        <w:rPr>
          <w:rFonts w:ascii="Courier New" w:eastAsiaTheme="minorEastAsia" w:hAnsi="Courier New" w:cs="Courier New"/>
          <w:color w:val="CB9800"/>
          <w:sz w:val="18"/>
          <w:szCs w:val="18"/>
          <w:lang w:eastAsia="ja-JP"/>
        </w:rPr>
        <w:t>parent</w:t>
      </w:r>
      <w:r w:rsidRPr="00CE7C51">
        <w:rPr>
          <w:rFonts w:ascii="Courier New" w:eastAsiaTheme="minorEastAsia" w:hAnsi="Courier New" w:cs="Courier New"/>
          <w:color w:val="000000"/>
          <w:sz w:val="18"/>
          <w:szCs w:val="18"/>
          <w:lang w:eastAsia="ja-JP"/>
        </w:rPr>
        <w:t>);</w:t>
      </w:r>
    </w:p>
    <w:p w14:paraId="21F79F03"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env</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labelIdGenerator</w:t>
      </w:r>
      <w:r w:rsidRPr="00CE7C51">
        <w:rPr>
          <w:rFonts w:ascii="Courier New" w:eastAsiaTheme="minorEastAsia" w:hAnsi="Courier New" w:cs="Courier New"/>
          <w:color w:val="000000"/>
          <w:sz w:val="18"/>
          <w:szCs w:val="18"/>
          <w:lang w:eastAsia="ja-JP"/>
        </w:rPr>
        <w:t xml:space="preserve"> &lt;- (</w:t>
      </w:r>
      <w:r w:rsidRPr="00CE7C51">
        <w:rPr>
          <w:rFonts w:ascii="Courier New" w:eastAsiaTheme="minorEastAsia" w:hAnsi="Courier New" w:cs="Courier New"/>
          <w:b/>
          <w:color w:val="5FB1B2"/>
          <w:sz w:val="18"/>
          <w:szCs w:val="18"/>
          <w:lang w:eastAsia="ja-JP"/>
        </w:rPr>
        <w:t>List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hd</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env</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parentStackLabelIdGenerator</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p>
    <w:p w14:paraId="339BEC90"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env</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parentStackLabelIdGenerator</w:t>
      </w:r>
      <w:r w:rsidRPr="00CE7C51">
        <w:rPr>
          <w:rFonts w:ascii="Courier New" w:eastAsiaTheme="minorEastAsia" w:hAnsi="Courier New" w:cs="Courier New"/>
          <w:color w:val="000000"/>
          <w:sz w:val="18"/>
          <w:szCs w:val="18"/>
          <w:lang w:eastAsia="ja-JP"/>
        </w:rPr>
        <w:t xml:space="preserve"> &lt;- (</w:t>
      </w:r>
      <w:r w:rsidRPr="00CE7C51">
        <w:rPr>
          <w:rFonts w:ascii="Courier New" w:eastAsiaTheme="minorEastAsia" w:hAnsi="Courier New" w:cs="Courier New"/>
          <w:b/>
          <w:color w:val="5FB1B2"/>
          <w:sz w:val="18"/>
          <w:szCs w:val="18"/>
          <w:lang w:eastAsia="ja-JP"/>
        </w:rPr>
        <w:t>List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tl</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env</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parentStackLabelIdGenerator</w:t>
      </w:r>
      <w:r w:rsidRPr="00CE7C51">
        <w:rPr>
          <w:rFonts w:ascii="Courier New" w:eastAsiaTheme="minorEastAsia" w:hAnsi="Courier New" w:cs="Courier New"/>
          <w:color w:val="000000"/>
          <w:sz w:val="18"/>
          <w:szCs w:val="18"/>
          <w:lang w:eastAsia="ja-JP"/>
        </w:rPr>
        <w:t>)</w:t>
      </w:r>
    </w:p>
    <w:p w14:paraId="7FCF2C2C"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p>
    <w:p w14:paraId="49DE8859"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p>
    <w:p w14:paraId="79219B9D"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createParenthisizedLattice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lattice</w:t>
      </w:r>
      <w:r w:rsidRPr="00CE7C51">
        <w:rPr>
          <w:rFonts w:ascii="Courier New" w:eastAsiaTheme="minorEastAsia" w:hAnsi="Courier New" w:cs="Courier New"/>
          <w:color w:val="000000"/>
          <w:sz w:val="18"/>
          <w:szCs w:val="18"/>
          <w:lang w:eastAsia="ja-JP"/>
        </w:rPr>
        <w:t xml:space="preserve">) = </w:t>
      </w:r>
    </w:p>
    <w:p w14:paraId="195BDBB6"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popOldSymbolTable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env</w:t>
      </w:r>
      <w:r w:rsidRPr="00CE7C51">
        <w:rPr>
          <w:rFonts w:ascii="Courier New" w:eastAsiaTheme="minorEastAsia" w:hAnsi="Courier New" w:cs="Courier New"/>
          <w:color w:val="000000"/>
          <w:sz w:val="18"/>
          <w:szCs w:val="18"/>
          <w:lang w:eastAsia="ja-JP"/>
        </w:rPr>
        <w:t>);</w:t>
      </w:r>
    </w:p>
    <w:p w14:paraId="74088A63"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parenthisizedLat</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createNewLatFromLatEnvTuple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lattice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env</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poppedSymbolTable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in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p>
    <w:p w14:paraId="06B1FDCA"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latExpr</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newExprFields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C600F6"/>
          <w:sz w:val="18"/>
          <w:szCs w:val="18"/>
          <w:lang w:eastAsia="ja-JP"/>
        </w:rPr>
        <w:t>match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parenthisizedLat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lattice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with</w:t>
      </w:r>
    </w:p>
    <w:p w14:paraId="7561F1BE"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Expr</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ex</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ex</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exprCode</w:t>
      </w:r>
    </w:p>
    <w:p w14:paraId="4983EB2D"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CB9800"/>
          <w:sz w:val="18"/>
          <w:szCs w:val="18"/>
          <w:lang w:eastAsia="ja-JP"/>
        </w:rPr>
        <w:t>_</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b/>
          <w:color w:val="00A32D"/>
          <w:sz w:val="18"/>
          <w:szCs w:val="18"/>
          <w:lang w:eastAsia="ja-JP"/>
        </w:rPr>
        <w:t>LatticeExpr</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parenthisizedLat</w:t>
      </w:r>
      <w:r w:rsidRPr="00CE7C51">
        <w:rPr>
          <w:rFonts w:ascii="Courier New" w:eastAsiaTheme="minorEastAsia" w:hAnsi="Courier New" w:cs="Courier New"/>
          <w:color w:val="000000"/>
          <w:sz w:val="18"/>
          <w:szCs w:val="18"/>
          <w:lang w:eastAsia="ja-JP"/>
        </w:rPr>
        <w:t>)</w:t>
      </w:r>
    </w:p>
    <w:p w14:paraId="64E1FF94"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C600F6"/>
          <w:sz w:val="18"/>
          <w:szCs w:val="18"/>
          <w:lang w:eastAsia="ja-JP"/>
        </w:rPr>
        <w:t>in</w:t>
      </w:r>
    </w:p>
    <w:p w14:paraId="4D16AFA0"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latExpr</w:t>
      </w:r>
    </w:p>
    <w:p w14:paraId="7A5C6550"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p>
    <w:p w14:paraId="45A7A63F"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i/>
          <w:color w:val="D10015"/>
          <w:sz w:val="18"/>
          <w:szCs w:val="18"/>
          <w:lang w:eastAsia="ja-JP"/>
        </w:rPr>
        <w:t>(* &gt;&gt;&gt;&gt;&gt; expr:  &lt;&lt;&lt;&lt;&lt; *)</w:t>
      </w:r>
    </w:p>
    <w:p w14:paraId="4BA1A636"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createBinOp</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op1</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op</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op2</w:t>
      </w:r>
      <w:r w:rsidRPr="00CE7C51">
        <w:rPr>
          <w:rFonts w:ascii="Courier New" w:eastAsiaTheme="minorEastAsia" w:hAnsi="Courier New" w:cs="Courier New"/>
          <w:color w:val="000000"/>
          <w:sz w:val="18"/>
          <w:szCs w:val="18"/>
          <w:lang w:eastAsia="ja-JP"/>
        </w:rPr>
        <w:t xml:space="preserve">) = </w:t>
      </w:r>
    </w:p>
    <w:p w14:paraId="137251F7"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00A32D"/>
          <w:sz w:val="18"/>
          <w:szCs w:val="18"/>
          <w:lang w:eastAsia="ja-JP"/>
        </w:rPr>
        <w:t>OpExpr</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operator</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op</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operand1</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op1</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operand2</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00A32D"/>
          <w:sz w:val="18"/>
          <w:szCs w:val="18"/>
          <w:lang w:eastAsia="ja-JP"/>
        </w:rPr>
        <w:t>Some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op2</w:t>
      </w:r>
      <w:r w:rsidRPr="00CE7C51">
        <w:rPr>
          <w:rFonts w:ascii="Courier New" w:eastAsiaTheme="minorEastAsia" w:hAnsi="Courier New" w:cs="Courier New"/>
          <w:color w:val="000000"/>
          <w:sz w:val="18"/>
          <w:szCs w:val="18"/>
          <w:lang w:eastAsia="ja-JP"/>
        </w:rPr>
        <w:t xml:space="preserve">)}) </w:t>
      </w:r>
    </w:p>
    <w:p w14:paraId="23BF3D3C"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p>
    <w:p w14:paraId="7A9CEBBA"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createUnaryOp</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_operator</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_operand</w:t>
      </w:r>
      <w:r w:rsidRPr="00CE7C51">
        <w:rPr>
          <w:rFonts w:ascii="Courier New" w:eastAsiaTheme="minorEastAsia" w:hAnsi="Courier New" w:cs="Courier New"/>
          <w:color w:val="000000"/>
          <w:sz w:val="18"/>
          <w:szCs w:val="18"/>
          <w:lang w:eastAsia="ja-JP"/>
        </w:rPr>
        <w:t xml:space="preserve">) = </w:t>
      </w:r>
    </w:p>
    <w:p w14:paraId="710C42F7"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00A32D"/>
          <w:sz w:val="18"/>
          <w:szCs w:val="18"/>
          <w:lang w:eastAsia="ja-JP"/>
        </w:rPr>
        <w:t>OpExpr</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operator</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_operator</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operand1</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_operand</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operand2</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00A32D"/>
          <w:sz w:val="18"/>
          <w:szCs w:val="18"/>
          <w:lang w:eastAsia="ja-JP"/>
        </w:rPr>
        <w:t>None</w:t>
      </w:r>
      <w:r w:rsidRPr="00CE7C51">
        <w:rPr>
          <w:rFonts w:ascii="Courier New" w:eastAsiaTheme="minorEastAsia" w:hAnsi="Courier New" w:cs="Courier New"/>
          <w:color w:val="000000"/>
          <w:sz w:val="18"/>
          <w:szCs w:val="18"/>
          <w:lang w:eastAsia="ja-JP"/>
        </w:rPr>
        <w:t xml:space="preserve">}) </w:t>
      </w:r>
    </w:p>
    <w:p w14:paraId="7E71FC6E"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p>
    <w:p w14:paraId="75EE0E28"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createParamLocal</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_id</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_paramList</w:t>
      </w:r>
      <w:r w:rsidRPr="00CE7C51">
        <w:rPr>
          <w:rFonts w:ascii="Courier New" w:eastAsiaTheme="minorEastAsia" w:hAnsi="Courier New" w:cs="Courier New"/>
          <w:color w:val="000000"/>
          <w:sz w:val="18"/>
          <w:szCs w:val="18"/>
          <w:lang w:eastAsia="ja-JP"/>
        </w:rPr>
        <w:t>, (</w:t>
      </w:r>
      <w:r w:rsidRPr="00CE7C51">
        <w:rPr>
          <w:rFonts w:ascii="Courier New" w:eastAsiaTheme="minorEastAsia" w:hAnsi="Courier New" w:cs="Courier New"/>
          <w:color w:val="CB9800"/>
          <w:sz w:val="18"/>
          <w:szCs w:val="18"/>
          <w:lang w:eastAsia="ja-JP"/>
        </w:rPr>
        <w:t>expr</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5FB1B2"/>
          <w:sz w:val="18"/>
          <w:szCs w:val="18"/>
          <w:lang w:eastAsia="ja-JP"/>
        </w:rPr>
        <w:t>Ast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exprFields</w:t>
      </w:r>
      <w:r w:rsidRPr="00CE7C51">
        <w:rPr>
          <w:rFonts w:ascii="Courier New" w:eastAsiaTheme="minorEastAsia" w:hAnsi="Courier New" w:cs="Courier New"/>
          <w:color w:val="000000"/>
          <w:sz w:val="18"/>
          <w:szCs w:val="18"/>
          <w:lang w:eastAsia="ja-JP"/>
        </w:rPr>
        <w:t>)) =</w:t>
      </w:r>
    </w:p>
    <w:p w14:paraId="48A1FAA9"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addLocalToSymbolTable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env</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namesOfCurrLat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_id</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Some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_paramList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expr</w:t>
      </w:r>
      <w:r w:rsidRPr="00CE7C51">
        <w:rPr>
          <w:rFonts w:ascii="Courier New" w:eastAsiaTheme="minorEastAsia" w:hAnsi="Courier New" w:cs="Courier New"/>
          <w:color w:val="000000"/>
          <w:sz w:val="18"/>
          <w:szCs w:val="18"/>
          <w:lang w:eastAsia="ja-JP"/>
        </w:rPr>
        <w:t>);</w:t>
      </w:r>
    </w:p>
    <w:p w14:paraId="0919EF0D"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newParamSeqlat</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createEmptyLattice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createLatticeFieldsFromLatticeType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Expr</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expr</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in</w:t>
      </w:r>
    </w:p>
    <w:p w14:paraId="42F48E67"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innerSeqlat</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C600F6"/>
          <w:sz w:val="18"/>
          <w:szCs w:val="18"/>
          <w:lang w:eastAsia="ja-JP"/>
        </w:rPr>
        <w:t>match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newParamSeqlat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lattice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with</w:t>
      </w:r>
    </w:p>
    <w:p w14:paraId="3B07E69A"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Seqlat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seqlat</w:t>
      </w:r>
      <w:r w:rsidRPr="00CE7C51">
        <w:rPr>
          <w:rFonts w:ascii="Courier New" w:eastAsiaTheme="minorEastAsia" w:hAnsi="Courier New" w:cs="Courier New"/>
          <w:color w:val="000000"/>
          <w:sz w:val="18"/>
          <w:szCs w:val="18"/>
          <w:lang w:eastAsia="ja-JP"/>
        </w:rPr>
        <w:t xml:space="preserve">) -&gt; </w:t>
      </w:r>
    </w:p>
    <w:p w14:paraId="39266BFA"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seqlat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symbols</w:t>
      </w:r>
      <w:r w:rsidRPr="00CE7C51">
        <w:rPr>
          <w:rFonts w:ascii="Courier New" w:eastAsiaTheme="minorEastAsia" w:hAnsi="Courier New" w:cs="Courier New"/>
          <w:color w:val="000000"/>
          <w:sz w:val="18"/>
          <w:szCs w:val="18"/>
          <w:lang w:eastAsia="ja-JP"/>
        </w:rPr>
        <w:t xml:space="preserve"> &lt;- (</w:t>
      </w:r>
      <w:r w:rsidRPr="00CE7C51">
        <w:rPr>
          <w:rFonts w:ascii="Courier New" w:eastAsiaTheme="minorEastAsia" w:hAnsi="Courier New" w:cs="Courier New"/>
          <w:color w:val="CB9800"/>
          <w:sz w:val="18"/>
          <w:szCs w:val="18"/>
          <w:lang w:eastAsia="ja-JP"/>
        </w:rPr>
        <w:t>addParamListToSeqlatSymbols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_paramList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seqlat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symbols</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seqlat</w:t>
      </w:r>
    </w:p>
    <w:p w14:paraId="12091AFB"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CB9800"/>
          <w:sz w:val="18"/>
          <w:szCs w:val="18"/>
          <w:lang w:eastAsia="ja-JP"/>
        </w:rPr>
        <w:t>_</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rf</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D09E9F"/>
          <w:sz w:val="18"/>
          <w:szCs w:val="18"/>
          <w:lang w:eastAsia="ja-JP"/>
        </w:rPr>
        <w:t>"BUG: createParamLabeledAltlat()"</w:t>
      </w:r>
      <w:r w:rsidRPr="00CE7C51">
        <w:rPr>
          <w:rFonts w:ascii="Courier New" w:eastAsiaTheme="minorEastAsia" w:hAnsi="Courier New" w:cs="Courier New"/>
          <w:color w:val="000000"/>
          <w:sz w:val="18"/>
          <w:szCs w:val="18"/>
          <w:lang w:eastAsia="ja-JP"/>
        </w:rPr>
        <w:t>)</w:t>
      </w:r>
    </w:p>
    <w:p w14:paraId="025CDBC4"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C600F6"/>
          <w:sz w:val="18"/>
          <w:szCs w:val="18"/>
          <w:lang w:eastAsia="ja-JP"/>
        </w:rPr>
        <w:t>in</w:t>
      </w:r>
    </w:p>
    <w:p w14:paraId="3F6793BE"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lastRenderedPageBreak/>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newParamSeqlat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lattice</w:t>
      </w:r>
      <w:r w:rsidRPr="00CE7C51">
        <w:rPr>
          <w:rFonts w:ascii="Courier New" w:eastAsiaTheme="minorEastAsia" w:hAnsi="Courier New" w:cs="Courier New"/>
          <w:color w:val="000000"/>
          <w:sz w:val="18"/>
          <w:szCs w:val="18"/>
          <w:lang w:eastAsia="ja-JP"/>
        </w:rPr>
        <w:t xml:space="preserve"> &lt;- </w:t>
      </w:r>
      <w:r w:rsidRPr="00CE7C51">
        <w:rPr>
          <w:rFonts w:ascii="Courier New" w:eastAsiaTheme="minorEastAsia" w:hAnsi="Courier New" w:cs="Courier New"/>
          <w:b/>
          <w:color w:val="00A32D"/>
          <w:sz w:val="18"/>
          <w:szCs w:val="18"/>
          <w:lang w:eastAsia="ja-JP"/>
        </w:rPr>
        <w:t>Seqlat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innerSeqlat</w:t>
      </w:r>
      <w:r w:rsidRPr="00CE7C51">
        <w:rPr>
          <w:rFonts w:ascii="Courier New" w:eastAsiaTheme="minorEastAsia" w:hAnsi="Courier New" w:cs="Courier New"/>
          <w:color w:val="000000"/>
          <w:sz w:val="18"/>
          <w:szCs w:val="18"/>
          <w:lang w:eastAsia="ja-JP"/>
        </w:rPr>
        <w:t>);</w:t>
      </w:r>
    </w:p>
    <w:p w14:paraId="039BB9F2"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newParamSeqlat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paramNameList</w:t>
      </w:r>
      <w:r w:rsidRPr="00CE7C51">
        <w:rPr>
          <w:rFonts w:ascii="Courier New" w:eastAsiaTheme="minorEastAsia" w:hAnsi="Courier New" w:cs="Courier New"/>
          <w:color w:val="000000"/>
          <w:sz w:val="18"/>
          <w:szCs w:val="18"/>
          <w:lang w:eastAsia="ja-JP"/>
        </w:rPr>
        <w:t xml:space="preserve"> &lt;- </w:t>
      </w:r>
      <w:r w:rsidRPr="00CE7C51">
        <w:rPr>
          <w:rFonts w:ascii="Courier New" w:eastAsiaTheme="minorEastAsia" w:hAnsi="Courier New" w:cs="Courier New"/>
          <w:b/>
          <w:color w:val="00A32D"/>
          <w:sz w:val="18"/>
          <w:szCs w:val="18"/>
          <w:lang w:eastAsia="ja-JP"/>
        </w:rPr>
        <w:t>Some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_paramList</w:t>
      </w:r>
      <w:r w:rsidRPr="00CE7C51">
        <w:rPr>
          <w:rFonts w:ascii="Courier New" w:eastAsiaTheme="minorEastAsia" w:hAnsi="Courier New" w:cs="Courier New"/>
          <w:color w:val="000000"/>
          <w:sz w:val="18"/>
          <w:szCs w:val="18"/>
          <w:lang w:eastAsia="ja-JP"/>
        </w:rPr>
        <w:t>);</w:t>
      </w:r>
    </w:p>
    <w:p w14:paraId="08391BD6"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newExpr</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createExprFieldsFromLatticeFields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newParamSeqlat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in</w:t>
      </w:r>
    </w:p>
    <w:p w14:paraId="11ED8696"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newExprFields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createBinOp</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newExprFields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NameListExpr</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nameList</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00A32D"/>
          <w:sz w:val="18"/>
          <w:szCs w:val="18"/>
          <w:lang w:eastAsia="ja-JP"/>
        </w:rPr>
        <w:t>Id</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_id</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Define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newExpr</w:t>
      </w:r>
      <w:r w:rsidRPr="00CE7C51">
        <w:rPr>
          <w:rFonts w:ascii="Courier New" w:eastAsiaTheme="minorEastAsia" w:hAnsi="Courier New" w:cs="Courier New"/>
          <w:color w:val="000000"/>
          <w:sz w:val="18"/>
          <w:szCs w:val="18"/>
          <w:lang w:eastAsia="ja-JP"/>
        </w:rPr>
        <w:t>))</w:t>
      </w:r>
    </w:p>
    <w:p w14:paraId="6050D18D"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p>
    <w:p w14:paraId="1783FCBF"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p>
    <w:p w14:paraId="3D83DBCA"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createLocal</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_id</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string</w:t>
      </w:r>
      <w:r w:rsidRPr="00CE7C51">
        <w:rPr>
          <w:rFonts w:ascii="Courier New" w:eastAsiaTheme="minorEastAsia" w:hAnsi="Courier New" w:cs="Courier New"/>
          <w:color w:val="000000"/>
          <w:sz w:val="18"/>
          <w:szCs w:val="18"/>
          <w:lang w:eastAsia="ja-JP"/>
        </w:rPr>
        <w:t>), (</w:t>
      </w:r>
      <w:r w:rsidRPr="00CE7C51">
        <w:rPr>
          <w:rFonts w:ascii="Courier New" w:eastAsiaTheme="minorEastAsia" w:hAnsi="Courier New" w:cs="Courier New"/>
          <w:color w:val="CB9800"/>
          <w:sz w:val="18"/>
          <w:szCs w:val="18"/>
          <w:lang w:eastAsia="ja-JP"/>
        </w:rPr>
        <w:t>expr</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5FB1B2"/>
          <w:sz w:val="18"/>
          <w:szCs w:val="18"/>
          <w:lang w:eastAsia="ja-JP"/>
        </w:rPr>
        <w:t>Ast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exprFields</w:t>
      </w:r>
      <w:r w:rsidRPr="00CE7C51">
        <w:rPr>
          <w:rFonts w:ascii="Courier New" w:eastAsiaTheme="minorEastAsia" w:hAnsi="Courier New" w:cs="Courier New"/>
          <w:color w:val="000000"/>
          <w:sz w:val="18"/>
          <w:szCs w:val="18"/>
          <w:lang w:eastAsia="ja-JP"/>
        </w:rPr>
        <w:t xml:space="preserve">)) = </w:t>
      </w:r>
    </w:p>
    <w:p w14:paraId="0693BB43"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addLocalToSymbolTable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env</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namesOfCurrLat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_id</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None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expr</w:t>
      </w:r>
      <w:r w:rsidRPr="00CE7C51">
        <w:rPr>
          <w:rFonts w:ascii="Courier New" w:eastAsiaTheme="minorEastAsia" w:hAnsi="Courier New" w:cs="Courier New"/>
          <w:color w:val="000000"/>
          <w:sz w:val="18"/>
          <w:szCs w:val="18"/>
          <w:lang w:eastAsia="ja-JP"/>
        </w:rPr>
        <w:t>);</w:t>
      </w:r>
    </w:p>
    <w:p w14:paraId="6C83BBE0"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newExprFields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createBinOp</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newExprFields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NameListExpr</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nameList</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00A32D"/>
          <w:sz w:val="18"/>
          <w:szCs w:val="18"/>
          <w:lang w:eastAsia="ja-JP"/>
        </w:rPr>
        <w:t>Id</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_id</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Define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expr</w:t>
      </w:r>
      <w:r w:rsidRPr="00CE7C51">
        <w:rPr>
          <w:rFonts w:ascii="Courier New" w:eastAsiaTheme="minorEastAsia" w:hAnsi="Courier New" w:cs="Courier New"/>
          <w:color w:val="000000"/>
          <w:sz w:val="18"/>
          <w:szCs w:val="18"/>
          <w:lang w:eastAsia="ja-JP"/>
        </w:rPr>
        <w:t>))</w:t>
      </w:r>
    </w:p>
    <w:p w14:paraId="14CB659B"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p>
    <w:p w14:paraId="5A05AE12"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createDirectAccessExprFields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_lattice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_nameList</w:t>
      </w:r>
      <w:r w:rsidRPr="00CE7C51">
        <w:rPr>
          <w:rFonts w:ascii="Courier New" w:eastAsiaTheme="minorEastAsia" w:hAnsi="Courier New" w:cs="Courier New"/>
          <w:color w:val="000000"/>
          <w:sz w:val="18"/>
          <w:szCs w:val="18"/>
          <w:lang w:eastAsia="ja-JP"/>
        </w:rPr>
        <w:t>) =</w:t>
      </w:r>
    </w:p>
    <w:p w14:paraId="26F3BC50"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latticeExpr</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createParenthisizedLattice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_lattice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in</w:t>
      </w:r>
    </w:p>
    <w:p w14:paraId="6F8BFF62"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seqlatExpr</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C600F6"/>
          <w:sz w:val="18"/>
          <w:szCs w:val="18"/>
          <w:lang w:eastAsia="ja-JP"/>
        </w:rPr>
        <w:t>match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latticeExpr</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exprCode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with</w:t>
      </w:r>
    </w:p>
    <w:p w14:paraId="68D146E3"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LatticeExpr</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_</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latticeExpr</w:t>
      </w:r>
    </w:p>
    <w:p w14:paraId="3F996F12"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CB9800"/>
          <w:sz w:val="18"/>
          <w:szCs w:val="18"/>
          <w:lang w:eastAsia="ja-JP"/>
        </w:rPr>
        <w:t>_</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newExprFields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LatticeExpr</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createEmptyLattice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createLatticeFieldsFromLatticeType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Expr</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latticeExpr</w:t>
      </w:r>
      <w:r w:rsidRPr="00CE7C51">
        <w:rPr>
          <w:rFonts w:ascii="Courier New" w:eastAsiaTheme="minorEastAsia" w:hAnsi="Courier New" w:cs="Courier New"/>
          <w:color w:val="000000"/>
          <w:sz w:val="18"/>
          <w:szCs w:val="18"/>
          <w:lang w:eastAsia="ja-JP"/>
        </w:rPr>
        <w:t xml:space="preserve">))])) </w:t>
      </w:r>
    </w:p>
    <w:p w14:paraId="7C46E1FF"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in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newExprFields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createBinOp</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seqlatExpr</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DirectAccess</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newExprFields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NameListExpr</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_nameList</w:t>
      </w:r>
      <w:r w:rsidRPr="00CE7C51">
        <w:rPr>
          <w:rFonts w:ascii="Courier New" w:eastAsiaTheme="minorEastAsia" w:hAnsi="Courier New" w:cs="Courier New"/>
          <w:color w:val="000000"/>
          <w:sz w:val="18"/>
          <w:szCs w:val="18"/>
          <w:lang w:eastAsia="ja-JP"/>
        </w:rPr>
        <w:t>))))</w:t>
      </w:r>
    </w:p>
    <w:p w14:paraId="4658F962"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p>
    <w:p w14:paraId="5E640748"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i/>
          <w:color w:val="D10015"/>
          <w:sz w:val="18"/>
          <w:szCs w:val="18"/>
          <w:lang w:eastAsia="ja-JP"/>
        </w:rPr>
        <w:t>(* &gt;&gt;&gt;&gt;&gt; lvalue:  &lt;&lt;&lt;&lt;&lt; *)</w:t>
      </w:r>
    </w:p>
    <w:p w14:paraId="3E783776"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p>
    <w:p w14:paraId="24F48FB2"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i/>
          <w:color w:val="D10015"/>
          <w:sz w:val="18"/>
          <w:szCs w:val="18"/>
          <w:lang w:eastAsia="ja-JP"/>
        </w:rPr>
        <w:t>(* &gt;&gt;&gt;&gt;&gt; name: AND rest_of_name:  &lt;&lt;&lt;&lt;&lt; *)</w:t>
      </w:r>
    </w:p>
    <w:p w14:paraId="553973BC"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combineTwoNameLists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first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second</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first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nameList</w:t>
      </w:r>
      <w:r w:rsidRPr="00CE7C51">
        <w:rPr>
          <w:rFonts w:ascii="Courier New" w:eastAsiaTheme="minorEastAsia" w:hAnsi="Courier New" w:cs="Courier New"/>
          <w:color w:val="000000"/>
          <w:sz w:val="18"/>
          <w:szCs w:val="18"/>
          <w:lang w:eastAsia="ja-JP"/>
        </w:rPr>
        <w:t xml:space="preserve"> &lt;- </w:t>
      </w:r>
      <w:r w:rsidRPr="00CE7C51">
        <w:rPr>
          <w:rFonts w:ascii="Courier New" w:eastAsiaTheme="minorEastAsia" w:hAnsi="Courier New" w:cs="Courier New"/>
          <w:color w:val="CB9800"/>
          <w:sz w:val="18"/>
          <w:szCs w:val="18"/>
          <w:lang w:eastAsia="ja-JP"/>
        </w:rPr>
        <w:t>first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nameList</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second</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nameList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first</w:t>
      </w:r>
      <w:r w:rsidRPr="00CE7C51">
        <w:rPr>
          <w:rFonts w:ascii="Courier New" w:eastAsiaTheme="minorEastAsia" w:hAnsi="Courier New" w:cs="Courier New"/>
          <w:color w:val="000000"/>
          <w:sz w:val="18"/>
          <w:szCs w:val="18"/>
          <w:lang w:eastAsia="ja-JP"/>
        </w:rPr>
        <w:t xml:space="preserve"> </w:t>
      </w:r>
    </w:p>
    <w:p w14:paraId="1819C57F"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p>
    <w:p w14:paraId="2FBA5694"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i/>
          <w:color w:val="D10015"/>
          <w:sz w:val="18"/>
          <w:szCs w:val="18"/>
          <w:lang w:eastAsia="ja-JP"/>
        </w:rPr>
        <w:t>(* &gt;&gt;&gt;&gt;&gt; at_operation:  &lt;&lt;&lt;&lt;&lt; *)</w:t>
      </w:r>
    </w:p>
    <w:p w14:paraId="1A984382"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createAtOperation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_offsetExprFields</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exprFields</w:t>
      </w:r>
      <w:r w:rsidRPr="00CE7C51">
        <w:rPr>
          <w:rFonts w:ascii="Courier New" w:eastAsiaTheme="minorEastAsia" w:hAnsi="Courier New" w:cs="Courier New"/>
          <w:color w:val="000000"/>
          <w:sz w:val="18"/>
          <w:szCs w:val="18"/>
          <w:lang w:eastAsia="ja-JP"/>
        </w:rPr>
        <w:t xml:space="preserve">)= </w:t>
      </w:r>
    </w:p>
    <w:p w14:paraId="5E62A09A"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offsetExprFields</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exprFields</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_offsetExprFields</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in</w:t>
      </w:r>
    </w:p>
    <w:p w14:paraId="08B80DA3"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currentIndex</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newExprFields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NameListExpr</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nameList</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00A32D"/>
          <w:sz w:val="18"/>
          <w:szCs w:val="18"/>
          <w:lang w:eastAsia="ja-JP"/>
        </w:rPr>
        <w:t>PredefinedLabel</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INDEX</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in</w:t>
      </w:r>
    </w:p>
    <w:p w14:paraId="17EFE9F4"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calculatedIndex</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newExprFields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createBinOp</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currentIndex</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Plus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offsetExprFields</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in</w:t>
      </w:r>
    </w:p>
    <w:p w14:paraId="69EEF0E8"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CB9800"/>
          <w:sz w:val="18"/>
          <w:szCs w:val="18"/>
          <w:lang w:eastAsia="ja-JP"/>
        </w:rPr>
        <w:t>nameList</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00A32D"/>
          <w:sz w:val="18"/>
          <w:szCs w:val="18"/>
          <w:lang w:eastAsia="ja-JP"/>
        </w:rPr>
        <w:t>PredefinedLabel</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SUBJECT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IndexingOp</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UndeterminedStruct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Expr</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calculatedIndex</w:t>
      </w:r>
      <w:r w:rsidRPr="00CE7C51">
        <w:rPr>
          <w:rFonts w:ascii="Courier New" w:eastAsiaTheme="minorEastAsia" w:hAnsi="Courier New" w:cs="Courier New"/>
          <w:color w:val="000000"/>
          <w:sz w:val="18"/>
          <w:szCs w:val="18"/>
          <w:lang w:eastAsia="ja-JP"/>
        </w:rPr>
        <w:t>))] }</w:t>
      </w:r>
    </w:p>
    <w:p w14:paraId="0E9CE820"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p>
    <w:p w14:paraId="3481C00F"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createAtOperationOfInt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_offset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int</w:t>
      </w:r>
      <w:r w:rsidRPr="00CE7C51">
        <w:rPr>
          <w:rFonts w:ascii="Courier New" w:eastAsiaTheme="minorEastAsia" w:hAnsi="Courier New" w:cs="Courier New"/>
          <w:color w:val="000000"/>
          <w:sz w:val="18"/>
          <w:szCs w:val="18"/>
          <w:lang w:eastAsia="ja-JP"/>
        </w:rPr>
        <w:t xml:space="preserve">) = </w:t>
      </w:r>
    </w:p>
    <w:p w14:paraId="70B1CE45"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offsetExprFields</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exprFields</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newExprFields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ConstExpr</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IntLiteral</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_offset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in</w:t>
      </w:r>
    </w:p>
    <w:p w14:paraId="70433090"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createAtOperation</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offsetExprFields</w:t>
      </w:r>
      <w:r w:rsidRPr="00CE7C51">
        <w:rPr>
          <w:rFonts w:ascii="Courier New" w:eastAsiaTheme="minorEastAsia" w:hAnsi="Courier New" w:cs="Courier New"/>
          <w:color w:val="000000"/>
          <w:sz w:val="18"/>
          <w:szCs w:val="18"/>
          <w:lang w:eastAsia="ja-JP"/>
        </w:rPr>
        <w:t>)</w:t>
      </w:r>
    </w:p>
    <w:p w14:paraId="5CAAFC1F"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p>
    <w:p w14:paraId="26971C30"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createAtOperationOfId</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_offset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string</w:t>
      </w:r>
      <w:r w:rsidRPr="00CE7C51">
        <w:rPr>
          <w:rFonts w:ascii="Courier New" w:eastAsiaTheme="minorEastAsia" w:hAnsi="Courier New" w:cs="Courier New"/>
          <w:color w:val="000000"/>
          <w:sz w:val="18"/>
          <w:szCs w:val="18"/>
          <w:lang w:eastAsia="ja-JP"/>
        </w:rPr>
        <w:t>) =</w:t>
      </w:r>
    </w:p>
    <w:p w14:paraId="0E2118A2"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offsetExprFields</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exprFields</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newExprFields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NameListExpr</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nameList</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00A32D"/>
          <w:sz w:val="18"/>
          <w:szCs w:val="18"/>
          <w:lang w:eastAsia="ja-JP"/>
        </w:rPr>
        <w:t>Id</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_offset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in</w:t>
      </w:r>
    </w:p>
    <w:p w14:paraId="26BAC55C"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createAtOperation</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offsetExprFields</w:t>
      </w:r>
      <w:r w:rsidRPr="00CE7C51">
        <w:rPr>
          <w:rFonts w:ascii="Courier New" w:eastAsiaTheme="minorEastAsia" w:hAnsi="Courier New" w:cs="Courier New"/>
          <w:color w:val="000000"/>
          <w:sz w:val="18"/>
          <w:szCs w:val="18"/>
          <w:lang w:eastAsia="ja-JP"/>
        </w:rPr>
        <w:t>)</w:t>
      </w:r>
    </w:p>
    <w:p w14:paraId="66323156"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p>
    <w:p w14:paraId="2E9BA50F"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createAtOperationOfAltlat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_offset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latticeType</w:t>
      </w:r>
      <w:r w:rsidRPr="00CE7C51">
        <w:rPr>
          <w:rFonts w:ascii="Courier New" w:eastAsiaTheme="minorEastAsia" w:hAnsi="Courier New" w:cs="Courier New"/>
          <w:color w:val="000000"/>
          <w:sz w:val="18"/>
          <w:szCs w:val="18"/>
          <w:lang w:eastAsia="ja-JP"/>
        </w:rPr>
        <w:t>) =</w:t>
      </w:r>
    </w:p>
    <w:p w14:paraId="2417EABF"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offsetExprFields</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exprFields</w:t>
      </w:r>
      <w:r w:rsidRPr="00CE7C51">
        <w:rPr>
          <w:rFonts w:ascii="Courier New" w:eastAsiaTheme="minorEastAsia" w:hAnsi="Courier New" w:cs="Courier New"/>
          <w:color w:val="000000"/>
          <w:sz w:val="18"/>
          <w:szCs w:val="18"/>
          <w:lang w:eastAsia="ja-JP"/>
        </w:rPr>
        <w:t xml:space="preserve">) = </w:t>
      </w:r>
    </w:p>
    <w:p w14:paraId="44956100"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newExprFields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LatticeExpr</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createLatticeFieldsFromLatticeType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_offset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in</w:t>
      </w:r>
    </w:p>
    <w:p w14:paraId="31B71F02"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createAtOperation</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offsetExprFields</w:t>
      </w:r>
      <w:r w:rsidRPr="00CE7C51">
        <w:rPr>
          <w:rFonts w:ascii="Courier New" w:eastAsiaTheme="minorEastAsia" w:hAnsi="Courier New" w:cs="Courier New"/>
          <w:color w:val="000000"/>
          <w:sz w:val="18"/>
          <w:szCs w:val="18"/>
          <w:lang w:eastAsia="ja-JP"/>
        </w:rPr>
        <w:t>)</w:t>
      </w:r>
    </w:p>
    <w:p w14:paraId="592D59AE"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p>
    <w:p w14:paraId="3BD64CC4"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p>
    <w:p w14:paraId="274BCBE7"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i/>
          <w:color w:val="D10015"/>
          <w:sz w:val="18"/>
          <w:szCs w:val="18"/>
          <w:lang w:eastAsia="ja-JP"/>
        </w:rPr>
        <w:t>(**********************************************************************************************************)</w:t>
      </w:r>
    </w:p>
    <w:p w14:paraId="21DA2873"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rec</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getSeqlatFromLatticeFields</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_latticeFRef</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C600F6"/>
          <w:sz w:val="18"/>
          <w:szCs w:val="18"/>
          <w:lang w:eastAsia="ja-JP"/>
        </w:rPr>
        <w:t>match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_latticeFRef</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lattice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with</w:t>
      </w:r>
    </w:p>
    <w:p w14:paraId="494E7AD9"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Seqlat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seqlat</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ref</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seqlat</w:t>
      </w:r>
    </w:p>
    <w:p w14:paraId="62CBC413"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Expr</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expr</w:t>
      </w:r>
      <w:r w:rsidRPr="00CE7C51">
        <w:rPr>
          <w:rFonts w:ascii="Courier New" w:eastAsiaTheme="minorEastAsia" w:hAnsi="Courier New" w:cs="Courier New"/>
          <w:color w:val="000000"/>
          <w:sz w:val="18"/>
          <w:szCs w:val="18"/>
          <w:lang w:eastAsia="ja-JP"/>
        </w:rPr>
        <w:t>) -&gt; (</w:t>
      </w:r>
      <w:r w:rsidRPr="00CE7C51">
        <w:rPr>
          <w:rFonts w:ascii="Courier New" w:eastAsiaTheme="minorEastAsia" w:hAnsi="Courier New" w:cs="Courier New"/>
          <w:b/>
          <w:color w:val="C600F6"/>
          <w:sz w:val="18"/>
          <w:szCs w:val="18"/>
          <w:lang w:eastAsia="ja-JP"/>
        </w:rPr>
        <w:t>match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expr</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exprCode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with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LatticeExpr</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lat</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getSeqlatFromLatticeFields</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ref</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lat</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_</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rf</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D09E9F"/>
          <w:sz w:val="18"/>
          <w:szCs w:val="18"/>
          <w:lang w:eastAsia="ja-JP"/>
        </w:rPr>
        <w:t>"BUG: getSymbolTableFromSeqlat()!"</w:t>
      </w:r>
      <w:r w:rsidRPr="00CE7C51">
        <w:rPr>
          <w:rFonts w:ascii="Courier New" w:eastAsiaTheme="minorEastAsia" w:hAnsi="Courier New" w:cs="Courier New"/>
          <w:color w:val="000000"/>
          <w:sz w:val="18"/>
          <w:szCs w:val="18"/>
          <w:lang w:eastAsia="ja-JP"/>
        </w:rPr>
        <w:t>))</w:t>
      </w:r>
    </w:p>
    <w:p w14:paraId="3E2E06A9"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CB9800"/>
          <w:sz w:val="18"/>
          <w:szCs w:val="18"/>
          <w:lang w:eastAsia="ja-JP"/>
        </w:rPr>
        <w:t>_</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rf</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D09E9F"/>
          <w:sz w:val="18"/>
          <w:szCs w:val="18"/>
          <w:lang w:eastAsia="ja-JP"/>
        </w:rPr>
        <w:t>"BUG: Expected Seqlat but not found!"</w:t>
      </w:r>
      <w:r w:rsidRPr="00CE7C51">
        <w:rPr>
          <w:rFonts w:ascii="Courier New" w:eastAsiaTheme="minorEastAsia" w:hAnsi="Courier New" w:cs="Courier New"/>
          <w:color w:val="000000"/>
          <w:sz w:val="18"/>
          <w:szCs w:val="18"/>
          <w:lang w:eastAsia="ja-JP"/>
        </w:rPr>
        <w:t>)</w:t>
      </w:r>
    </w:p>
    <w:p w14:paraId="06C2619B"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p>
    <w:p w14:paraId="6A273379"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b/>
          <w:color w:val="C600F6"/>
          <w:sz w:val="18"/>
          <w:szCs w:val="18"/>
          <w:lang w:eastAsia="ja-JP"/>
        </w:rPr>
        <w:lastRenderedPageBreak/>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rec</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setSeqlatFromLatticeFields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_latticeFRef</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_seqlat</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C600F6"/>
          <w:sz w:val="18"/>
          <w:szCs w:val="18"/>
          <w:lang w:eastAsia="ja-JP"/>
        </w:rPr>
        <w:t>match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_latticeFRef</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lattice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with</w:t>
      </w:r>
    </w:p>
    <w:p w14:paraId="7CEEA3B0"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Seqlat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seqlat</w:t>
      </w:r>
      <w:r w:rsidRPr="00CE7C51">
        <w:rPr>
          <w:rFonts w:ascii="Courier New" w:eastAsiaTheme="minorEastAsia" w:hAnsi="Courier New" w:cs="Courier New"/>
          <w:color w:val="000000"/>
          <w:sz w:val="18"/>
          <w:szCs w:val="18"/>
          <w:lang w:eastAsia="ja-JP"/>
        </w:rPr>
        <w:t>) -&gt; ((!</w:t>
      </w:r>
      <w:r w:rsidRPr="00CE7C51">
        <w:rPr>
          <w:rFonts w:ascii="Courier New" w:eastAsiaTheme="minorEastAsia" w:hAnsi="Courier New" w:cs="Courier New"/>
          <w:color w:val="CB9800"/>
          <w:sz w:val="18"/>
          <w:szCs w:val="18"/>
          <w:lang w:eastAsia="ja-JP"/>
        </w:rPr>
        <w:t>_latticeFRef</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lattice</w:t>
      </w:r>
      <w:r w:rsidRPr="00CE7C51">
        <w:rPr>
          <w:rFonts w:ascii="Courier New" w:eastAsiaTheme="minorEastAsia" w:hAnsi="Courier New" w:cs="Courier New"/>
          <w:color w:val="000000"/>
          <w:sz w:val="18"/>
          <w:szCs w:val="18"/>
          <w:lang w:eastAsia="ja-JP"/>
        </w:rPr>
        <w:t xml:space="preserve"> &lt;- </w:t>
      </w:r>
      <w:r w:rsidRPr="00CE7C51">
        <w:rPr>
          <w:rFonts w:ascii="Courier New" w:eastAsiaTheme="minorEastAsia" w:hAnsi="Courier New" w:cs="Courier New"/>
          <w:b/>
          <w:color w:val="00A32D"/>
          <w:sz w:val="18"/>
          <w:szCs w:val="18"/>
          <w:lang w:eastAsia="ja-JP"/>
        </w:rPr>
        <w:t>Seqlat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_seqlat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_latticeFRef</w:t>
      </w:r>
      <w:r w:rsidRPr="00CE7C51">
        <w:rPr>
          <w:rFonts w:ascii="Courier New" w:eastAsiaTheme="minorEastAsia" w:hAnsi="Courier New" w:cs="Courier New"/>
          <w:color w:val="000000"/>
          <w:sz w:val="18"/>
          <w:szCs w:val="18"/>
          <w:lang w:eastAsia="ja-JP"/>
        </w:rPr>
        <w:t>)</w:t>
      </w:r>
    </w:p>
    <w:p w14:paraId="6A0A8501"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Expr</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expr</w:t>
      </w:r>
      <w:r w:rsidRPr="00CE7C51">
        <w:rPr>
          <w:rFonts w:ascii="Courier New" w:eastAsiaTheme="minorEastAsia" w:hAnsi="Courier New" w:cs="Courier New"/>
          <w:color w:val="000000"/>
          <w:sz w:val="18"/>
          <w:szCs w:val="18"/>
          <w:lang w:eastAsia="ja-JP"/>
        </w:rPr>
        <w:t>) -&gt; (</w:t>
      </w:r>
      <w:r w:rsidRPr="00CE7C51">
        <w:rPr>
          <w:rFonts w:ascii="Courier New" w:eastAsiaTheme="minorEastAsia" w:hAnsi="Courier New" w:cs="Courier New"/>
          <w:b/>
          <w:color w:val="C600F6"/>
          <w:sz w:val="18"/>
          <w:szCs w:val="18"/>
          <w:lang w:eastAsia="ja-JP"/>
        </w:rPr>
        <w:t>match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expr</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exprCode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with</w:t>
      </w:r>
      <w:r w:rsidRPr="00CE7C51">
        <w:rPr>
          <w:rFonts w:ascii="Courier New" w:eastAsiaTheme="minorEastAsia" w:hAnsi="Courier New" w:cs="Courier New"/>
          <w:color w:val="000000"/>
          <w:sz w:val="18"/>
          <w:szCs w:val="18"/>
          <w:lang w:eastAsia="ja-JP"/>
        </w:rPr>
        <w:t xml:space="preserve"> </w:t>
      </w:r>
    </w:p>
    <w:p w14:paraId="309D711F"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LatticeExpr</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lat</w:t>
      </w:r>
      <w:r w:rsidRPr="00CE7C51">
        <w:rPr>
          <w:rFonts w:ascii="Courier New" w:eastAsiaTheme="minorEastAsia" w:hAnsi="Courier New" w:cs="Courier New"/>
          <w:color w:val="000000"/>
          <w:sz w:val="18"/>
          <w:szCs w:val="18"/>
          <w:lang w:eastAsia="ja-JP"/>
        </w:rPr>
        <w:t>) -&gt; (</w:t>
      </w: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resLat</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setSeqlatFromLatticeFields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ref</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lat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_seqlat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in</w:t>
      </w:r>
      <w:r w:rsidRPr="00CE7C51">
        <w:rPr>
          <w:rFonts w:ascii="Courier New" w:eastAsiaTheme="minorEastAsia" w:hAnsi="Courier New" w:cs="Courier New"/>
          <w:color w:val="000000"/>
          <w:sz w:val="18"/>
          <w:szCs w:val="18"/>
          <w:lang w:eastAsia="ja-JP"/>
        </w:rPr>
        <w:t xml:space="preserve"> </w:t>
      </w:r>
    </w:p>
    <w:p w14:paraId="23099279"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CB9800"/>
          <w:sz w:val="18"/>
          <w:szCs w:val="18"/>
          <w:lang w:eastAsia="ja-JP"/>
        </w:rPr>
        <w:t>expr</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exprCode</w:t>
      </w:r>
      <w:r w:rsidRPr="00CE7C51">
        <w:rPr>
          <w:rFonts w:ascii="Courier New" w:eastAsiaTheme="minorEastAsia" w:hAnsi="Courier New" w:cs="Courier New"/>
          <w:color w:val="000000"/>
          <w:sz w:val="18"/>
          <w:szCs w:val="18"/>
          <w:lang w:eastAsia="ja-JP"/>
        </w:rPr>
        <w:t xml:space="preserve"> &lt;- </w:t>
      </w:r>
      <w:r w:rsidRPr="00CE7C51">
        <w:rPr>
          <w:rFonts w:ascii="Courier New" w:eastAsiaTheme="minorEastAsia" w:hAnsi="Courier New" w:cs="Courier New"/>
          <w:b/>
          <w:color w:val="00A32D"/>
          <w:sz w:val="18"/>
          <w:szCs w:val="18"/>
          <w:lang w:eastAsia="ja-JP"/>
        </w:rPr>
        <w:t>LatticeExpr</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resLat</w:t>
      </w:r>
      <w:r w:rsidRPr="00CE7C51">
        <w:rPr>
          <w:rFonts w:ascii="Courier New" w:eastAsiaTheme="minorEastAsia" w:hAnsi="Courier New" w:cs="Courier New"/>
          <w:color w:val="000000"/>
          <w:sz w:val="18"/>
          <w:szCs w:val="18"/>
          <w:lang w:eastAsia="ja-JP"/>
        </w:rPr>
        <w:t>); (!</w:t>
      </w:r>
      <w:r w:rsidRPr="00CE7C51">
        <w:rPr>
          <w:rFonts w:ascii="Courier New" w:eastAsiaTheme="minorEastAsia" w:hAnsi="Courier New" w:cs="Courier New"/>
          <w:color w:val="CB9800"/>
          <w:sz w:val="18"/>
          <w:szCs w:val="18"/>
          <w:lang w:eastAsia="ja-JP"/>
        </w:rPr>
        <w:t>_latticeFRef</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lattice</w:t>
      </w:r>
      <w:r w:rsidRPr="00CE7C51">
        <w:rPr>
          <w:rFonts w:ascii="Courier New" w:eastAsiaTheme="minorEastAsia" w:hAnsi="Courier New" w:cs="Courier New"/>
          <w:color w:val="000000"/>
          <w:sz w:val="18"/>
          <w:szCs w:val="18"/>
          <w:lang w:eastAsia="ja-JP"/>
        </w:rPr>
        <w:t xml:space="preserve"> &lt;- </w:t>
      </w:r>
      <w:r w:rsidRPr="00CE7C51">
        <w:rPr>
          <w:rFonts w:ascii="Courier New" w:eastAsiaTheme="minorEastAsia" w:hAnsi="Courier New" w:cs="Courier New"/>
          <w:b/>
          <w:color w:val="00A32D"/>
          <w:sz w:val="18"/>
          <w:szCs w:val="18"/>
          <w:lang w:eastAsia="ja-JP"/>
        </w:rPr>
        <w:t>Expr</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expr</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_latticeFRef</w:t>
      </w:r>
      <w:r w:rsidRPr="00CE7C51">
        <w:rPr>
          <w:rFonts w:ascii="Courier New" w:eastAsiaTheme="minorEastAsia" w:hAnsi="Courier New" w:cs="Courier New"/>
          <w:color w:val="000000"/>
          <w:sz w:val="18"/>
          <w:szCs w:val="18"/>
          <w:lang w:eastAsia="ja-JP"/>
        </w:rPr>
        <w:t>)</w:t>
      </w:r>
    </w:p>
    <w:p w14:paraId="4144E820"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CB9800"/>
          <w:sz w:val="18"/>
          <w:szCs w:val="18"/>
          <w:lang w:eastAsia="ja-JP"/>
        </w:rPr>
        <w:t>_</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rf</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D09E9F"/>
          <w:sz w:val="18"/>
          <w:szCs w:val="18"/>
          <w:lang w:eastAsia="ja-JP"/>
        </w:rPr>
        <w:t>"BUG: getSymbolTableFromSeqlat()!"</w:t>
      </w:r>
      <w:r w:rsidRPr="00CE7C51">
        <w:rPr>
          <w:rFonts w:ascii="Courier New" w:eastAsiaTheme="minorEastAsia" w:hAnsi="Courier New" w:cs="Courier New"/>
          <w:color w:val="000000"/>
          <w:sz w:val="18"/>
          <w:szCs w:val="18"/>
          <w:lang w:eastAsia="ja-JP"/>
        </w:rPr>
        <w:t>))</w:t>
      </w:r>
    </w:p>
    <w:p w14:paraId="0B89E7FF"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CB9800"/>
          <w:sz w:val="18"/>
          <w:szCs w:val="18"/>
          <w:lang w:eastAsia="ja-JP"/>
        </w:rPr>
        <w:t>_</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rf</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D09E9F"/>
          <w:sz w:val="18"/>
          <w:szCs w:val="18"/>
          <w:lang w:eastAsia="ja-JP"/>
        </w:rPr>
        <w:t>"BUG: Expected Seqlat but not found!"</w:t>
      </w:r>
      <w:r w:rsidRPr="00CE7C51">
        <w:rPr>
          <w:rFonts w:ascii="Courier New" w:eastAsiaTheme="minorEastAsia" w:hAnsi="Courier New" w:cs="Courier New"/>
          <w:color w:val="000000"/>
          <w:sz w:val="18"/>
          <w:szCs w:val="18"/>
          <w:lang w:eastAsia="ja-JP"/>
        </w:rPr>
        <w:t>)</w:t>
      </w:r>
    </w:p>
    <w:p w14:paraId="4495E958"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p>
    <w:p w14:paraId="4625A84A"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getSeqlatElementsFromLatticeFields</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_latticeF</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C600F6"/>
          <w:sz w:val="18"/>
          <w:szCs w:val="18"/>
          <w:lang w:eastAsia="ja-JP"/>
        </w:rPr>
        <w:t>match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_latticeF</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lattice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with</w:t>
      </w:r>
    </w:p>
    <w:p w14:paraId="2DB5F820"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Seqlat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seqlat</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seqlat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elements</w:t>
      </w:r>
    </w:p>
    <w:p w14:paraId="38FCA3EA"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CB9800"/>
          <w:sz w:val="18"/>
          <w:szCs w:val="18"/>
          <w:lang w:eastAsia="ja-JP"/>
        </w:rPr>
        <w:t>_</w:t>
      </w:r>
      <w:r w:rsidRPr="00CE7C51">
        <w:rPr>
          <w:rFonts w:ascii="Courier New" w:eastAsiaTheme="minorEastAsia" w:hAnsi="Courier New" w:cs="Courier New"/>
          <w:color w:val="000000"/>
          <w:sz w:val="18"/>
          <w:szCs w:val="18"/>
          <w:lang w:eastAsia="ja-JP"/>
        </w:rPr>
        <w:t xml:space="preserve"> -&gt; [</w:t>
      </w:r>
      <w:r w:rsidRPr="00CE7C51">
        <w:rPr>
          <w:rFonts w:ascii="Courier New" w:eastAsiaTheme="minorEastAsia" w:hAnsi="Courier New" w:cs="Courier New"/>
          <w:color w:val="CB9800"/>
          <w:sz w:val="18"/>
          <w:szCs w:val="18"/>
          <w:lang w:eastAsia="ja-JP"/>
        </w:rPr>
        <w:t>_latticeF</w:t>
      </w:r>
      <w:r w:rsidRPr="00CE7C51">
        <w:rPr>
          <w:rFonts w:ascii="Courier New" w:eastAsiaTheme="minorEastAsia" w:hAnsi="Courier New" w:cs="Courier New"/>
          <w:color w:val="000000"/>
          <w:sz w:val="18"/>
          <w:szCs w:val="18"/>
          <w:lang w:eastAsia="ja-JP"/>
        </w:rPr>
        <w:t>]</w:t>
      </w:r>
    </w:p>
    <w:p w14:paraId="4F291C00"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p>
    <w:p w14:paraId="77241D97"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p>
    <w:p w14:paraId="3F9011C8"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p>
    <w:p w14:paraId="1506FD1A"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p>
    <w:p w14:paraId="482880F2"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p>
    <w:p w14:paraId="54E7AE16"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p>
    <w:p w14:paraId="2F488F54" w14:textId="77777777" w:rsidR="00E0673B" w:rsidRPr="00CE7C51" w:rsidRDefault="00E0673B" w:rsidP="00E0673B">
      <w:pPr>
        <w:spacing w:after="0" w:line="240" w:lineRule="auto"/>
        <w:rPr>
          <w:rFonts w:ascii="Courier New" w:eastAsiaTheme="minorEastAsia" w:hAnsi="Courier New" w:cs="Courier New"/>
          <w:color w:val="000000"/>
          <w:sz w:val="18"/>
          <w:szCs w:val="18"/>
          <w:lang w:eastAsia="ja-JP"/>
        </w:rPr>
      </w:pPr>
    </w:p>
    <w:p w14:paraId="0DAF5BC1" w14:textId="3FDDC26C" w:rsidR="00E0673B" w:rsidRDefault="00E0673B">
      <w:pPr>
        <w:rPr>
          <w:rFonts w:ascii="Helvetica" w:eastAsiaTheme="minorEastAsia" w:hAnsi="Helvetica"/>
          <w:color w:val="000000"/>
          <w:sz w:val="24"/>
          <w:szCs w:val="24"/>
          <w:lang w:eastAsia="ja-JP"/>
        </w:rPr>
      </w:pPr>
      <w:r>
        <w:rPr>
          <w:rFonts w:ascii="Helvetica" w:eastAsiaTheme="minorEastAsia" w:hAnsi="Helvetica"/>
          <w:color w:val="000000"/>
          <w:sz w:val="24"/>
          <w:szCs w:val="24"/>
          <w:lang w:eastAsia="ja-JP"/>
        </w:rPr>
        <w:br w:type="page"/>
      </w:r>
    </w:p>
    <w:p w14:paraId="397877CC" w14:textId="186B8148" w:rsidR="00E0673B" w:rsidRDefault="00E0673B" w:rsidP="00E0673B">
      <w:pPr>
        <w:pStyle w:val="Heading2"/>
        <w:rPr>
          <w:lang w:eastAsia="ja-JP"/>
        </w:rPr>
      </w:pPr>
      <w:bookmarkStart w:id="109" w:name="_Toc186187041"/>
      <w:r>
        <w:rPr>
          <w:lang w:eastAsia="ja-JP"/>
        </w:rPr>
        <w:lastRenderedPageBreak/>
        <w:t>Scanner.ml Source Code</w:t>
      </w:r>
      <w:bookmarkEnd w:id="109"/>
    </w:p>
    <w:p w14:paraId="0F611ED6" w14:textId="77777777" w:rsidR="00CE7C51" w:rsidRPr="00CE7C51" w:rsidRDefault="00CE7C51" w:rsidP="00CE7C51">
      <w:pPr>
        <w:spacing w:after="0" w:line="240" w:lineRule="auto"/>
        <w:rPr>
          <w:rFonts w:ascii="Courier New" w:eastAsiaTheme="minorEastAsia" w:hAnsi="Courier New" w:cs="Courier New"/>
          <w:i/>
          <w:color w:val="D10015"/>
          <w:sz w:val="18"/>
          <w:szCs w:val="18"/>
          <w:lang w:eastAsia="ja-JP"/>
        </w:rPr>
      </w:pPr>
      <w:r w:rsidRPr="00CE7C51">
        <w:rPr>
          <w:rFonts w:ascii="Courier New" w:eastAsiaTheme="minorEastAsia" w:hAnsi="Courier New" w:cs="Courier New"/>
          <w:i/>
          <w:color w:val="D10015"/>
          <w:sz w:val="18"/>
          <w:szCs w:val="18"/>
          <w:lang w:eastAsia="ja-JP"/>
        </w:rPr>
        <w:t>(**</w:t>
      </w:r>
    </w:p>
    <w:p w14:paraId="1BE8BE54" w14:textId="77777777" w:rsidR="00CE7C51" w:rsidRPr="00CE7C51" w:rsidRDefault="00CE7C51" w:rsidP="00CE7C51">
      <w:pPr>
        <w:spacing w:after="0" w:line="240" w:lineRule="auto"/>
        <w:rPr>
          <w:rFonts w:ascii="Courier New" w:eastAsiaTheme="minorEastAsia" w:hAnsi="Courier New" w:cs="Courier New"/>
          <w:i/>
          <w:color w:val="D10015"/>
          <w:sz w:val="18"/>
          <w:szCs w:val="18"/>
          <w:lang w:eastAsia="ja-JP"/>
        </w:rPr>
      </w:pPr>
      <w:r w:rsidRPr="00CE7C51">
        <w:rPr>
          <w:rFonts w:ascii="Courier New" w:eastAsiaTheme="minorEastAsia" w:hAnsi="Courier New" w:cs="Courier New"/>
          <w:i/>
          <w:color w:val="D10015"/>
          <w:sz w:val="18"/>
          <w:szCs w:val="18"/>
          <w:lang w:eastAsia="ja-JP"/>
        </w:rPr>
        <w:t>** Lattakia Compiler</w:t>
      </w:r>
    </w:p>
    <w:p w14:paraId="4ADA540A" w14:textId="77777777" w:rsidR="00CE7C51" w:rsidRPr="00CE7C51" w:rsidRDefault="00CE7C51" w:rsidP="00CE7C51">
      <w:pPr>
        <w:spacing w:after="0" w:line="240" w:lineRule="auto"/>
        <w:rPr>
          <w:rFonts w:ascii="Courier New" w:eastAsiaTheme="minorEastAsia" w:hAnsi="Courier New" w:cs="Courier New"/>
          <w:i/>
          <w:color w:val="D10015"/>
          <w:sz w:val="18"/>
          <w:szCs w:val="18"/>
          <w:lang w:eastAsia="ja-JP"/>
        </w:rPr>
      </w:pPr>
      <w:r w:rsidRPr="00CE7C51">
        <w:rPr>
          <w:rFonts w:ascii="Courier New" w:eastAsiaTheme="minorEastAsia" w:hAnsi="Courier New" w:cs="Courier New"/>
          <w:i/>
          <w:color w:val="D10015"/>
          <w:sz w:val="18"/>
          <w:szCs w:val="18"/>
          <w:lang w:eastAsia="ja-JP"/>
        </w:rPr>
        <w:t>** Columbia University COMS-4115</w:t>
      </w:r>
    </w:p>
    <w:p w14:paraId="34D6CDF6" w14:textId="77777777" w:rsidR="00CE7C51" w:rsidRPr="00CE7C51" w:rsidRDefault="00CE7C51" w:rsidP="00CE7C51">
      <w:pPr>
        <w:spacing w:after="0" w:line="240" w:lineRule="auto"/>
        <w:rPr>
          <w:rFonts w:ascii="Courier New" w:eastAsiaTheme="minorEastAsia" w:hAnsi="Courier New" w:cs="Courier New"/>
          <w:i/>
          <w:color w:val="D10015"/>
          <w:sz w:val="18"/>
          <w:szCs w:val="18"/>
          <w:lang w:eastAsia="ja-JP"/>
        </w:rPr>
      </w:pPr>
      <w:r w:rsidRPr="00CE7C51">
        <w:rPr>
          <w:rFonts w:ascii="Courier New" w:eastAsiaTheme="minorEastAsia" w:hAnsi="Courier New" w:cs="Courier New"/>
          <w:i/>
          <w:color w:val="D10015"/>
          <w:sz w:val="18"/>
          <w:szCs w:val="18"/>
          <w:lang w:eastAsia="ja-JP"/>
        </w:rPr>
        <w:t>** Programming Languages and Translators</w:t>
      </w:r>
    </w:p>
    <w:p w14:paraId="2FA83767" w14:textId="77777777" w:rsidR="00CE7C51" w:rsidRPr="00CE7C51" w:rsidRDefault="00CE7C51" w:rsidP="00CE7C51">
      <w:pPr>
        <w:spacing w:after="0" w:line="240" w:lineRule="auto"/>
        <w:rPr>
          <w:rFonts w:ascii="Courier New" w:eastAsiaTheme="minorEastAsia" w:hAnsi="Courier New" w:cs="Courier New"/>
          <w:i/>
          <w:color w:val="D10015"/>
          <w:sz w:val="18"/>
          <w:szCs w:val="18"/>
          <w:lang w:eastAsia="ja-JP"/>
        </w:rPr>
      </w:pPr>
      <w:r w:rsidRPr="00CE7C51">
        <w:rPr>
          <w:rFonts w:ascii="Courier New" w:eastAsiaTheme="minorEastAsia" w:hAnsi="Courier New" w:cs="Courier New"/>
          <w:i/>
          <w:color w:val="D10015"/>
          <w:sz w:val="18"/>
          <w:szCs w:val="18"/>
          <w:lang w:eastAsia="ja-JP"/>
        </w:rPr>
        <w:t>** Authors:</w:t>
      </w:r>
    </w:p>
    <w:p w14:paraId="63622682" w14:textId="77777777" w:rsidR="00CE7C51" w:rsidRPr="00CE7C51" w:rsidRDefault="00CE7C51" w:rsidP="00CE7C51">
      <w:pPr>
        <w:spacing w:after="0" w:line="240" w:lineRule="auto"/>
        <w:rPr>
          <w:rFonts w:ascii="Courier New" w:eastAsiaTheme="minorEastAsia" w:hAnsi="Courier New" w:cs="Courier New"/>
          <w:i/>
          <w:color w:val="D10015"/>
          <w:sz w:val="18"/>
          <w:szCs w:val="18"/>
          <w:lang w:eastAsia="ja-JP"/>
        </w:rPr>
      </w:pPr>
      <w:r w:rsidRPr="00CE7C51">
        <w:rPr>
          <w:rFonts w:ascii="Courier New" w:eastAsiaTheme="minorEastAsia" w:hAnsi="Courier New" w:cs="Courier New"/>
          <w:i/>
          <w:color w:val="D10015"/>
          <w:sz w:val="18"/>
          <w:szCs w:val="18"/>
          <w:lang w:eastAsia="ja-JP"/>
        </w:rPr>
        <w:t>** Wael Salloum</w:t>
      </w:r>
    </w:p>
    <w:p w14:paraId="476C3CFE"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i/>
          <w:color w:val="D10015"/>
          <w:sz w:val="18"/>
          <w:szCs w:val="18"/>
          <w:lang w:eastAsia="ja-JP"/>
        </w:rPr>
        <w:t>**)</w:t>
      </w:r>
    </w:p>
    <w:p w14:paraId="1E6CA81A"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F374DE"/>
          <w:sz w:val="18"/>
          <w:szCs w:val="18"/>
          <w:lang w:eastAsia="ja-JP"/>
        </w:rPr>
        <w:t>open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Ast</w:t>
      </w:r>
      <w:r w:rsidRPr="00CE7C51">
        <w:rPr>
          <w:rFonts w:ascii="Courier New" w:eastAsiaTheme="minorEastAsia" w:hAnsi="Courier New" w:cs="Courier New"/>
          <w:color w:val="000000"/>
          <w:sz w:val="18"/>
          <w:szCs w:val="18"/>
          <w:lang w:eastAsia="ja-JP"/>
        </w:rPr>
        <w:t xml:space="preserve"> </w:t>
      </w:r>
    </w:p>
    <w:p w14:paraId="4979C064"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F374DE"/>
          <w:sz w:val="18"/>
          <w:szCs w:val="18"/>
          <w:lang w:eastAsia="ja-JP"/>
        </w:rPr>
        <w:t>open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LatticeCreation</w:t>
      </w:r>
    </w:p>
    <w:p w14:paraId="5ED69916"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F374DE"/>
          <w:sz w:val="18"/>
          <w:szCs w:val="18"/>
          <w:lang w:eastAsia="ja-JP"/>
        </w:rPr>
        <w:t>open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Latparser</w:t>
      </w:r>
    </w:p>
    <w:p w14:paraId="69BBDC3F"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length</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0</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count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1</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clone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2</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reverse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3</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return</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4</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loop</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5</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getlost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6</w:t>
      </w:r>
      <w:r w:rsidRPr="00CE7C51">
        <w:rPr>
          <w:rFonts w:ascii="Courier New" w:eastAsiaTheme="minorEastAsia" w:hAnsi="Courier New" w:cs="Courier New"/>
          <w:color w:val="000000"/>
          <w:sz w:val="18"/>
          <w:szCs w:val="18"/>
          <w:lang w:eastAsia="ja-JP"/>
        </w:rPr>
        <w:t xml:space="preserve">;; </w:t>
      </w:r>
    </w:p>
    <w:p w14:paraId="66FD555F"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b/>
          <w:color w:val="C600F6"/>
          <w:sz w:val="18"/>
          <w:szCs w:val="18"/>
          <w:lang w:eastAsia="ja-JP"/>
        </w:rPr>
        <w:t>let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labels</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10</w:t>
      </w:r>
      <w:r w:rsidRPr="00CE7C51">
        <w:rPr>
          <w:rFonts w:ascii="Courier New" w:eastAsiaTheme="minorEastAsia" w:hAnsi="Courier New" w:cs="Courier New"/>
          <w:color w:val="000000"/>
          <w:sz w:val="18"/>
          <w:szCs w:val="18"/>
          <w:lang w:eastAsia="ja-JP"/>
        </w:rPr>
        <w:t>;;</w:t>
      </w:r>
    </w:p>
    <w:p w14:paraId="1FC0FA5A"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r>
    </w:p>
    <w:p w14:paraId="49510432"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p>
    <w:p w14:paraId="441AC02A"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CB9800"/>
          <w:sz w:val="18"/>
          <w:szCs w:val="18"/>
          <w:lang w:eastAsia="ja-JP"/>
        </w:rPr>
        <w:t>rule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token</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parse</w:t>
      </w:r>
    </w:p>
    <w:p w14:paraId="514AE878"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D09E9F"/>
          <w:sz w:val="18"/>
          <w:szCs w:val="18"/>
          <w:lang w:eastAsia="ja-JP"/>
        </w:rPr>
        <w:t>' '</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D09E9F"/>
          <w:sz w:val="18"/>
          <w:szCs w:val="18"/>
          <w:lang w:eastAsia="ja-JP"/>
        </w:rPr>
        <w:t>'\t'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CB9800"/>
          <w:sz w:val="18"/>
          <w:szCs w:val="18"/>
          <w:lang w:eastAsia="ja-JP"/>
        </w:rPr>
        <w:t>token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lexbuf</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i/>
          <w:color w:val="D10015"/>
          <w:sz w:val="18"/>
          <w:szCs w:val="18"/>
          <w:lang w:eastAsia="ja-JP"/>
        </w:rPr>
        <w:t>(* Whitespace *)</w:t>
      </w:r>
    </w:p>
    <w:p w14:paraId="41C51BEF"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w:t>
      </w:r>
      <w:r w:rsidRPr="00CE7C51">
        <w:rPr>
          <w:rFonts w:ascii="Courier New" w:eastAsiaTheme="minorEastAsia" w:hAnsi="Courier New" w:cs="Courier New"/>
          <w:b/>
          <w:color w:val="D09E9F"/>
          <w:sz w:val="18"/>
          <w:szCs w:val="18"/>
          <w:lang w:eastAsia="ja-JP"/>
        </w:rPr>
        <w:t>'\r'</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D09E9F"/>
          <w:sz w:val="18"/>
          <w:szCs w:val="18"/>
          <w:lang w:eastAsia="ja-JP"/>
        </w:rPr>
        <w:t>'\n'</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CB9800"/>
          <w:sz w:val="18"/>
          <w:szCs w:val="18"/>
          <w:lang w:eastAsia="ja-JP"/>
        </w:rPr>
        <w:t>incr_linenum</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lexbuf</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token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lexbuf</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i/>
          <w:color w:val="D10015"/>
          <w:sz w:val="18"/>
          <w:szCs w:val="18"/>
          <w:lang w:eastAsia="ja-JP"/>
        </w:rPr>
        <w:t>(* Whitespace *)</w:t>
      </w:r>
    </w:p>
    <w:p w14:paraId="41CD7F95"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D09E9F"/>
          <w:sz w:val="18"/>
          <w:szCs w:val="18"/>
          <w:lang w:eastAsia="ja-JP"/>
        </w:rPr>
        <w:t>".."</w:t>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CB9800"/>
          <w:sz w:val="18"/>
          <w:szCs w:val="18"/>
          <w:lang w:eastAsia="ja-JP"/>
        </w:rPr>
        <w:t>singleLineComment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lexbuf</w:t>
      </w:r>
      <w:r w:rsidRPr="00CE7C51">
        <w:rPr>
          <w:rFonts w:ascii="Courier New" w:eastAsiaTheme="minorEastAsia" w:hAnsi="Courier New" w:cs="Courier New"/>
          <w:color w:val="000000"/>
          <w:sz w:val="18"/>
          <w:szCs w:val="18"/>
          <w:lang w:eastAsia="ja-JP"/>
        </w:rPr>
        <w:t xml:space="preserve"> }</w:t>
      </w:r>
    </w:p>
    <w:p w14:paraId="03A45638"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D09E9F"/>
          <w:sz w:val="18"/>
          <w:szCs w:val="18"/>
          <w:lang w:eastAsia="ja-JP"/>
        </w:rPr>
        <w:t>"**"</w:t>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CB9800"/>
          <w:sz w:val="18"/>
          <w:szCs w:val="18"/>
          <w:lang w:eastAsia="ja-JP"/>
        </w:rPr>
        <w:t>multiLineComment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lexbuf</w:t>
      </w:r>
      <w:r w:rsidRPr="00CE7C51">
        <w:rPr>
          <w:rFonts w:ascii="Courier New" w:eastAsiaTheme="minorEastAsia" w:hAnsi="Courier New" w:cs="Courier New"/>
          <w:color w:val="000000"/>
          <w:sz w:val="18"/>
          <w:szCs w:val="18"/>
          <w:lang w:eastAsia="ja-JP"/>
        </w:rPr>
        <w:t xml:space="preserve"> }</w:t>
      </w:r>
    </w:p>
    <w:p w14:paraId="528C42B6"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D09E9F"/>
          <w:sz w:val="18"/>
          <w:szCs w:val="18"/>
          <w:lang w:eastAsia="ja-JP"/>
        </w:rPr>
        <w:t>'('</w:t>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CB9800"/>
          <w:sz w:val="18"/>
          <w:szCs w:val="18"/>
          <w:lang w:eastAsia="ja-JP"/>
        </w:rPr>
        <w:t>pushNewSymbolTable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env</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LPAREN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D09E9F"/>
          <w:sz w:val="18"/>
          <w:szCs w:val="18"/>
          <w:lang w:eastAsia="ja-JP"/>
        </w:rPr>
        <w:t>')'</w:t>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RPAREN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i/>
          <w:color w:val="D10015"/>
          <w:sz w:val="18"/>
          <w:szCs w:val="18"/>
          <w:lang w:eastAsia="ja-JP"/>
        </w:rPr>
        <w:t>(* Punctuation *)</w:t>
      </w:r>
    </w:p>
    <w:p w14:paraId="69E82BF0"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D09E9F"/>
          <w:sz w:val="18"/>
          <w:szCs w:val="18"/>
          <w:lang w:eastAsia="ja-JP"/>
        </w:rPr>
        <w:t>'{'</w:t>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LBRACE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D09E9F"/>
          <w:sz w:val="18"/>
          <w:szCs w:val="18"/>
          <w:lang w:eastAsia="ja-JP"/>
        </w:rPr>
        <w:t>'}'</w:t>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RBRACE</w:t>
      </w:r>
      <w:r w:rsidRPr="00CE7C51">
        <w:rPr>
          <w:rFonts w:ascii="Courier New" w:eastAsiaTheme="minorEastAsia" w:hAnsi="Courier New" w:cs="Courier New"/>
          <w:color w:val="000000"/>
          <w:sz w:val="18"/>
          <w:szCs w:val="18"/>
          <w:lang w:eastAsia="ja-JP"/>
        </w:rPr>
        <w:t xml:space="preserve"> }</w:t>
      </w:r>
    </w:p>
    <w:p w14:paraId="0AEA7EA4"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D09E9F"/>
          <w:sz w:val="18"/>
          <w:szCs w:val="18"/>
          <w:lang w:eastAsia="ja-JP"/>
        </w:rPr>
        <w:t>'['</w:t>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LSQBRACKET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D09E9F"/>
          <w:sz w:val="18"/>
          <w:szCs w:val="18"/>
          <w:lang w:eastAsia="ja-JP"/>
        </w:rPr>
        <w:t>']'</w:t>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RSQBRACKET</w:t>
      </w:r>
      <w:r w:rsidRPr="00CE7C51">
        <w:rPr>
          <w:rFonts w:ascii="Courier New" w:eastAsiaTheme="minorEastAsia" w:hAnsi="Courier New" w:cs="Courier New"/>
          <w:color w:val="000000"/>
          <w:sz w:val="18"/>
          <w:szCs w:val="18"/>
          <w:lang w:eastAsia="ja-JP"/>
        </w:rPr>
        <w:t xml:space="preserve"> }</w:t>
      </w:r>
    </w:p>
    <w:p w14:paraId="610914FF"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D09E9F"/>
          <w:sz w:val="18"/>
          <w:szCs w:val="18"/>
          <w:lang w:eastAsia="ja-JP"/>
        </w:rPr>
        <w: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CARET</w:t>
      </w:r>
      <w:r w:rsidRPr="00CE7C51">
        <w:rPr>
          <w:rFonts w:ascii="Courier New" w:eastAsiaTheme="minorEastAsia" w:hAnsi="Courier New" w:cs="Courier New"/>
          <w:color w:val="000000"/>
          <w:sz w:val="18"/>
          <w:szCs w:val="18"/>
          <w:lang w:eastAsia="ja-JP"/>
        </w:rPr>
        <w:t>}</w:t>
      </w:r>
    </w:p>
    <w:p w14:paraId="3477560D"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D09E9F"/>
          <w:sz w:val="18"/>
          <w:szCs w:val="18"/>
          <w:lang w:eastAsia="ja-JP"/>
        </w:rPr>
        <w:t>'+'</w:t>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PLUS</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D09E9F"/>
          <w:sz w:val="18"/>
          <w:szCs w:val="18"/>
          <w:lang w:eastAsia="ja-JP"/>
        </w:rPr>
        <w:t>'-'</w:t>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MINUS</w:t>
      </w:r>
      <w:r w:rsidRPr="00CE7C51">
        <w:rPr>
          <w:rFonts w:ascii="Courier New" w:eastAsiaTheme="minorEastAsia" w:hAnsi="Courier New" w:cs="Courier New"/>
          <w:color w:val="000000"/>
          <w:sz w:val="18"/>
          <w:szCs w:val="18"/>
          <w:lang w:eastAsia="ja-JP"/>
        </w:rPr>
        <w:t xml:space="preserve"> }</w:t>
      </w:r>
    </w:p>
    <w:p w14:paraId="612CFB46"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D09E9F"/>
          <w:sz w:val="18"/>
          <w:szCs w:val="18"/>
          <w:lang w:eastAsia="ja-JP"/>
        </w:rPr>
        <w:t>'*'</w:t>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TIMES</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D09E9F"/>
          <w:sz w:val="18"/>
          <w:szCs w:val="18"/>
          <w:lang w:eastAsia="ja-JP"/>
        </w:rPr>
        <w:t>'/'</w:t>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DIVIDE</w:t>
      </w:r>
      <w:r w:rsidRPr="00CE7C51">
        <w:rPr>
          <w:rFonts w:ascii="Courier New" w:eastAsiaTheme="minorEastAsia" w:hAnsi="Courier New" w:cs="Courier New"/>
          <w:color w:val="000000"/>
          <w:sz w:val="18"/>
          <w:szCs w:val="18"/>
          <w:lang w:eastAsia="ja-JP"/>
        </w:rPr>
        <w:t xml:space="preserve"> }</w:t>
      </w:r>
    </w:p>
    <w:p w14:paraId="15B0A25F"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D09E9F"/>
          <w:sz w:val="18"/>
          <w:szCs w:val="18"/>
          <w:lang w:eastAsia="ja-JP"/>
        </w:rPr>
        <w:t>'%'</w:t>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PERCENT</w:t>
      </w:r>
      <w:r w:rsidRPr="00CE7C51">
        <w:rPr>
          <w:rFonts w:ascii="Courier New" w:eastAsiaTheme="minorEastAsia" w:hAnsi="Courier New" w:cs="Courier New"/>
          <w:color w:val="000000"/>
          <w:sz w:val="18"/>
          <w:szCs w:val="18"/>
          <w:lang w:eastAsia="ja-JP"/>
        </w:rPr>
        <w:t xml:space="preserve"> }</w:t>
      </w:r>
    </w:p>
    <w:p w14:paraId="3451C63E"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p>
    <w:p w14:paraId="402F070C"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D09E9F"/>
          <w:sz w:val="18"/>
          <w:szCs w:val="18"/>
          <w:lang w:eastAsia="ja-JP"/>
        </w:rPr>
        <w:t>'|'</w:t>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PIPE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D09E9F"/>
          <w:sz w:val="18"/>
          <w:szCs w:val="18"/>
          <w:lang w:eastAsia="ja-JP"/>
        </w:rPr>
        <w:t>'~'</w:t>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TILDE</w:t>
      </w:r>
      <w:r w:rsidRPr="00CE7C51">
        <w:rPr>
          <w:rFonts w:ascii="Courier New" w:eastAsiaTheme="minorEastAsia" w:hAnsi="Courier New" w:cs="Courier New"/>
          <w:color w:val="000000"/>
          <w:sz w:val="18"/>
          <w:szCs w:val="18"/>
          <w:lang w:eastAsia="ja-JP"/>
        </w:rPr>
        <w:t xml:space="preserve"> }</w:t>
      </w:r>
    </w:p>
    <w:p w14:paraId="672E3EFC"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D09E9F"/>
          <w:sz w:val="18"/>
          <w:szCs w:val="18"/>
          <w:lang w:eastAsia="ja-JP"/>
        </w:rPr>
        <w:t>'!'</w:t>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EXCLAMATION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D09E9F"/>
          <w:sz w:val="18"/>
          <w:szCs w:val="18"/>
          <w:lang w:eastAsia="ja-JP"/>
        </w:rPr>
        <w:t>'?'</w:t>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QUEST</w:t>
      </w:r>
      <w:r w:rsidRPr="00CE7C51">
        <w:rPr>
          <w:rFonts w:ascii="Courier New" w:eastAsiaTheme="minorEastAsia" w:hAnsi="Courier New" w:cs="Courier New"/>
          <w:color w:val="000000"/>
          <w:sz w:val="18"/>
          <w:szCs w:val="18"/>
          <w:lang w:eastAsia="ja-JP"/>
        </w:rPr>
        <w:t xml:space="preserve"> }</w:t>
      </w:r>
    </w:p>
    <w:p w14:paraId="74332B66"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D09E9F"/>
          <w:sz w:val="18"/>
          <w:szCs w:val="18"/>
          <w:lang w:eastAsia="ja-JP"/>
        </w:rPr>
        <w:t>';'</w:t>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SEMI</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000000"/>
          <w:sz w:val="18"/>
          <w:szCs w:val="18"/>
          <w:lang w:eastAsia="ja-JP"/>
        </w:rPr>
        <w:tab/>
        <w:t>}</w:t>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D09E9F"/>
          <w:sz w:val="18"/>
          <w:szCs w:val="18"/>
          <w:lang w:eastAsia="ja-JP"/>
        </w:rPr>
        <w:t>':'</w:t>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COLON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000000"/>
          <w:sz w:val="18"/>
          <w:szCs w:val="18"/>
          <w:lang w:eastAsia="ja-JP"/>
        </w:rPr>
        <w:tab/>
        <w:t>}</w:t>
      </w:r>
    </w:p>
    <w:p w14:paraId="6A14F0CC"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D09E9F"/>
          <w:sz w:val="18"/>
          <w:szCs w:val="18"/>
          <w:lang w:eastAsia="ja-JP"/>
        </w:rPr>
        <w:t>'@'</w:t>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AT</w:t>
      </w:r>
      <w:r w:rsidRPr="00CE7C51">
        <w:rPr>
          <w:rFonts w:ascii="Courier New" w:eastAsiaTheme="minorEastAsia" w:hAnsi="Courier New" w:cs="Courier New"/>
          <w:color w:val="000000"/>
          <w:sz w:val="18"/>
          <w:szCs w:val="18"/>
          <w:lang w:eastAsia="ja-JP"/>
        </w:rPr>
        <w:t xml:space="preserve"> }</w:t>
      </w:r>
    </w:p>
    <w:p w14:paraId="4066AEFB"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D09E9F"/>
          <w:sz w:val="18"/>
          <w:szCs w:val="18"/>
          <w:lang w:eastAsia="ja-JP"/>
        </w:rPr>
        <w: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DOT</w:t>
      </w:r>
      <w:r w:rsidRPr="00CE7C51">
        <w:rPr>
          <w:rFonts w:ascii="Courier New" w:eastAsiaTheme="minorEastAsia" w:hAnsi="Courier New" w:cs="Courier New"/>
          <w:color w:val="000000"/>
          <w:sz w:val="18"/>
          <w:szCs w:val="18"/>
          <w:lang w:eastAsia="ja-JP"/>
        </w:rPr>
        <w:t>}</w:t>
      </w:r>
    </w:p>
    <w:p w14:paraId="3E53AA1A"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D09E9F"/>
          <w:sz w:val="18"/>
          <w:szCs w:val="18"/>
          <w:lang w:eastAsia="ja-JP"/>
        </w:rPr>
        <w:t>"def"</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DEF</w:t>
      </w:r>
      <w:r w:rsidRPr="00CE7C51">
        <w:rPr>
          <w:rFonts w:ascii="Courier New" w:eastAsiaTheme="minorEastAsia" w:hAnsi="Courier New" w:cs="Courier New"/>
          <w:color w:val="000000"/>
          <w:sz w:val="18"/>
          <w:szCs w:val="18"/>
          <w:lang w:eastAsia="ja-JP"/>
        </w:rPr>
        <w:t>}</w:t>
      </w:r>
    </w:p>
    <w:p w14:paraId="2AB175E6"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p>
    <w:p w14:paraId="7504B2D9"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D09E9F"/>
          <w:sz w:val="18"/>
          <w:szCs w:val="18"/>
          <w:lang w:eastAsia="ja-JP"/>
        </w:rPr>
        <w:t>'='</w:t>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ASSIGN</w:t>
      </w:r>
      <w:r w:rsidRPr="00CE7C51">
        <w:rPr>
          <w:rFonts w:ascii="Courier New" w:eastAsiaTheme="minorEastAsia" w:hAnsi="Courier New" w:cs="Courier New"/>
          <w:color w:val="000000"/>
          <w:sz w:val="18"/>
          <w:szCs w:val="18"/>
          <w:lang w:eastAsia="ja-JP"/>
        </w:rPr>
        <w:t xml:space="preserve"> } | </w:t>
      </w:r>
      <w:r w:rsidRPr="00CE7C51">
        <w:rPr>
          <w:rFonts w:ascii="Courier New" w:eastAsiaTheme="minorEastAsia" w:hAnsi="Courier New" w:cs="Courier New"/>
          <w:b/>
          <w:color w:val="D09E9F"/>
          <w:sz w:val="18"/>
          <w:szCs w:val="18"/>
          <w:lang w:eastAsia="ja-JP"/>
        </w:rPr>
        <w:t>"?="</w:t>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QUEST_ASSIGN</w:t>
      </w:r>
      <w:r w:rsidRPr="00CE7C51">
        <w:rPr>
          <w:rFonts w:ascii="Courier New" w:eastAsiaTheme="minorEastAsia" w:hAnsi="Courier New" w:cs="Courier New"/>
          <w:color w:val="000000"/>
          <w:sz w:val="18"/>
          <w:szCs w:val="18"/>
          <w:lang w:eastAsia="ja-JP"/>
        </w:rPr>
        <w:t xml:space="preserve"> }</w:t>
      </w:r>
    </w:p>
    <w:p w14:paraId="504E14CF"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p>
    <w:p w14:paraId="5E812B47"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D09E9F"/>
          <w:sz w:val="18"/>
          <w:szCs w:val="18"/>
          <w:lang w:eastAsia="ja-JP"/>
        </w:rPr>
        <w:t>"=="</w:t>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EQ</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D09E9F"/>
          <w:sz w:val="18"/>
          <w:szCs w:val="18"/>
          <w:lang w:eastAsia="ja-JP"/>
        </w:rPr>
        <w:t>"!="</w:t>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NEQ</w:t>
      </w:r>
      <w:r w:rsidRPr="00CE7C51">
        <w:rPr>
          <w:rFonts w:ascii="Courier New" w:eastAsiaTheme="minorEastAsia" w:hAnsi="Courier New" w:cs="Courier New"/>
          <w:color w:val="000000"/>
          <w:sz w:val="18"/>
          <w:szCs w:val="18"/>
          <w:lang w:eastAsia="ja-JP"/>
        </w:rPr>
        <w:t xml:space="preserve"> }</w:t>
      </w:r>
    </w:p>
    <w:p w14:paraId="1C663A15"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D09E9F"/>
          <w:sz w:val="18"/>
          <w:szCs w:val="18"/>
          <w:lang w:eastAsia="ja-JP"/>
        </w:rPr>
        <w:t>"&amp;&amp;"</w:t>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AND</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D09E9F"/>
          <w:sz w:val="18"/>
          <w:szCs w:val="18"/>
          <w:lang w:eastAsia="ja-JP"/>
        </w:rPr>
        <w:t>"||"</w:t>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OR</w:t>
      </w:r>
      <w:r w:rsidRPr="00CE7C51">
        <w:rPr>
          <w:rFonts w:ascii="Courier New" w:eastAsiaTheme="minorEastAsia" w:hAnsi="Courier New" w:cs="Courier New"/>
          <w:color w:val="000000"/>
          <w:sz w:val="18"/>
          <w:szCs w:val="18"/>
          <w:lang w:eastAsia="ja-JP"/>
        </w:rPr>
        <w:t xml:space="preserve"> }</w:t>
      </w:r>
    </w:p>
    <w:p w14:paraId="18CEF1B3"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p>
    <w:p w14:paraId="561B3119"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D09E9F"/>
          <w:sz w:val="18"/>
          <w:szCs w:val="18"/>
          <w:lang w:eastAsia="ja-JP"/>
        </w:rPr>
        <w:t>'&lt;'</w:t>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LT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D09E9F"/>
          <w:sz w:val="18"/>
          <w:szCs w:val="18"/>
          <w:lang w:eastAsia="ja-JP"/>
        </w:rPr>
        <w:t>'&gt;'</w:t>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GT</w:t>
      </w:r>
      <w:r w:rsidRPr="00CE7C51">
        <w:rPr>
          <w:rFonts w:ascii="Courier New" w:eastAsiaTheme="minorEastAsia" w:hAnsi="Courier New" w:cs="Courier New"/>
          <w:color w:val="000000"/>
          <w:sz w:val="18"/>
          <w:szCs w:val="18"/>
          <w:lang w:eastAsia="ja-JP"/>
        </w:rPr>
        <w:t xml:space="preserve"> }</w:t>
      </w:r>
    </w:p>
    <w:p w14:paraId="6C377A73"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D09E9F"/>
          <w:sz w:val="18"/>
          <w:szCs w:val="18"/>
          <w:lang w:eastAsia="ja-JP"/>
        </w:rPr>
        <w:t>"&lt;="</w:t>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LEQ</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D09E9F"/>
          <w:sz w:val="18"/>
          <w:szCs w:val="18"/>
          <w:lang w:eastAsia="ja-JP"/>
        </w:rPr>
        <w:t>"&gt;="</w:t>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GEQ</w:t>
      </w:r>
      <w:r w:rsidRPr="00CE7C51">
        <w:rPr>
          <w:rFonts w:ascii="Courier New" w:eastAsiaTheme="minorEastAsia" w:hAnsi="Courier New" w:cs="Courier New"/>
          <w:color w:val="000000"/>
          <w:sz w:val="18"/>
          <w:szCs w:val="18"/>
          <w:lang w:eastAsia="ja-JP"/>
        </w:rPr>
        <w:t xml:space="preserve"> }</w:t>
      </w:r>
    </w:p>
    <w:p w14:paraId="27617CF9"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p>
    <w:p w14:paraId="62042536"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D09E9F"/>
          <w:sz w:val="18"/>
          <w:szCs w:val="18"/>
          <w:lang w:eastAsia="ja-JP"/>
        </w:rPr>
        <w:t>"let"</w:t>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LET</w:t>
      </w:r>
      <w:r w:rsidRPr="00CE7C51">
        <w:rPr>
          <w:rFonts w:ascii="Courier New" w:eastAsiaTheme="minorEastAsia" w:hAnsi="Courier New" w:cs="Courier New"/>
          <w:color w:val="000000"/>
          <w:sz w:val="18"/>
          <w:szCs w:val="18"/>
          <w:lang w:eastAsia="ja-JP"/>
        </w:rPr>
        <w:t xml:space="preserve"> }</w:t>
      </w:r>
    </w:p>
    <w:p w14:paraId="541470C4"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p>
    <w:p w14:paraId="2F36FB7A"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D09E9F"/>
          <w:sz w:val="18"/>
          <w:szCs w:val="18"/>
          <w:lang w:eastAsia="ja-JP"/>
        </w:rPr>
        <w:t>"true"</w:t>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TRUE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D09E9F"/>
          <w:sz w:val="18"/>
          <w:szCs w:val="18"/>
          <w:lang w:eastAsia="ja-JP"/>
        </w:rPr>
        <w:t>"false"</w:t>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FALSE</w:t>
      </w:r>
      <w:r w:rsidRPr="00CE7C51">
        <w:rPr>
          <w:rFonts w:ascii="Courier New" w:eastAsiaTheme="minorEastAsia" w:hAnsi="Courier New" w:cs="Courier New"/>
          <w:color w:val="000000"/>
          <w:sz w:val="18"/>
          <w:szCs w:val="18"/>
          <w:lang w:eastAsia="ja-JP"/>
        </w:rPr>
        <w:t xml:space="preserve"> }</w:t>
      </w:r>
    </w:p>
    <w:p w14:paraId="6B5A3CDA"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D09E9F"/>
          <w:sz w:val="18"/>
          <w:szCs w:val="18"/>
          <w:lang w:eastAsia="ja-JP"/>
        </w:rPr>
        <w:t>"this"</w:t>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THIS</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D09E9F"/>
          <w:sz w:val="18"/>
          <w:szCs w:val="18"/>
          <w:lang w:eastAsia="ja-JP"/>
        </w:rPr>
        <w:t>"nil"</w:t>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NIL</w:t>
      </w:r>
      <w:r w:rsidRPr="00CE7C51">
        <w:rPr>
          <w:rFonts w:ascii="Courier New" w:eastAsiaTheme="minorEastAsia" w:hAnsi="Courier New" w:cs="Courier New"/>
          <w:color w:val="000000"/>
          <w:sz w:val="18"/>
          <w:szCs w:val="18"/>
          <w:lang w:eastAsia="ja-JP"/>
        </w:rPr>
        <w:t xml:space="preserve"> }</w:t>
      </w:r>
    </w:p>
    <w:p w14:paraId="7FDD669C"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D09E9F"/>
          <w:sz w:val="18"/>
          <w:szCs w:val="18"/>
          <w:lang w:eastAsia="ja-JP"/>
        </w:rPr>
        <w:t>"epsilon"</w:t>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EPSILON</w:t>
      </w:r>
      <w:r w:rsidRPr="00CE7C51">
        <w:rPr>
          <w:rFonts w:ascii="Courier New" w:eastAsiaTheme="minorEastAsia" w:hAnsi="Courier New" w:cs="Courier New"/>
          <w:color w:val="000000"/>
          <w:sz w:val="18"/>
          <w:szCs w:val="18"/>
          <w:lang w:eastAsia="ja-JP"/>
        </w:rPr>
        <w:t xml:space="preserve"> }</w:t>
      </w:r>
    </w:p>
    <w:p w14:paraId="6BB672C5"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D09E9F"/>
          <w:sz w:val="18"/>
          <w:szCs w:val="18"/>
          <w:lang w:eastAsia="ja-JP"/>
        </w:rPr>
        <w:t>"length"</w:t>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PREDEFINED_LABEL</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length</w:t>
      </w:r>
      <w:r w:rsidRPr="00CE7C51">
        <w:rPr>
          <w:rFonts w:ascii="Courier New" w:eastAsiaTheme="minorEastAsia" w:hAnsi="Courier New" w:cs="Courier New"/>
          <w:color w:val="000000"/>
          <w:sz w:val="18"/>
          <w:szCs w:val="18"/>
          <w:lang w:eastAsia="ja-JP"/>
        </w:rPr>
        <w:t>) }</w:t>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D09E9F"/>
          <w:sz w:val="18"/>
          <w:szCs w:val="18"/>
          <w:lang w:eastAsia="ja-JP"/>
        </w:rPr>
        <w:t>"count"</w:t>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PREDEFINED_LABEL</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count</w:t>
      </w:r>
      <w:r w:rsidRPr="00CE7C51">
        <w:rPr>
          <w:rFonts w:ascii="Courier New" w:eastAsiaTheme="minorEastAsia" w:hAnsi="Courier New" w:cs="Courier New"/>
          <w:color w:val="000000"/>
          <w:sz w:val="18"/>
          <w:szCs w:val="18"/>
          <w:lang w:eastAsia="ja-JP"/>
        </w:rPr>
        <w:t xml:space="preserve">) } </w:t>
      </w:r>
    </w:p>
    <w:p w14:paraId="515DD265"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D09E9F"/>
          <w:sz w:val="18"/>
          <w:szCs w:val="18"/>
          <w:lang w:eastAsia="ja-JP"/>
        </w:rPr>
        <w:t>"clone"</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00A32D"/>
          <w:sz w:val="18"/>
          <w:szCs w:val="18"/>
          <w:lang w:eastAsia="ja-JP"/>
        </w:rPr>
        <w:t>PREDEFINED_LABEL</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clone</w:t>
      </w:r>
      <w:r w:rsidRPr="00CE7C51">
        <w:rPr>
          <w:rFonts w:ascii="Courier New" w:eastAsiaTheme="minorEastAsia" w:hAnsi="Courier New" w:cs="Courier New"/>
          <w:color w:val="000000"/>
          <w:sz w:val="18"/>
          <w:szCs w:val="18"/>
          <w:lang w:eastAsia="ja-JP"/>
        </w:rPr>
        <w:t xml:space="preserve">) } | </w:t>
      </w:r>
      <w:r w:rsidRPr="00CE7C51">
        <w:rPr>
          <w:rFonts w:ascii="Courier New" w:eastAsiaTheme="minorEastAsia" w:hAnsi="Courier New" w:cs="Courier New"/>
          <w:b/>
          <w:color w:val="D09E9F"/>
          <w:sz w:val="18"/>
          <w:szCs w:val="18"/>
          <w:lang w:eastAsia="ja-JP"/>
        </w:rPr>
        <w:t>"labels"</w:t>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PREDEFINED_LABEL</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labels</w:t>
      </w:r>
      <w:r w:rsidRPr="00CE7C51">
        <w:rPr>
          <w:rFonts w:ascii="Courier New" w:eastAsiaTheme="minorEastAsia" w:hAnsi="Courier New" w:cs="Courier New"/>
          <w:color w:val="000000"/>
          <w:sz w:val="18"/>
          <w:szCs w:val="18"/>
          <w:lang w:eastAsia="ja-JP"/>
        </w:rPr>
        <w:t>) }</w:t>
      </w:r>
    </w:p>
    <w:p w14:paraId="175D5D03"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D09E9F"/>
          <w:sz w:val="18"/>
          <w:szCs w:val="18"/>
          <w:lang w:eastAsia="ja-JP"/>
        </w:rPr>
        <w:t>"return"</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00A32D"/>
          <w:sz w:val="18"/>
          <w:szCs w:val="18"/>
          <w:lang w:eastAsia="ja-JP"/>
        </w:rPr>
        <w:t>PREDEFINED_LABEL</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return</w:t>
      </w:r>
      <w:r w:rsidRPr="00CE7C51">
        <w:rPr>
          <w:rFonts w:ascii="Courier New" w:eastAsiaTheme="minorEastAsia" w:hAnsi="Courier New" w:cs="Courier New"/>
          <w:color w:val="000000"/>
          <w:sz w:val="18"/>
          <w:szCs w:val="18"/>
          <w:lang w:eastAsia="ja-JP"/>
        </w:rPr>
        <w:t xml:space="preserve">) } | </w:t>
      </w:r>
      <w:r w:rsidRPr="00CE7C51">
        <w:rPr>
          <w:rFonts w:ascii="Courier New" w:eastAsiaTheme="minorEastAsia" w:hAnsi="Courier New" w:cs="Courier New"/>
          <w:b/>
          <w:color w:val="D09E9F"/>
          <w:sz w:val="18"/>
          <w:szCs w:val="18"/>
          <w:lang w:eastAsia="ja-JP"/>
        </w:rPr>
        <w:t>"loop"</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00A32D"/>
          <w:sz w:val="18"/>
          <w:szCs w:val="18"/>
          <w:lang w:eastAsia="ja-JP"/>
        </w:rPr>
        <w:t>PREDEFINED_LABEL</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loop</w:t>
      </w:r>
      <w:r w:rsidRPr="00CE7C51">
        <w:rPr>
          <w:rFonts w:ascii="Courier New" w:eastAsiaTheme="minorEastAsia" w:hAnsi="Courier New" w:cs="Courier New"/>
          <w:color w:val="000000"/>
          <w:sz w:val="18"/>
          <w:szCs w:val="18"/>
          <w:lang w:eastAsia="ja-JP"/>
        </w:rPr>
        <w:t>) }</w:t>
      </w:r>
    </w:p>
    <w:p w14:paraId="73C5FA47"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D09E9F"/>
          <w:sz w:val="18"/>
          <w:szCs w:val="18"/>
          <w:lang w:eastAsia="ja-JP"/>
        </w:rPr>
        <w:t>"getlost"</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00A32D"/>
          <w:sz w:val="18"/>
          <w:szCs w:val="18"/>
          <w:lang w:eastAsia="ja-JP"/>
        </w:rPr>
        <w:t>PREDEFINED_LABEL</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getlost</w:t>
      </w:r>
      <w:r w:rsidRPr="00CE7C51">
        <w:rPr>
          <w:rFonts w:ascii="Courier New" w:eastAsiaTheme="minorEastAsia" w:hAnsi="Courier New" w:cs="Courier New"/>
          <w:color w:val="000000"/>
          <w:sz w:val="18"/>
          <w:szCs w:val="18"/>
          <w:lang w:eastAsia="ja-JP"/>
        </w:rPr>
        <w:t>) }</w:t>
      </w:r>
    </w:p>
    <w:p w14:paraId="0D1F6CDC"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eof</w:t>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EOF</w:t>
      </w:r>
      <w:r w:rsidRPr="00CE7C51">
        <w:rPr>
          <w:rFonts w:ascii="Courier New" w:eastAsiaTheme="minorEastAsia" w:hAnsi="Courier New" w:cs="Courier New"/>
          <w:color w:val="000000"/>
          <w:sz w:val="18"/>
          <w:szCs w:val="18"/>
          <w:lang w:eastAsia="ja-JP"/>
        </w:rPr>
        <w:t xml:space="preserve"> }</w:t>
      </w:r>
    </w:p>
    <w:p w14:paraId="099FD92A"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p>
    <w:p w14:paraId="545ADE4C"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D09E9F"/>
          <w:sz w:val="18"/>
          <w:szCs w:val="18"/>
          <w:lang w:eastAsia="ja-JP"/>
        </w:rPr>
        <w: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D09E9F"/>
          <w:sz w:val="18"/>
          <w:szCs w:val="18"/>
          <w:lang w:eastAsia="ja-JP"/>
        </w:rPr>
        <w: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D09E9F"/>
          <w:sz w:val="18"/>
          <w:szCs w:val="18"/>
          <w:lang w:eastAsia="ja-JP"/>
        </w:rPr>
        <w: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as</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lxm</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00A32D"/>
          <w:sz w:val="18"/>
          <w:szCs w:val="18"/>
          <w:lang w:eastAsia="ja-JP"/>
        </w:rPr>
        <w:t>STRING_LITERAL</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5FB1B2"/>
          <w:sz w:val="18"/>
          <w:szCs w:val="18"/>
          <w:lang w:eastAsia="ja-JP"/>
        </w:rPr>
        <w:t>String</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sub</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lxm</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1</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5FB1B2"/>
          <w:sz w:val="18"/>
          <w:szCs w:val="18"/>
          <w:lang w:eastAsia="ja-JP"/>
        </w:rPr>
        <w:t>String</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length</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lxm</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2</w:t>
      </w:r>
      <w:r w:rsidRPr="00CE7C51">
        <w:rPr>
          <w:rFonts w:ascii="Courier New" w:eastAsiaTheme="minorEastAsia" w:hAnsi="Courier New" w:cs="Courier New"/>
          <w:color w:val="000000"/>
          <w:sz w:val="18"/>
          <w:szCs w:val="18"/>
          <w:lang w:eastAsia="ja-JP"/>
        </w:rPr>
        <w:t>)) }</w:t>
      </w:r>
    </w:p>
    <w:p w14:paraId="3D0EF2BC"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p>
    <w:p w14:paraId="0182EA12"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w:t>
      </w:r>
      <w:r w:rsidRPr="00CE7C51">
        <w:rPr>
          <w:rFonts w:ascii="Courier New" w:eastAsiaTheme="minorEastAsia" w:hAnsi="Courier New" w:cs="Courier New"/>
          <w:b/>
          <w:color w:val="D09E9F"/>
          <w:sz w:val="18"/>
          <w:szCs w:val="18"/>
          <w:lang w:eastAsia="ja-JP"/>
        </w:rPr>
        <w: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D09E9F"/>
          <w:sz w:val="18"/>
          <w:szCs w:val="18"/>
          <w:lang w:eastAsia="ja-JP"/>
        </w:rPr>
        <w:t>'0'</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D09E9F"/>
          <w:sz w:val="18"/>
          <w:szCs w:val="18"/>
          <w:lang w:eastAsia="ja-JP"/>
        </w:rPr>
        <w:t>'9'</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D09E9F"/>
          <w:sz w:val="18"/>
          <w:szCs w:val="18"/>
          <w:lang w:eastAsia="ja-JP"/>
        </w:rPr>
        <w: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D09E9F"/>
          <w:sz w:val="18"/>
          <w:szCs w:val="18"/>
          <w:lang w:eastAsia="ja-JP"/>
        </w:rPr>
        <w:t>'0'</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D09E9F"/>
          <w:sz w:val="18"/>
          <w:szCs w:val="18"/>
          <w:lang w:eastAsia="ja-JP"/>
        </w:rPr>
        <w:t>'9'</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as</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lxm</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00A32D"/>
          <w:sz w:val="18"/>
          <w:szCs w:val="18"/>
          <w:lang w:eastAsia="ja-JP"/>
        </w:rPr>
        <w:t>FLOAT</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float_of_string</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lxm</w:t>
      </w:r>
      <w:r w:rsidRPr="00CE7C51">
        <w:rPr>
          <w:rFonts w:ascii="Courier New" w:eastAsiaTheme="minorEastAsia" w:hAnsi="Courier New" w:cs="Courier New"/>
          <w:color w:val="000000"/>
          <w:sz w:val="18"/>
          <w:szCs w:val="18"/>
          <w:lang w:eastAsia="ja-JP"/>
        </w:rPr>
        <w:t>) }</w:t>
      </w:r>
    </w:p>
    <w:p w14:paraId="165A6ADD"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w:t>
      </w:r>
      <w:r w:rsidRPr="00CE7C51">
        <w:rPr>
          <w:rFonts w:ascii="Courier New" w:eastAsiaTheme="minorEastAsia" w:hAnsi="Courier New" w:cs="Courier New"/>
          <w:b/>
          <w:color w:val="D09E9F"/>
          <w:sz w:val="18"/>
          <w:szCs w:val="18"/>
          <w:lang w:eastAsia="ja-JP"/>
        </w:rPr>
        <w:t>'0'</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D09E9F"/>
          <w:sz w:val="18"/>
          <w:szCs w:val="18"/>
          <w:lang w:eastAsia="ja-JP"/>
        </w:rPr>
        <w:t>'9'</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as</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lxm</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00A32D"/>
          <w:sz w:val="18"/>
          <w:szCs w:val="18"/>
          <w:lang w:eastAsia="ja-JP"/>
        </w:rPr>
        <w:t>INTEGER</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int_of_string</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lxm</w:t>
      </w:r>
      <w:r w:rsidRPr="00CE7C51">
        <w:rPr>
          <w:rFonts w:ascii="Courier New" w:eastAsiaTheme="minorEastAsia" w:hAnsi="Courier New" w:cs="Courier New"/>
          <w:color w:val="000000"/>
          <w:sz w:val="18"/>
          <w:szCs w:val="18"/>
          <w:lang w:eastAsia="ja-JP"/>
        </w:rPr>
        <w:t>) }</w:t>
      </w:r>
    </w:p>
    <w:p w14:paraId="25C26E37"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w:t>
      </w:r>
      <w:r w:rsidRPr="00CE7C51">
        <w:rPr>
          <w:rFonts w:ascii="Courier New" w:eastAsiaTheme="minorEastAsia" w:hAnsi="Courier New" w:cs="Courier New"/>
          <w:b/>
          <w:color w:val="D09E9F"/>
          <w:sz w:val="18"/>
          <w:szCs w:val="18"/>
          <w:lang w:eastAsia="ja-JP"/>
        </w:rPr>
        <w:t>'a'</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D09E9F"/>
          <w:sz w:val="18"/>
          <w:szCs w:val="18"/>
          <w:lang w:eastAsia="ja-JP"/>
        </w:rPr>
        <w:t>'z'</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D09E9F"/>
          <w:sz w:val="18"/>
          <w:szCs w:val="18"/>
          <w:lang w:eastAsia="ja-JP"/>
        </w:rPr>
        <w:t>'A'</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D09E9F"/>
          <w:sz w:val="18"/>
          <w:szCs w:val="18"/>
          <w:lang w:eastAsia="ja-JP"/>
        </w:rPr>
        <w:t>'Z'</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D09E9F"/>
          <w:sz w:val="18"/>
          <w:szCs w:val="18"/>
          <w:lang w:eastAsia="ja-JP"/>
        </w:rPr>
        <w:t>'_'</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D09E9F"/>
          <w:sz w:val="18"/>
          <w:szCs w:val="18"/>
          <w:lang w:eastAsia="ja-JP"/>
        </w:rPr>
        <w:t>'a'</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D09E9F"/>
          <w:sz w:val="18"/>
          <w:szCs w:val="18"/>
          <w:lang w:eastAsia="ja-JP"/>
        </w:rPr>
        <w:t>'z'</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D09E9F"/>
          <w:sz w:val="18"/>
          <w:szCs w:val="18"/>
          <w:lang w:eastAsia="ja-JP"/>
        </w:rPr>
        <w:t>'A'</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D09E9F"/>
          <w:sz w:val="18"/>
          <w:szCs w:val="18"/>
          <w:lang w:eastAsia="ja-JP"/>
        </w:rPr>
        <w:t>'Z'</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D09E9F"/>
          <w:sz w:val="18"/>
          <w:szCs w:val="18"/>
          <w:lang w:eastAsia="ja-JP"/>
        </w:rPr>
        <w:t>'0'</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D09E9F"/>
          <w:sz w:val="18"/>
          <w:szCs w:val="18"/>
          <w:lang w:eastAsia="ja-JP"/>
        </w:rPr>
        <w:t>'9'</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D09E9F"/>
          <w:sz w:val="18"/>
          <w:szCs w:val="18"/>
          <w:lang w:eastAsia="ja-JP"/>
        </w:rPr>
        <w:t>'_'</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as</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lxm</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b/>
          <w:color w:val="00A32D"/>
          <w:sz w:val="18"/>
          <w:szCs w:val="18"/>
          <w:lang w:eastAsia="ja-JP"/>
        </w:rPr>
        <w:t>ID</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lxm</w:t>
      </w:r>
      <w:r w:rsidRPr="00CE7C51">
        <w:rPr>
          <w:rFonts w:ascii="Courier New" w:eastAsiaTheme="minorEastAsia" w:hAnsi="Courier New" w:cs="Courier New"/>
          <w:color w:val="000000"/>
          <w:sz w:val="18"/>
          <w:szCs w:val="18"/>
          <w:lang w:eastAsia="ja-JP"/>
        </w:rPr>
        <w:t>) }</w:t>
      </w:r>
    </w:p>
    <w:p w14:paraId="2F0AEF5D"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C600F6"/>
          <w:sz w:val="18"/>
          <w:szCs w:val="18"/>
          <w:lang w:eastAsia="ja-JP"/>
        </w:rPr>
        <w:t>as</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char</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addToErrorTable</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00A32D"/>
          <w:sz w:val="18"/>
          <w:szCs w:val="18"/>
          <w:lang w:eastAsia="ja-JP"/>
        </w:rPr>
        <w:t>LexUndefinedSymbol</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b/>
          <w:color w:val="5FB1B2"/>
          <w:sz w:val="18"/>
          <w:szCs w:val="18"/>
          <w:lang w:eastAsia="ja-JP"/>
        </w:rPr>
        <w:t>Char</w:t>
      </w:r>
      <w:r w:rsidRPr="00CE7C51">
        <w:rPr>
          <w:rFonts w:ascii="Courier New" w:eastAsiaTheme="minorEastAsia" w:hAnsi="Courier New" w:cs="Courier New"/>
          <w:color w:val="000000"/>
          <w:sz w:val="18"/>
          <w:szCs w:val="18"/>
          <w:lang w:eastAsia="ja-JP"/>
        </w:rPr>
        <w:t>.</w:t>
      </w:r>
      <w:r w:rsidRPr="00CE7C51">
        <w:rPr>
          <w:rFonts w:ascii="Courier New" w:eastAsiaTheme="minorEastAsia" w:hAnsi="Courier New" w:cs="Courier New"/>
          <w:color w:val="CB9800"/>
          <w:sz w:val="18"/>
          <w:szCs w:val="18"/>
          <w:lang w:eastAsia="ja-JP"/>
        </w:rPr>
        <w:t>escaped</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char</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None</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00A32D"/>
          <w:sz w:val="18"/>
          <w:szCs w:val="18"/>
          <w:lang w:eastAsia="ja-JP"/>
        </w:rPr>
        <w:t>NIL</w:t>
      </w:r>
      <w:r w:rsidRPr="00CE7C51">
        <w:rPr>
          <w:rFonts w:ascii="Courier New" w:eastAsiaTheme="minorEastAsia" w:hAnsi="Courier New" w:cs="Courier New"/>
          <w:color w:val="000000"/>
          <w:sz w:val="18"/>
          <w:szCs w:val="18"/>
          <w:lang w:eastAsia="ja-JP"/>
        </w:rPr>
        <w:t>}</w:t>
      </w:r>
    </w:p>
    <w:p w14:paraId="518D8788"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p>
    <w:p w14:paraId="3D954C34"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b/>
          <w:color w:val="C600F6"/>
          <w:sz w:val="18"/>
          <w:szCs w:val="18"/>
          <w:lang w:eastAsia="ja-JP"/>
        </w:rPr>
        <w:t>and</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singleLineComment</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parse</w:t>
      </w:r>
    </w:p>
    <w:p w14:paraId="23993651"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D09E9F"/>
          <w:sz w:val="18"/>
          <w:szCs w:val="18"/>
          <w:lang w:eastAsia="ja-JP"/>
        </w:rPr>
        <w:t>"\n"</w:t>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CB9800"/>
          <w:sz w:val="18"/>
          <w:szCs w:val="18"/>
          <w:lang w:eastAsia="ja-JP"/>
        </w:rPr>
        <w:t>token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lexbuf</w:t>
      </w:r>
      <w:r w:rsidRPr="00CE7C51">
        <w:rPr>
          <w:rFonts w:ascii="Courier New" w:eastAsiaTheme="minorEastAsia" w:hAnsi="Courier New" w:cs="Courier New"/>
          <w:color w:val="000000"/>
          <w:sz w:val="18"/>
          <w:szCs w:val="18"/>
          <w:lang w:eastAsia="ja-JP"/>
        </w:rPr>
        <w:t xml:space="preserve"> }</w:t>
      </w:r>
    </w:p>
    <w:p w14:paraId="47C58995"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eof</w:t>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EOF</w:t>
      </w:r>
      <w:r w:rsidRPr="00CE7C51">
        <w:rPr>
          <w:rFonts w:ascii="Courier New" w:eastAsiaTheme="minorEastAsia" w:hAnsi="Courier New" w:cs="Courier New"/>
          <w:color w:val="000000"/>
          <w:sz w:val="18"/>
          <w:szCs w:val="18"/>
          <w:lang w:eastAsia="ja-JP"/>
        </w:rPr>
        <w:t xml:space="preserve"> }</w:t>
      </w:r>
    </w:p>
    <w:p w14:paraId="003BEFE6"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w:t>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CB9800"/>
          <w:sz w:val="18"/>
          <w:szCs w:val="18"/>
          <w:lang w:eastAsia="ja-JP"/>
        </w:rPr>
        <w:t>singleLineComment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lexbuf</w:t>
      </w:r>
      <w:r w:rsidRPr="00CE7C51">
        <w:rPr>
          <w:rFonts w:ascii="Courier New" w:eastAsiaTheme="minorEastAsia" w:hAnsi="Courier New" w:cs="Courier New"/>
          <w:color w:val="000000"/>
          <w:sz w:val="18"/>
          <w:szCs w:val="18"/>
          <w:lang w:eastAsia="ja-JP"/>
        </w:rPr>
        <w:t xml:space="preserve"> }</w:t>
      </w:r>
    </w:p>
    <w:p w14:paraId="166F0B12"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p>
    <w:p w14:paraId="3D087414"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b/>
          <w:color w:val="C600F6"/>
          <w:sz w:val="18"/>
          <w:szCs w:val="18"/>
          <w:lang w:eastAsia="ja-JP"/>
        </w:rPr>
        <w:t>and</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multiLineComment</w:t>
      </w:r>
      <w:r w:rsidRPr="00CE7C51">
        <w:rPr>
          <w:rFonts w:ascii="Courier New" w:eastAsiaTheme="minorEastAsia" w:hAnsi="Courier New" w:cs="Courier New"/>
          <w:color w:val="000000"/>
          <w:sz w:val="18"/>
          <w:szCs w:val="18"/>
          <w:lang w:eastAsia="ja-JP"/>
        </w:rPr>
        <w:t xml:space="preserve"> = </w:t>
      </w:r>
      <w:r w:rsidRPr="00CE7C51">
        <w:rPr>
          <w:rFonts w:ascii="Courier New" w:eastAsiaTheme="minorEastAsia" w:hAnsi="Courier New" w:cs="Courier New"/>
          <w:color w:val="CB9800"/>
          <w:sz w:val="18"/>
          <w:szCs w:val="18"/>
          <w:lang w:eastAsia="ja-JP"/>
        </w:rPr>
        <w:t>parse</w:t>
      </w:r>
    </w:p>
    <w:p w14:paraId="0859F080"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b/>
          <w:color w:val="D09E9F"/>
          <w:sz w:val="18"/>
          <w:szCs w:val="18"/>
          <w:lang w:eastAsia="ja-JP"/>
        </w:rPr>
        <w:t>"**"</w:t>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CB9800"/>
          <w:sz w:val="18"/>
          <w:szCs w:val="18"/>
          <w:lang w:eastAsia="ja-JP"/>
        </w:rPr>
        <w:t>token</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lexbuf</w:t>
      </w:r>
      <w:r w:rsidRPr="00CE7C51">
        <w:rPr>
          <w:rFonts w:ascii="Courier New" w:eastAsiaTheme="minorEastAsia" w:hAnsi="Courier New" w:cs="Courier New"/>
          <w:color w:val="000000"/>
          <w:sz w:val="18"/>
          <w:szCs w:val="18"/>
          <w:lang w:eastAsia="ja-JP"/>
        </w:rPr>
        <w:t xml:space="preserve"> }</w:t>
      </w:r>
    </w:p>
    <w:p w14:paraId="7D6C2441"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eof</w:t>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b/>
          <w:color w:val="00A32D"/>
          <w:sz w:val="18"/>
          <w:szCs w:val="18"/>
          <w:lang w:eastAsia="ja-JP"/>
        </w:rPr>
        <w:t>EOF</w:t>
      </w:r>
      <w:r w:rsidRPr="00CE7C51">
        <w:rPr>
          <w:rFonts w:ascii="Courier New" w:eastAsiaTheme="minorEastAsia" w:hAnsi="Courier New" w:cs="Courier New"/>
          <w:color w:val="000000"/>
          <w:sz w:val="18"/>
          <w:szCs w:val="18"/>
          <w:lang w:eastAsia="ja-JP"/>
        </w:rPr>
        <w:t xml:space="preserve"> }</w:t>
      </w:r>
    </w:p>
    <w:p w14:paraId="38B7D5F0" w14:textId="77777777" w:rsidR="00CE7C51" w:rsidRPr="00CE7C51" w:rsidRDefault="00CE7C51" w:rsidP="00CE7C51">
      <w:pPr>
        <w:spacing w:after="0" w:line="240" w:lineRule="auto"/>
        <w:rPr>
          <w:rFonts w:ascii="Courier New" w:eastAsiaTheme="minorEastAsia" w:hAnsi="Courier New" w:cs="Courier New"/>
          <w:color w:val="000000"/>
          <w:sz w:val="18"/>
          <w:szCs w:val="18"/>
          <w:lang w:eastAsia="ja-JP"/>
        </w:rPr>
      </w:pP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_</w:t>
      </w:r>
      <w:r w:rsidRPr="00CE7C51">
        <w:rPr>
          <w:rFonts w:ascii="Courier New" w:eastAsiaTheme="minorEastAsia" w:hAnsi="Courier New" w:cs="Courier New"/>
          <w:color w:val="000000"/>
          <w:sz w:val="18"/>
          <w:szCs w:val="18"/>
          <w:lang w:eastAsia="ja-JP"/>
        </w:rPr>
        <w:tab/>
      </w:r>
      <w:r w:rsidRPr="00CE7C51">
        <w:rPr>
          <w:rFonts w:ascii="Courier New" w:eastAsiaTheme="minorEastAsia" w:hAnsi="Courier New" w:cs="Courier New"/>
          <w:color w:val="000000"/>
          <w:sz w:val="18"/>
          <w:szCs w:val="18"/>
          <w:lang w:eastAsia="ja-JP"/>
        </w:rPr>
        <w:tab/>
        <w:t xml:space="preserve">{ </w:t>
      </w:r>
      <w:r w:rsidRPr="00CE7C51">
        <w:rPr>
          <w:rFonts w:ascii="Courier New" w:eastAsiaTheme="minorEastAsia" w:hAnsi="Courier New" w:cs="Courier New"/>
          <w:color w:val="CB9800"/>
          <w:sz w:val="18"/>
          <w:szCs w:val="18"/>
          <w:lang w:eastAsia="ja-JP"/>
        </w:rPr>
        <w:t>multiLineComment</w:t>
      </w:r>
      <w:r w:rsidRPr="00CE7C51">
        <w:rPr>
          <w:rFonts w:ascii="Courier New" w:eastAsiaTheme="minorEastAsia" w:hAnsi="Courier New" w:cs="Courier New"/>
          <w:color w:val="000000"/>
          <w:sz w:val="18"/>
          <w:szCs w:val="18"/>
          <w:lang w:eastAsia="ja-JP"/>
        </w:rPr>
        <w:t xml:space="preserve"> </w:t>
      </w:r>
      <w:r w:rsidRPr="00CE7C51">
        <w:rPr>
          <w:rFonts w:ascii="Courier New" w:eastAsiaTheme="minorEastAsia" w:hAnsi="Courier New" w:cs="Courier New"/>
          <w:color w:val="CB9800"/>
          <w:sz w:val="18"/>
          <w:szCs w:val="18"/>
          <w:lang w:eastAsia="ja-JP"/>
        </w:rPr>
        <w:t>lexbuf</w:t>
      </w:r>
      <w:r w:rsidRPr="00CE7C51">
        <w:rPr>
          <w:rFonts w:ascii="Courier New" w:eastAsiaTheme="minorEastAsia" w:hAnsi="Courier New" w:cs="Courier New"/>
          <w:color w:val="000000"/>
          <w:sz w:val="18"/>
          <w:szCs w:val="18"/>
          <w:lang w:eastAsia="ja-JP"/>
        </w:rPr>
        <w:t xml:space="preserve"> }</w:t>
      </w:r>
    </w:p>
    <w:p w14:paraId="7F9729A2" w14:textId="77777777" w:rsidR="00CE7C51" w:rsidRPr="00CE7C51" w:rsidRDefault="00CE7C51" w:rsidP="00CE7C51">
      <w:pPr>
        <w:spacing w:after="0" w:line="240" w:lineRule="auto"/>
        <w:rPr>
          <w:rFonts w:ascii="Helvetica" w:eastAsiaTheme="minorEastAsia" w:hAnsi="Helvetica"/>
          <w:color w:val="000000"/>
          <w:sz w:val="24"/>
          <w:szCs w:val="24"/>
          <w:lang w:eastAsia="ja-JP"/>
        </w:rPr>
      </w:pPr>
    </w:p>
    <w:p w14:paraId="652516B3" w14:textId="77777777" w:rsidR="00CE7C51" w:rsidRPr="00CE7C51" w:rsidRDefault="00CE7C51" w:rsidP="00CE7C51">
      <w:pPr>
        <w:spacing w:after="0" w:line="240" w:lineRule="auto"/>
        <w:rPr>
          <w:rFonts w:ascii="Helvetica" w:eastAsiaTheme="minorEastAsia" w:hAnsi="Helvetica"/>
          <w:color w:val="000000"/>
          <w:sz w:val="24"/>
          <w:szCs w:val="24"/>
          <w:lang w:eastAsia="ja-JP"/>
        </w:rPr>
      </w:pPr>
    </w:p>
    <w:p w14:paraId="6F4B57DB" w14:textId="647CA86D" w:rsidR="00E0673B" w:rsidRDefault="00E0673B">
      <w:r>
        <w:br w:type="page"/>
      </w:r>
    </w:p>
    <w:p w14:paraId="1D563ABC" w14:textId="10180FAC" w:rsidR="00E0673B" w:rsidRDefault="00E0673B" w:rsidP="00E0673B">
      <w:pPr>
        <w:pStyle w:val="Heading2"/>
      </w:pPr>
      <w:bookmarkStart w:id="110" w:name="_Toc186187042"/>
      <w:r>
        <w:lastRenderedPageBreak/>
        <w:t>semanticAnalysis.ml Source Code</w:t>
      </w:r>
      <w:bookmarkEnd w:id="110"/>
    </w:p>
    <w:p w14:paraId="59FA9E06" w14:textId="77777777" w:rsidR="009E0273" w:rsidRPr="009E0273" w:rsidRDefault="009E0273" w:rsidP="009E0273">
      <w:pPr>
        <w:spacing w:after="0" w:line="240" w:lineRule="auto"/>
        <w:rPr>
          <w:rFonts w:ascii="Courier New" w:eastAsiaTheme="minorEastAsia" w:hAnsi="Courier New" w:cs="Courier New"/>
          <w:i/>
          <w:color w:val="D10015"/>
          <w:sz w:val="18"/>
          <w:szCs w:val="18"/>
          <w:lang w:eastAsia="ja-JP"/>
        </w:rPr>
      </w:pPr>
      <w:r w:rsidRPr="009E0273">
        <w:rPr>
          <w:rFonts w:ascii="Courier New" w:eastAsiaTheme="minorEastAsia" w:hAnsi="Courier New" w:cs="Courier New"/>
          <w:i/>
          <w:color w:val="D10015"/>
          <w:sz w:val="18"/>
          <w:szCs w:val="18"/>
          <w:lang w:eastAsia="ja-JP"/>
        </w:rPr>
        <w:t>(**</w:t>
      </w:r>
    </w:p>
    <w:p w14:paraId="7E8D384C" w14:textId="77777777" w:rsidR="009E0273" w:rsidRPr="009E0273" w:rsidRDefault="009E0273" w:rsidP="009E0273">
      <w:pPr>
        <w:spacing w:after="0" w:line="240" w:lineRule="auto"/>
        <w:rPr>
          <w:rFonts w:ascii="Courier New" w:eastAsiaTheme="minorEastAsia" w:hAnsi="Courier New" w:cs="Courier New"/>
          <w:i/>
          <w:color w:val="D10015"/>
          <w:sz w:val="18"/>
          <w:szCs w:val="18"/>
          <w:lang w:eastAsia="ja-JP"/>
        </w:rPr>
      </w:pPr>
      <w:r w:rsidRPr="009E0273">
        <w:rPr>
          <w:rFonts w:ascii="Courier New" w:eastAsiaTheme="minorEastAsia" w:hAnsi="Courier New" w:cs="Courier New"/>
          <w:i/>
          <w:color w:val="D10015"/>
          <w:sz w:val="18"/>
          <w:szCs w:val="18"/>
          <w:lang w:eastAsia="ja-JP"/>
        </w:rPr>
        <w:t>** Lattakia Compiler</w:t>
      </w:r>
    </w:p>
    <w:p w14:paraId="0AB5BFF0" w14:textId="77777777" w:rsidR="009E0273" w:rsidRPr="009E0273" w:rsidRDefault="009E0273" w:rsidP="009E0273">
      <w:pPr>
        <w:spacing w:after="0" w:line="240" w:lineRule="auto"/>
        <w:rPr>
          <w:rFonts w:ascii="Courier New" w:eastAsiaTheme="minorEastAsia" w:hAnsi="Courier New" w:cs="Courier New"/>
          <w:i/>
          <w:color w:val="D10015"/>
          <w:sz w:val="18"/>
          <w:szCs w:val="18"/>
          <w:lang w:eastAsia="ja-JP"/>
        </w:rPr>
      </w:pPr>
      <w:r w:rsidRPr="009E0273">
        <w:rPr>
          <w:rFonts w:ascii="Courier New" w:eastAsiaTheme="minorEastAsia" w:hAnsi="Courier New" w:cs="Courier New"/>
          <w:i/>
          <w:color w:val="D10015"/>
          <w:sz w:val="18"/>
          <w:szCs w:val="18"/>
          <w:lang w:eastAsia="ja-JP"/>
        </w:rPr>
        <w:t>** Columbia University COMS-4115</w:t>
      </w:r>
    </w:p>
    <w:p w14:paraId="79910545" w14:textId="77777777" w:rsidR="009E0273" w:rsidRPr="009E0273" w:rsidRDefault="009E0273" w:rsidP="009E0273">
      <w:pPr>
        <w:spacing w:after="0" w:line="240" w:lineRule="auto"/>
        <w:rPr>
          <w:rFonts w:ascii="Courier New" w:eastAsiaTheme="minorEastAsia" w:hAnsi="Courier New" w:cs="Courier New"/>
          <w:i/>
          <w:color w:val="D10015"/>
          <w:sz w:val="18"/>
          <w:szCs w:val="18"/>
          <w:lang w:eastAsia="ja-JP"/>
        </w:rPr>
      </w:pPr>
      <w:r w:rsidRPr="009E0273">
        <w:rPr>
          <w:rFonts w:ascii="Courier New" w:eastAsiaTheme="minorEastAsia" w:hAnsi="Courier New" w:cs="Courier New"/>
          <w:i/>
          <w:color w:val="D10015"/>
          <w:sz w:val="18"/>
          <w:szCs w:val="18"/>
          <w:lang w:eastAsia="ja-JP"/>
        </w:rPr>
        <w:t>** Programming Languages and Translators</w:t>
      </w:r>
    </w:p>
    <w:p w14:paraId="4B8412EA" w14:textId="77777777" w:rsidR="009E0273" w:rsidRPr="009E0273" w:rsidRDefault="009E0273" w:rsidP="009E0273">
      <w:pPr>
        <w:spacing w:after="0" w:line="240" w:lineRule="auto"/>
        <w:rPr>
          <w:rFonts w:ascii="Courier New" w:eastAsiaTheme="minorEastAsia" w:hAnsi="Courier New" w:cs="Courier New"/>
          <w:i/>
          <w:color w:val="D10015"/>
          <w:sz w:val="18"/>
          <w:szCs w:val="18"/>
          <w:lang w:eastAsia="ja-JP"/>
        </w:rPr>
      </w:pPr>
      <w:r w:rsidRPr="009E0273">
        <w:rPr>
          <w:rFonts w:ascii="Courier New" w:eastAsiaTheme="minorEastAsia" w:hAnsi="Courier New" w:cs="Courier New"/>
          <w:i/>
          <w:color w:val="D10015"/>
          <w:sz w:val="18"/>
          <w:szCs w:val="18"/>
          <w:lang w:eastAsia="ja-JP"/>
        </w:rPr>
        <w:t>** Authors:</w:t>
      </w:r>
    </w:p>
    <w:p w14:paraId="24D675BF" w14:textId="77777777" w:rsidR="009E0273" w:rsidRPr="009E0273" w:rsidRDefault="009E0273" w:rsidP="009E0273">
      <w:pPr>
        <w:spacing w:after="0" w:line="240" w:lineRule="auto"/>
        <w:rPr>
          <w:rFonts w:ascii="Courier New" w:eastAsiaTheme="minorEastAsia" w:hAnsi="Courier New" w:cs="Courier New"/>
          <w:i/>
          <w:color w:val="D10015"/>
          <w:sz w:val="18"/>
          <w:szCs w:val="18"/>
          <w:lang w:eastAsia="ja-JP"/>
        </w:rPr>
      </w:pPr>
      <w:r w:rsidRPr="009E0273">
        <w:rPr>
          <w:rFonts w:ascii="Courier New" w:eastAsiaTheme="minorEastAsia" w:hAnsi="Courier New" w:cs="Courier New"/>
          <w:i/>
          <w:color w:val="D10015"/>
          <w:sz w:val="18"/>
          <w:szCs w:val="18"/>
          <w:lang w:eastAsia="ja-JP"/>
        </w:rPr>
        <w:t>** Wael Salloum</w:t>
      </w:r>
    </w:p>
    <w:p w14:paraId="526FF8F3" w14:textId="77777777" w:rsidR="009E0273" w:rsidRPr="009E0273" w:rsidRDefault="009E0273" w:rsidP="009E0273">
      <w:pPr>
        <w:spacing w:after="0" w:line="240" w:lineRule="auto"/>
        <w:rPr>
          <w:rFonts w:ascii="Courier New" w:eastAsiaTheme="minorEastAsia" w:hAnsi="Courier New" w:cs="Courier New"/>
          <w:i/>
          <w:color w:val="D10015"/>
          <w:sz w:val="18"/>
          <w:szCs w:val="18"/>
          <w:lang w:eastAsia="ja-JP"/>
        </w:rPr>
      </w:pPr>
      <w:r w:rsidRPr="009E0273">
        <w:rPr>
          <w:rFonts w:ascii="Courier New" w:eastAsiaTheme="minorEastAsia" w:hAnsi="Courier New" w:cs="Courier New"/>
          <w:i/>
          <w:color w:val="D10015"/>
          <w:sz w:val="18"/>
          <w:szCs w:val="18"/>
          <w:lang w:eastAsia="ja-JP"/>
        </w:rPr>
        <w:t>** Katherine Scott</w:t>
      </w:r>
    </w:p>
    <w:p w14:paraId="2CAE76F1"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i/>
          <w:color w:val="D10015"/>
          <w:sz w:val="18"/>
          <w:szCs w:val="18"/>
          <w:lang w:eastAsia="ja-JP"/>
        </w:rPr>
        <w:t>**)</w:t>
      </w:r>
    </w:p>
    <w:p w14:paraId="3C15CE46"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i/>
          <w:color w:val="D10015"/>
          <w:sz w:val="18"/>
          <w:szCs w:val="18"/>
          <w:lang w:eastAsia="ja-JP"/>
        </w:rPr>
        <w:t>(* Semantic Analysis *)</w:t>
      </w:r>
    </w:p>
    <w:p w14:paraId="2B971B4A"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p>
    <w:p w14:paraId="5EFEA0C6"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b/>
          <w:color w:val="F374DE"/>
          <w:sz w:val="18"/>
          <w:szCs w:val="18"/>
          <w:lang w:eastAsia="ja-JP"/>
        </w:rPr>
        <w:t>open</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Ast</w:t>
      </w:r>
    </w:p>
    <w:p w14:paraId="696AC34A"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b/>
          <w:color w:val="F374DE"/>
          <w:sz w:val="18"/>
          <w:szCs w:val="18"/>
          <w:lang w:eastAsia="ja-JP"/>
        </w:rPr>
        <w:t>open</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LatticeCreation</w:t>
      </w:r>
    </w:p>
    <w:p w14:paraId="3FD2D549"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b/>
          <w:color w:val="F374DE"/>
          <w:sz w:val="18"/>
          <w:szCs w:val="18"/>
          <w:lang w:eastAsia="ja-JP"/>
        </w:rPr>
        <w:t>open</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PrintLattice</w:t>
      </w:r>
    </w:p>
    <w:p w14:paraId="164D1E79" w14:textId="77777777" w:rsidR="009E0273" w:rsidRPr="009E0273" w:rsidRDefault="009E0273" w:rsidP="009E0273">
      <w:pPr>
        <w:spacing w:after="0" w:line="240" w:lineRule="auto"/>
        <w:rPr>
          <w:rFonts w:ascii="Courier New" w:eastAsiaTheme="minorEastAsia" w:hAnsi="Courier New" w:cs="Courier New"/>
          <w:i/>
          <w:color w:val="D10015"/>
          <w:sz w:val="18"/>
          <w:szCs w:val="18"/>
          <w:lang w:eastAsia="ja-JP"/>
        </w:rPr>
      </w:pPr>
      <w:r w:rsidRPr="009E0273">
        <w:rPr>
          <w:rFonts w:ascii="Courier New" w:eastAsiaTheme="minorEastAsia" w:hAnsi="Courier New" w:cs="Courier New"/>
          <w:i/>
          <w:color w:val="D10015"/>
          <w:sz w:val="18"/>
          <w:szCs w:val="18"/>
          <w:lang w:eastAsia="ja-JP"/>
        </w:rPr>
        <w:t>(*</w:t>
      </w:r>
    </w:p>
    <w:p w14:paraId="2796D057" w14:textId="77777777" w:rsidR="009E0273" w:rsidRPr="009E0273" w:rsidRDefault="009E0273" w:rsidP="009E0273">
      <w:pPr>
        <w:spacing w:after="0" w:line="240" w:lineRule="auto"/>
        <w:rPr>
          <w:rFonts w:ascii="Courier New" w:eastAsiaTheme="minorEastAsia" w:hAnsi="Courier New" w:cs="Courier New"/>
          <w:i/>
          <w:color w:val="D10015"/>
          <w:sz w:val="18"/>
          <w:szCs w:val="18"/>
          <w:lang w:eastAsia="ja-JP"/>
        </w:rPr>
      </w:pPr>
      <w:r w:rsidRPr="009E0273">
        <w:rPr>
          <w:rFonts w:ascii="Courier New" w:eastAsiaTheme="minorEastAsia" w:hAnsi="Courier New" w:cs="Courier New"/>
          <w:i/>
          <w:color w:val="D10015"/>
          <w:sz w:val="18"/>
          <w:szCs w:val="18"/>
          <w:lang w:eastAsia="ja-JP"/>
        </w:rPr>
        <w:t>***   Basic concept here:</w:t>
      </w:r>
    </w:p>
    <w:p w14:paraId="5FC35EEA" w14:textId="77777777" w:rsidR="009E0273" w:rsidRPr="009E0273" w:rsidRDefault="009E0273" w:rsidP="009E0273">
      <w:pPr>
        <w:spacing w:after="0" w:line="240" w:lineRule="auto"/>
        <w:rPr>
          <w:rFonts w:ascii="Courier New" w:eastAsiaTheme="minorEastAsia" w:hAnsi="Courier New" w:cs="Courier New"/>
          <w:i/>
          <w:color w:val="D10015"/>
          <w:sz w:val="18"/>
          <w:szCs w:val="18"/>
          <w:lang w:eastAsia="ja-JP"/>
        </w:rPr>
      </w:pPr>
      <w:r w:rsidRPr="009E0273">
        <w:rPr>
          <w:rFonts w:ascii="Courier New" w:eastAsiaTheme="minorEastAsia" w:hAnsi="Courier New" w:cs="Courier New"/>
          <w:i/>
          <w:color w:val="D10015"/>
          <w:sz w:val="18"/>
          <w:szCs w:val="18"/>
          <w:lang w:eastAsia="ja-JP"/>
        </w:rPr>
        <w:t>***   descend down the AST and drag the envType with us</w:t>
      </w:r>
    </w:p>
    <w:p w14:paraId="651D1185" w14:textId="77777777" w:rsidR="009E0273" w:rsidRPr="009E0273" w:rsidRDefault="009E0273" w:rsidP="009E0273">
      <w:pPr>
        <w:spacing w:after="0" w:line="240" w:lineRule="auto"/>
        <w:rPr>
          <w:rFonts w:ascii="Courier New" w:eastAsiaTheme="minorEastAsia" w:hAnsi="Courier New" w:cs="Courier New"/>
          <w:i/>
          <w:color w:val="D10015"/>
          <w:sz w:val="18"/>
          <w:szCs w:val="18"/>
          <w:lang w:eastAsia="ja-JP"/>
        </w:rPr>
      </w:pPr>
      <w:r w:rsidRPr="009E0273">
        <w:rPr>
          <w:rFonts w:ascii="Courier New" w:eastAsiaTheme="minorEastAsia" w:hAnsi="Courier New" w:cs="Courier New"/>
          <w:i/>
          <w:color w:val="D10015"/>
          <w:sz w:val="18"/>
          <w:szCs w:val="18"/>
          <w:lang w:eastAsia="ja-JP"/>
        </w:rPr>
        <w:t xml:space="preserve">***   - if we can find a check to do, do it, if we hit an error </w:t>
      </w:r>
    </w:p>
    <w:p w14:paraId="27360557" w14:textId="77777777" w:rsidR="009E0273" w:rsidRPr="009E0273" w:rsidRDefault="009E0273" w:rsidP="009E0273">
      <w:pPr>
        <w:spacing w:after="0" w:line="240" w:lineRule="auto"/>
        <w:rPr>
          <w:rFonts w:ascii="Courier New" w:eastAsiaTheme="minorEastAsia" w:hAnsi="Courier New" w:cs="Courier New"/>
          <w:i/>
          <w:color w:val="D10015"/>
          <w:sz w:val="18"/>
          <w:szCs w:val="18"/>
          <w:lang w:eastAsia="ja-JP"/>
        </w:rPr>
      </w:pPr>
      <w:r w:rsidRPr="009E0273">
        <w:rPr>
          <w:rFonts w:ascii="Courier New" w:eastAsiaTheme="minorEastAsia" w:hAnsi="Courier New" w:cs="Courier New"/>
          <w:i/>
          <w:color w:val="D10015"/>
          <w:sz w:val="18"/>
          <w:szCs w:val="18"/>
          <w:lang w:eastAsia="ja-JP"/>
        </w:rPr>
        <w:t>***   add it to the environment</w:t>
      </w:r>
    </w:p>
    <w:p w14:paraId="5E77B544"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i/>
          <w:color w:val="D10015"/>
          <w:sz w:val="18"/>
          <w:szCs w:val="18"/>
          <w:lang w:eastAsia="ja-JP"/>
        </w:rPr>
        <w:t>*)</w:t>
      </w:r>
    </w:p>
    <w:p w14:paraId="3171E9AA"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p>
    <w:p w14:paraId="7A1DF12D" w14:textId="77777777" w:rsidR="009E0273" w:rsidRPr="009E0273" w:rsidRDefault="009E0273" w:rsidP="009E0273">
      <w:pPr>
        <w:spacing w:after="0" w:line="240" w:lineRule="auto"/>
        <w:rPr>
          <w:rFonts w:ascii="Courier New" w:eastAsiaTheme="minorEastAsia" w:hAnsi="Courier New" w:cs="Courier New"/>
          <w:i/>
          <w:color w:val="D10015"/>
          <w:sz w:val="18"/>
          <w:szCs w:val="18"/>
          <w:lang w:eastAsia="ja-JP"/>
        </w:rPr>
      </w:pPr>
      <w:r w:rsidRPr="009E0273">
        <w:rPr>
          <w:rFonts w:ascii="Courier New" w:eastAsiaTheme="minorEastAsia" w:hAnsi="Courier New" w:cs="Courier New"/>
          <w:i/>
          <w:color w:val="D10015"/>
          <w:sz w:val="18"/>
          <w:szCs w:val="18"/>
          <w:lang w:eastAsia="ja-JP"/>
        </w:rPr>
        <w:t>(**</w:t>
      </w:r>
    </w:p>
    <w:p w14:paraId="69BA440E" w14:textId="77777777" w:rsidR="009E0273" w:rsidRPr="009E0273" w:rsidRDefault="009E0273" w:rsidP="009E0273">
      <w:pPr>
        <w:spacing w:after="0" w:line="240" w:lineRule="auto"/>
        <w:rPr>
          <w:rFonts w:ascii="Courier New" w:eastAsiaTheme="minorEastAsia" w:hAnsi="Courier New" w:cs="Courier New"/>
          <w:i/>
          <w:color w:val="D10015"/>
          <w:sz w:val="18"/>
          <w:szCs w:val="18"/>
          <w:lang w:eastAsia="ja-JP"/>
        </w:rPr>
      </w:pPr>
      <w:r w:rsidRPr="009E0273">
        <w:rPr>
          <w:rFonts w:ascii="Courier New" w:eastAsiaTheme="minorEastAsia" w:hAnsi="Courier New" w:cs="Courier New"/>
          <w:i/>
          <w:color w:val="D10015"/>
          <w:sz w:val="18"/>
          <w:szCs w:val="18"/>
          <w:lang w:eastAsia="ja-JP"/>
        </w:rPr>
        <w:t xml:space="preserve">   ***   FOR THE REPORT</w:t>
      </w:r>
    </w:p>
    <w:p w14:paraId="29D1BEE7" w14:textId="77777777" w:rsidR="009E0273" w:rsidRPr="009E0273" w:rsidRDefault="009E0273" w:rsidP="009E0273">
      <w:pPr>
        <w:spacing w:after="0" w:line="240" w:lineRule="auto"/>
        <w:rPr>
          <w:rFonts w:ascii="Courier New" w:eastAsiaTheme="minorEastAsia" w:hAnsi="Courier New" w:cs="Courier New"/>
          <w:i/>
          <w:color w:val="D10015"/>
          <w:sz w:val="18"/>
          <w:szCs w:val="18"/>
          <w:lang w:eastAsia="ja-JP"/>
        </w:rPr>
      </w:pPr>
      <w:r w:rsidRPr="009E0273">
        <w:rPr>
          <w:rFonts w:ascii="Courier New" w:eastAsiaTheme="minorEastAsia" w:hAnsi="Courier New" w:cs="Courier New"/>
          <w:i/>
          <w:color w:val="D10015"/>
          <w:sz w:val="18"/>
          <w:szCs w:val="18"/>
          <w:lang w:eastAsia="ja-JP"/>
        </w:rPr>
        <w:t xml:space="preserve">   ***   Each lattakia type is made up of:</w:t>
      </w:r>
    </w:p>
    <w:p w14:paraId="6E957A62" w14:textId="77777777" w:rsidR="009E0273" w:rsidRPr="009E0273" w:rsidRDefault="009E0273" w:rsidP="009E0273">
      <w:pPr>
        <w:spacing w:after="0" w:line="240" w:lineRule="auto"/>
        <w:rPr>
          <w:rFonts w:ascii="Courier New" w:eastAsiaTheme="minorEastAsia" w:hAnsi="Courier New" w:cs="Courier New"/>
          <w:i/>
          <w:color w:val="D10015"/>
          <w:sz w:val="18"/>
          <w:szCs w:val="18"/>
          <w:lang w:eastAsia="ja-JP"/>
        </w:rPr>
      </w:pPr>
      <w:r w:rsidRPr="009E0273">
        <w:rPr>
          <w:rFonts w:ascii="Courier New" w:eastAsiaTheme="minorEastAsia" w:hAnsi="Courier New" w:cs="Courier New"/>
          <w:i/>
          <w:color w:val="D10015"/>
          <w:sz w:val="18"/>
          <w:szCs w:val="18"/>
          <w:lang w:eastAsia="ja-JP"/>
        </w:rPr>
        <w:t xml:space="preserve">   ***   dataStructTypeType =  dataTypeType * structureTypeType</w:t>
      </w:r>
    </w:p>
    <w:p w14:paraId="7784F2F7" w14:textId="77777777" w:rsidR="009E0273" w:rsidRPr="009E0273" w:rsidRDefault="009E0273" w:rsidP="009E0273">
      <w:pPr>
        <w:spacing w:after="0" w:line="240" w:lineRule="auto"/>
        <w:rPr>
          <w:rFonts w:ascii="Courier New" w:eastAsiaTheme="minorEastAsia" w:hAnsi="Courier New" w:cs="Courier New"/>
          <w:i/>
          <w:color w:val="D10015"/>
          <w:sz w:val="18"/>
          <w:szCs w:val="18"/>
          <w:lang w:eastAsia="ja-JP"/>
        </w:rPr>
      </w:pPr>
      <w:r w:rsidRPr="009E0273">
        <w:rPr>
          <w:rFonts w:ascii="Courier New" w:eastAsiaTheme="minorEastAsia" w:hAnsi="Courier New" w:cs="Courier New"/>
          <w:i/>
          <w:color w:val="D10015"/>
          <w:sz w:val="18"/>
          <w:szCs w:val="18"/>
          <w:lang w:eastAsia="ja-JP"/>
        </w:rPr>
        <w:t xml:space="preserve">   ***   We need to have multiple levels of semantic checking</w:t>
      </w:r>
    </w:p>
    <w:p w14:paraId="4269E730" w14:textId="77777777" w:rsidR="009E0273" w:rsidRPr="009E0273" w:rsidRDefault="009E0273" w:rsidP="009E0273">
      <w:pPr>
        <w:spacing w:after="0" w:line="240" w:lineRule="auto"/>
        <w:rPr>
          <w:rFonts w:ascii="Courier New" w:eastAsiaTheme="minorEastAsia" w:hAnsi="Courier New" w:cs="Courier New"/>
          <w:i/>
          <w:color w:val="D10015"/>
          <w:sz w:val="18"/>
          <w:szCs w:val="18"/>
          <w:lang w:eastAsia="ja-JP"/>
        </w:rPr>
      </w:pPr>
      <w:r w:rsidRPr="009E0273">
        <w:rPr>
          <w:rFonts w:ascii="Courier New" w:eastAsiaTheme="minorEastAsia" w:hAnsi="Courier New" w:cs="Courier New"/>
          <w:i/>
          <w:color w:val="D10015"/>
          <w:sz w:val="18"/>
          <w:szCs w:val="18"/>
          <w:lang w:eastAsia="ja-JP"/>
        </w:rPr>
        <w:t xml:space="preserve">   ***   We have three primitive types (structureTypeType)</w:t>
      </w:r>
    </w:p>
    <w:p w14:paraId="73D70735" w14:textId="77777777" w:rsidR="009E0273" w:rsidRPr="009E0273" w:rsidRDefault="009E0273" w:rsidP="009E0273">
      <w:pPr>
        <w:spacing w:after="0" w:line="240" w:lineRule="auto"/>
        <w:rPr>
          <w:rFonts w:ascii="Courier New" w:eastAsiaTheme="minorEastAsia" w:hAnsi="Courier New" w:cs="Courier New"/>
          <w:i/>
          <w:color w:val="D10015"/>
          <w:sz w:val="18"/>
          <w:szCs w:val="18"/>
          <w:lang w:eastAsia="ja-JP"/>
        </w:rPr>
      </w:pPr>
      <w:r w:rsidRPr="009E0273">
        <w:rPr>
          <w:rFonts w:ascii="Courier New" w:eastAsiaTheme="minorEastAsia" w:hAnsi="Courier New" w:cs="Courier New"/>
          <w:i/>
          <w:color w:val="D10015"/>
          <w:sz w:val="18"/>
          <w:szCs w:val="18"/>
          <w:lang w:eastAsia="ja-JP"/>
        </w:rPr>
        <w:t xml:space="preserve">   ***   (seqlat, altlat, wrd) These can only do operations </w:t>
      </w:r>
    </w:p>
    <w:p w14:paraId="1B3C763D" w14:textId="77777777" w:rsidR="009E0273" w:rsidRPr="009E0273" w:rsidRDefault="009E0273" w:rsidP="009E0273">
      <w:pPr>
        <w:spacing w:after="0" w:line="240" w:lineRule="auto"/>
        <w:rPr>
          <w:rFonts w:ascii="Courier New" w:eastAsiaTheme="minorEastAsia" w:hAnsi="Courier New" w:cs="Courier New"/>
          <w:i/>
          <w:color w:val="D10015"/>
          <w:sz w:val="18"/>
          <w:szCs w:val="18"/>
          <w:lang w:eastAsia="ja-JP"/>
        </w:rPr>
      </w:pPr>
      <w:r w:rsidRPr="009E0273">
        <w:rPr>
          <w:rFonts w:ascii="Courier New" w:eastAsiaTheme="minorEastAsia" w:hAnsi="Courier New" w:cs="Courier New"/>
          <w:i/>
          <w:color w:val="D10015"/>
          <w:sz w:val="18"/>
          <w:szCs w:val="18"/>
          <w:lang w:eastAsia="ja-JP"/>
        </w:rPr>
        <w:t xml:space="preserve">   ***   between ones of the same type</w:t>
      </w:r>
    </w:p>
    <w:p w14:paraId="7990D0E8" w14:textId="77777777" w:rsidR="009E0273" w:rsidRPr="009E0273" w:rsidRDefault="009E0273" w:rsidP="009E0273">
      <w:pPr>
        <w:spacing w:after="0" w:line="240" w:lineRule="auto"/>
        <w:rPr>
          <w:rFonts w:ascii="Courier New" w:eastAsiaTheme="minorEastAsia" w:hAnsi="Courier New" w:cs="Courier New"/>
          <w:i/>
          <w:color w:val="D10015"/>
          <w:sz w:val="18"/>
          <w:szCs w:val="18"/>
          <w:lang w:eastAsia="ja-JP"/>
        </w:rPr>
      </w:pPr>
      <w:r w:rsidRPr="009E0273">
        <w:rPr>
          <w:rFonts w:ascii="Courier New" w:eastAsiaTheme="minorEastAsia" w:hAnsi="Courier New" w:cs="Courier New"/>
          <w:i/>
          <w:color w:val="D10015"/>
          <w:sz w:val="18"/>
          <w:szCs w:val="18"/>
          <w:lang w:eastAsia="ja-JP"/>
        </w:rPr>
        <w:t xml:space="preserve">   ***   i.e. </w:t>
      </w:r>
    </w:p>
    <w:p w14:paraId="43AB50D0" w14:textId="77777777" w:rsidR="009E0273" w:rsidRPr="009E0273" w:rsidRDefault="009E0273" w:rsidP="009E0273">
      <w:pPr>
        <w:spacing w:after="0" w:line="240" w:lineRule="auto"/>
        <w:rPr>
          <w:rFonts w:ascii="Courier New" w:eastAsiaTheme="minorEastAsia" w:hAnsi="Courier New" w:cs="Courier New"/>
          <w:i/>
          <w:color w:val="D10015"/>
          <w:sz w:val="18"/>
          <w:szCs w:val="18"/>
          <w:lang w:eastAsia="ja-JP"/>
        </w:rPr>
      </w:pPr>
      <w:r w:rsidRPr="009E0273">
        <w:rPr>
          <w:rFonts w:ascii="Courier New" w:eastAsiaTheme="minorEastAsia" w:hAnsi="Courier New" w:cs="Courier New"/>
          <w:i/>
          <w:color w:val="D10015"/>
          <w:sz w:val="18"/>
          <w:szCs w:val="18"/>
          <w:lang w:eastAsia="ja-JP"/>
        </w:rPr>
        <w:t xml:space="preserve">   ***   seqlat(op)seqlat ...</w:t>
      </w:r>
    </w:p>
    <w:p w14:paraId="1E481135" w14:textId="77777777" w:rsidR="009E0273" w:rsidRPr="009E0273" w:rsidRDefault="009E0273" w:rsidP="009E0273">
      <w:pPr>
        <w:spacing w:after="0" w:line="240" w:lineRule="auto"/>
        <w:rPr>
          <w:rFonts w:ascii="Courier New" w:eastAsiaTheme="minorEastAsia" w:hAnsi="Courier New" w:cs="Courier New"/>
          <w:i/>
          <w:color w:val="D10015"/>
          <w:sz w:val="18"/>
          <w:szCs w:val="18"/>
          <w:lang w:eastAsia="ja-JP"/>
        </w:rPr>
      </w:pPr>
      <w:r w:rsidRPr="009E0273">
        <w:rPr>
          <w:rFonts w:ascii="Courier New" w:eastAsiaTheme="minorEastAsia" w:hAnsi="Courier New" w:cs="Courier New"/>
          <w:i/>
          <w:color w:val="D10015"/>
          <w:sz w:val="18"/>
          <w:szCs w:val="18"/>
          <w:lang w:eastAsia="ja-JP"/>
        </w:rPr>
        <w:t xml:space="preserve">   ***  </w:t>
      </w:r>
    </w:p>
    <w:p w14:paraId="4DC8E955" w14:textId="77777777" w:rsidR="009E0273" w:rsidRPr="009E0273" w:rsidRDefault="009E0273" w:rsidP="009E0273">
      <w:pPr>
        <w:spacing w:after="0" w:line="240" w:lineRule="auto"/>
        <w:rPr>
          <w:rFonts w:ascii="Courier New" w:eastAsiaTheme="minorEastAsia" w:hAnsi="Courier New" w:cs="Courier New"/>
          <w:i/>
          <w:color w:val="D10015"/>
          <w:sz w:val="18"/>
          <w:szCs w:val="18"/>
          <w:lang w:eastAsia="ja-JP"/>
        </w:rPr>
      </w:pPr>
      <w:r w:rsidRPr="009E0273">
        <w:rPr>
          <w:rFonts w:ascii="Courier New" w:eastAsiaTheme="minorEastAsia" w:hAnsi="Courier New" w:cs="Courier New"/>
          <w:i/>
          <w:color w:val="D10015"/>
          <w:sz w:val="18"/>
          <w:szCs w:val="18"/>
          <w:lang w:eastAsia="ja-JP"/>
        </w:rPr>
        <w:t xml:space="preserve">   ***   Additionally inside each primitive type there is what </w:t>
      </w:r>
    </w:p>
    <w:p w14:paraId="2FAC3BDE" w14:textId="77777777" w:rsidR="009E0273" w:rsidRPr="009E0273" w:rsidRDefault="009E0273" w:rsidP="009E0273">
      <w:pPr>
        <w:spacing w:after="0" w:line="240" w:lineRule="auto"/>
        <w:rPr>
          <w:rFonts w:ascii="Courier New" w:eastAsiaTheme="minorEastAsia" w:hAnsi="Courier New" w:cs="Courier New"/>
          <w:i/>
          <w:color w:val="D10015"/>
          <w:sz w:val="18"/>
          <w:szCs w:val="18"/>
          <w:lang w:eastAsia="ja-JP"/>
        </w:rPr>
      </w:pPr>
      <w:r w:rsidRPr="009E0273">
        <w:rPr>
          <w:rFonts w:ascii="Courier New" w:eastAsiaTheme="minorEastAsia" w:hAnsi="Courier New" w:cs="Courier New"/>
          <w:i/>
          <w:color w:val="D10015"/>
          <w:sz w:val="18"/>
          <w:szCs w:val="18"/>
          <w:lang w:eastAsia="ja-JP"/>
        </w:rPr>
        <w:t xml:space="preserve">   ***   we call a specific type (dataTypeType) which is int, float, string, boolean. </w:t>
      </w:r>
    </w:p>
    <w:p w14:paraId="7D819341" w14:textId="77777777" w:rsidR="009E0273" w:rsidRPr="009E0273" w:rsidRDefault="009E0273" w:rsidP="009E0273">
      <w:pPr>
        <w:spacing w:after="0" w:line="240" w:lineRule="auto"/>
        <w:rPr>
          <w:rFonts w:ascii="Courier New" w:eastAsiaTheme="minorEastAsia" w:hAnsi="Courier New" w:cs="Courier New"/>
          <w:i/>
          <w:color w:val="D10015"/>
          <w:sz w:val="18"/>
          <w:szCs w:val="18"/>
          <w:lang w:eastAsia="ja-JP"/>
        </w:rPr>
      </w:pPr>
      <w:r w:rsidRPr="009E0273">
        <w:rPr>
          <w:rFonts w:ascii="Courier New" w:eastAsiaTheme="minorEastAsia" w:hAnsi="Courier New" w:cs="Courier New"/>
          <w:i/>
          <w:color w:val="D10015"/>
          <w:sz w:val="18"/>
          <w:szCs w:val="18"/>
          <w:lang w:eastAsia="ja-JP"/>
        </w:rPr>
        <w:t xml:space="preserve">   ***   If the primitive type matches then we need to on and check that </w:t>
      </w:r>
    </w:p>
    <w:p w14:paraId="6EFB1C1F" w14:textId="77777777" w:rsidR="009E0273" w:rsidRPr="009E0273" w:rsidRDefault="009E0273" w:rsidP="009E0273">
      <w:pPr>
        <w:spacing w:after="0" w:line="240" w:lineRule="auto"/>
        <w:rPr>
          <w:rFonts w:ascii="Courier New" w:eastAsiaTheme="minorEastAsia" w:hAnsi="Courier New" w:cs="Courier New"/>
          <w:i/>
          <w:color w:val="D10015"/>
          <w:sz w:val="18"/>
          <w:szCs w:val="18"/>
          <w:lang w:eastAsia="ja-JP"/>
        </w:rPr>
      </w:pPr>
      <w:r w:rsidRPr="009E0273">
        <w:rPr>
          <w:rFonts w:ascii="Courier New" w:eastAsiaTheme="minorEastAsia" w:hAnsi="Courier New" w:cs="Courier New"/>
          <w:i/>
          <w:color w:val="D10015"/>
          <w:sz w:val="18"/>
          <w:szCs w:val="18"/>
          <w:lang w:eastAsia="ja-JP"/>
        </w:rPr>
        <w:t xml:space="preserve">   ***   each specific type also matches. </w:t>
      </w:r>
    </w:p>
    <w:p w14:paraId="3272C6AD" w14:textId="77777777" w:rsidR="009E0273" w:rsidRPr="009E0273" w:rsidRDefault="009E0273" w:rsidP="009E0273">
      <w:pPr>
        <w:spacing w:after="0" w:line="240" w:lineRule="auto"/>
        <w:rPr>
          <w:rFonts w:ascii="Courier New" w:eastAsiaTheme="minorEastAsia" w:hAnsi="Courier New" w:cs="Courier New"/>
          <w:i/>
          <w:color w:val="D10015"/>
          <w:sz w:val="18"/>
          <w:szCs w:val="18"/>
          <w:lang w:eastAsia="ja-JP"/>
        </w:rPr>
      </w:pPr>
      <w:r w:rsidRPr="009E0273">
        <w:rPr>
          <w:rFonts w:ascii="Courier New" w:eastAsiaTheme="minorEastAsia" w:hAnsi="Courier New" w:cs="Courier New"/>
          <w:i/>
          <w:color w:val="D10015"/>
          <w:sz w:val="18"/>
          <w:szCs w:val="18"/>
          <w:lang w:eastAsia="ja-JP"/>
        </w:rPr>
        <w:t xml:space="preserve">   ***</w:t>
      </w:r>
    </w:p>
    <w:p w14:paraId="783CA699"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i/>
          <w:color w:val="D10015"/>
          <w:sz w:val="18"/>
          <w:szCs w:val="18"/>
          <w:lang w:eastAsia="ja-JP"/>
        </w:rPr>
        <w:t xml:space="preserve">   **)</w:t>
      </w:r>
    </w:p>
    <w:p w14:paraId="49D02DEC"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p>
    <w:p w14:paraId="527E97C4"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b/>
          <w:color w:val="C600F6"/>
          <w:sz w:val="18"/>
          <w:szCs w:val="18"/>
          <w:lang w:eastAsia="ja-JP"/>
        </w:rPr>
        <w:t>let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dataTypeToString</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_dataType</w:t>
      </w:r>
      <w:r w:rsidRPr="009E0273">
        <w:rPr>
          <w:rFonts w:ascii="Courier New" w:eastAsiaTheme="minorEastAsia" w:hAnsi="Courier New" w:cs="Courier New"/>
          <w:color w:val="000000"/>
          <w:sz w:val="18"/>
          <w:szCs w:val="18"/>
          <w:lang w:eastAsia="ja-JP"/>
        </w:rPr>
        <w:t xml:space="preserve"> = </w:t>
      </w:r>
    </w:p>
    <w:p w14:paraId="5D911CA8"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b/>
          <w:color w:val="C600F6"/>
          <w:sz w:val="18"/>
          <w:szCs w:val="18"/>
          <w:lang w:eastAsia="ja-JP"/>
        </w:rPr>
        <w:t>match</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_dataType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C600F6"/>
          <w:sz w:val="18"/>
          <w:szCs w:val="18"/>
          <w:lang w:eastAsia="ja-JP"/>
        </w:rPr>
        <w:t>with</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Int</w:t>
      </w:r>
      <w:r w:rsidRPr="009E0273">
        <w:rPr>
          <w:rFonts w:ascii="Courier New" w:eastAsiaTheme="minorEastAsia" w:hAnsi="Courier New" w:cs="Courier New"/>
          <w:color w:val="000000"/>
          <w:sz w:val="18"/>
          <w:szCs w:val="18"/>
          <w:lang w:eastAsia="ja-JP"/>
        </w:rPr>
        <w:t xml:space="preserve"> -&gt; </w:t>
      </w:r>
      <w:r w:rsidRPr="009E0273">
        <w:rPr>
          <w:rFonts w:ascii="Courier New" w:eastAsiaTheme="minorEastAsia" w:hAnsi="Courier New" w:cs="Courier New"/>
          <w:b/>
          <w:color w:val="D09E9F"/>
          <w:sz w:val="18"/>
          <w:szCs w:val="18"/>
          <w:lang w:eastAsia="ja-JP"/>
        </w:rPr>
        <w:t>"int"</w:t>
      </w: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b/>
          <w:color w:val="00A32D"/>
          <w:sz w:val="18"/>
          <w:szCs w:val="18"/>
          <w:lang w:eastAsia="ja-JP"/>
        </w:rPr>
        <w:t>Float</w:t>
      </w:r>
      <w:r w:rsidRPr="009E0273">
        <w:rPr>
          <w:rFonts w:ascii="Courier New" w:eastAsiaTheme="minorEastAsia" w:hAnsi="Courier New" w:cs="Courier New"/>
          <w:color w:val="000000"/>
          <w:sz w:val="18"/>
          <w:szCs w:val="18"/>
          <w:lang w:eastAsia="ja-JP"/>
        </w:rPr>
        <w:t xml:space="preserve"> -&gt; </w:t>
      </w:r>
      <w:r w:rsidRPr="009E0273">
        <w:rPr>
          <w:rFonts w:ascii="Courier New" w:eastAsiaTheme="minorEastAsia" w:hAnsi="Courier New" w:cs="Courier New"/>
          <w:b/>
          <w:color w:val="D09E9F"/>
          <w:sz w:val="18"/>
          <w:szCs w:val="18"/>
          <w:lang w:eastAsia="ja-JP"/>
        </w:rPr>
        <w:t>"float"</w:t>
      </w: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b/>
          <w:color w:val="00A32D"/>
          <w:sz w:val="18"/>
          <w:szCs w:val="18"/>
          <w:lang w:eastAsia="ja-JP"/>
        </w:rPr>
        <w:t>Boolean</w:t>
      </w:r>
      <w:r w:rsidRPr="009E0273">
        <w:rPr>
          <w:rFonts w:ascii="Courier New" w:eastAsiaTheme="minorEastAsia" w:hAnsi="Courier New" w:cs="Courier New"/>
          <w:color w:val="000000"/>
          <w:sz w:val="18"/>
          <w:szCs w:val="18"/>
          <w:lang w:eastAsia="ja-JP"/>
        </w:rPr>
        <w:t xml:space="preserve"> -&gt; </w:t>
      </w:r>
      <w:r w:rsidRPr="009E0273">
        <w:rPr>
          <w:rFonts w:ascii="Courier New" w:eastAsiaTheme="minorEastAsia" w:hAnsi="Courier New" w:cs="Courier New"/>
          <w:b/>
          <w:color w:val="D09E9F"/>
          <w:sz w:val="18"/>
          <w:szCs w:val="18"/>
          <w:lang w:eastAsia="ja-JP"/>
        </w:rPr>
        <w:t>"boolean"</w:t>
      </w: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b/>
          <w:color w:val="00A32D"/>
          <w:sz w:val="18"/>
          <w:szCs w:val="18"/>
          <w:lang w:eastAsia="ja-JP"/>
        </w:rPr>
        <w:t>String</w:t>
      </w:r>
      <w:r w:rsidRPr="009E0273">
        <w:rPr>
          <w:rFonts w:ascii="Courier New" w:eastAsiaTheme="minorEastAsia" w:hAnsi="Courier New" w:cs="Courier New"/>
          <w:color w:val="000000"/>
          <w:sz w:val="18"/>
          <w:szCs w:val="18"/>
          <w:lang w:eastAsia="ja-JP"/>
        </w:rPr>
        <w:t xml:space="preserve"> -&gt; </w:t>
      </w:r>
      <w:r w:rsidRPr="009E0273">
        <w:rPr>
          <w:rFonts w:ascii="Courier New" w:eastAsiaTheme="minorEastAsia" w:hAnsi="Courier New" w:cs="Courier New"/>
          <w:b/>
          <w:color w:val="D09E9F"/>
          <w:sz w:val="18"/>
          <w:szCs w:val="18"/>
          <w:lang w:eastAsia="ja-JP"/>
        </w:rPr>
        <w:t>"string"</w:t>
      </w: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b/>
          <w:color w:val="00A32D"/>
          <w:sz w:val="18"/>
          <w:szCs w:val="18"/>
          <w:lang w:eastAsia="ja-JP"/>
        </w:rPr>
        <w:t>General</w:t>
      </w:r>
      <w:r w:rsidRPr="009E0273">
        <w:rPr>
          <w:rFonts w:ascii="Courier New" w:eastAsiaTheme="minorEastAsia" w:hAnsi="Courier New" w:cs="Courier New"/>
          <w:color w:val="000000"/>
          <w:sz w:val="18"/>
          <w:szCs w:val="18"/>
          <w:lang w:eastAsia="ja-JP"/>
        </w:rPr>
        <w:t xml:space="preserve"> -&gt; </w:t>
      </w:r>
      <w:r w:rsidRPr="009E0273">
        <w:rPr>
          <w:rFonts w:ascii="Courier New" w:eastAsiaTheme="minorEastAsia" w:hAnsi="Courier New" w:cs="Courier New"/>
          <w:b/>
          <w:color w:val="D09E9F"/>
          <w:sz w:val="18"/>
          <w:szCs w:val="18"/>
          <w:lang w:eastAsia="ja-JP"/>
        </w:rPr>
        <w:t>"general"</w:t>
      </w:r>
      <w:r w:rsidRPr="009E0273">
        <w:rPr>
          <w:rFonts w:ascii="Courier New" w:eastAsiaTheme="minorEastAsia" w:hAnsi="Courier New" w:cs="Courier New"/>
          <w:color w:val="000000"/>
          <w:sz w:val="18"/>
          <w:szCs w:val="18"/>
          <w:lang w:eastAsia="ja-JP"/>
        </w:rPr>
        <w:t xml:space="preserve">  </w:t>
      </w:r>
    </w:p>
    <w:p w14:paraId="23054CCC"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xml:space="preserve">| </w:t>
      </w:r>
      <w:r w:rsidRPr="009E0273">
        <w:rPr>
          <w:rFonts w:ascii="Courier New" w:eastAsiaTheme="minorEastAsia" w:hAnsi="Courier New" w:cs="Courier New"/>
          <w:b/>
          <w:color w:val="00A32D"/>
          <w:sz w:val="18"/>
          <w:szCs w:val="18"/>
          <w:lang w:eastAsia="ja-JP"/>
        </w:rPr>
        <w:t>UnresolvedType</w:t>
      </w:r>
      <w:r w:rsidRPr="009E0273">
        <w:rPr>
          <w:rFonts w:ascii="Courier New" w:eastAsiaTheme="minorEastAsia" w:hAnsi="Courier New" w:cs="Courier New"/>
          <w:color w:val="000000"/>
          <w:sz w:val="18"/>
          <w:szCs w:val="18"/>
          <w:lang w:eastAsia="ja-JP"/>
        </w:rPr>
        <w:t xml:space="preserve"> -&gt; </w:t>
      </w:r>
      <w:r w:rsidRPr="009E0273">
        <w:rPr>
          <w:rFonts w:ascii="Courier New" w:eastAsiaTheme="minorEastAsia" w:hAnsi="Courier New" w:cs="Courier New"/>
          <w:b/>
          <w:color w:val="D09E9F"/>
          <w:sz w:val="18"/>
          <w:szCs w:val="18"/>
          <w:lang w:eastAsia="ja-JP"/>
        </w:rPr>
        <w:t>"unresolved"</w:t>
      </w: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b/>
          <w:color w:val="00A32D"/>
          <w:sz w:val="18"/>
          <w:szCs w:val="18"/>
          <w:lang w:eastAsia="ja-JP"/>
        </w:rPr>
        <w:t>Diverse</w:t>
      </w:r>
      <w:r w:rsidRPr="009E0273">
        <w:rPr>
          <w:rFonts w:ascii="Courier New" w:eastAsiaTheme="minorEastAsia" w:hAnsi="Courier New" w:cs="Courier New"/>
          <w:color w:val="000000"/>
          <w:sz w:val="18"/>
          <w:szCs w:val="18"/>
          <w:lang w:eastAsia="ja-JP"/>
        </w:rPr>
        <w:t xml:space="preserve"> -&gt; </w:t>
      </w:r>
      <w:r w:rsidRPr="009E0273">
        <w:rPr>
          <w:rFonts w:ascii="Courier New" w:eastAsiaTheme="minorEastAsia" w:hAnsi="Courier New" w:cs="Courier New"/>
          <w:b/>
          <w:color w:val="D09E9F"/>
          <w:sz w:val="18"/>
          <w:szCs w:val="18"/>
          <w:lang w:eastAsia="ja-JP"/>
        </w:rPr>
        <w:t>"diverse"</w:t>
      </w: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b/>
          <w:color w:val="00A32D"/>
          <w:sz w:val="18"/>
          <w:szCs w:val="18"/>
          <w:lang w:eastAsia="ja-JP"/>
        </w:rPr>
        <w:t>MismatchType</w:t>
      </w:r>
      <w:r w:rsidRPr="009E0273">
        <w:rPr>
          <w:rFonts w:ascii="Courier New" w:eastAsiaTheme="minorEastAsia" w:hAnsi="Courier New" w:cs="Courier New"/>
          <w:color w:val="000000"/>
          <w:sz w:val="18"/>
          <w:szCs w:val="18"/>
          <w:lang w:eastAsia="ja-JP"/>
        </w:rPr>
        <w:t xml:space="preserve"> -&gt; </w:t>
      </w:r>
      <w:r w:rsidRPr="009E0273">
        <w:rPr>
          <w:rFonts w:ascii="Courier New" w:eastAsiaTheme="minorEastAsia" w:hAnsi="Courier New" w:cs="Courier New"/>
          <w:b/>
          <w:color w:val="D09E9F"/>
          <w:sz w:val="18"/>
          <w:szCs w:val="18"/>
          <w:lang w:eastAsia="ja-JP"/>
        </w:rPr>
        <w:t>"mismatch"</w:t>
      </w:r>
    </w:p>
    <w:p w14:paraId="1D5FF9F0"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p>
    <w:p w14:paraId="06043F23"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b/>
          <w:color w:val="C600F6"/>
          <w:sz w:val="18"/>
          <w:szCs w:val="18"/>
          <w:lang w:eastAsia="ja-JP"/>
        </w:rPr>
        <w:t>let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structTypeToString</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_dataType</w:t>
      </w:r>
      <w:r w:rsidRPr="009E0273">
        <w:rPr>
          <w:rFonts w:ascii="Courier New" w:eastAsiaTheme="minorEastAsia" w:hAnsi="Courier New" w:cs="Courier New"/>
          <w:color w:val="000000"/>
          <w:sz w:val="18"/>
          <w:szCs w:val="18"/>
          <w:lang w:eastAsia="ja-JP"/>
        </w:rPr>
        <w:t xml:space="preserve"> = </w:t>
      </w:r>
    </w:p>
    <w:p w14:paraId="6BF6D81C"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b/>
          <w:color w:val="C600F6"/>
          <w:sz w:val="18"/>
          <w:szCs w:val="18"/>
          <w:lang w:eastAsia="ja-JP"/>
        </w:rPr>
        <w:t>match</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_dataType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C600F6"/>
          <w:sz w:val="18"/>
          <w:szCs w:val="18"/>
          <w:lang w:eastAsia="ja-JP"/>
        </w:rPr>
        <w:t>with</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Seq</w:t>
      </w:r>
      <w:r w:rsidRPr="009E0273">
        <w:rPr>
          <w:rFonts w:ascii="Courier New" w:eastAsiaTheme="minorEastAsia" w:hAnsi="Courier New" w:cs="Courier New"/>
          <w:color w:val="000000"/>
          <w:sz w:val="18"/>
          <w:szCs w:val="18"/>
          <w:lang w:eastAsia="ja-JP"/>
        </w:rPr>
        <w:t xml:space="preserve"> -&gt; </w:t>
      </w:r>
      <w:r w:rsidRPr="009E0273">
        <w:rPr>
          <w:rFonts w:ascii="Courier New" w:eastAsiaTheme="minorEastAsia" w:hAnsi="Courier New" w:cs="Courier New"/>
          <w:b/>
          <w:color w:val="D09E9F"/>
          <w:sz w:val="18"/>
          <w:szCs w:val="18"/>
          <w:lang w:eastAsia="ja-JP"/>
        </w:rPr>
        <w:t>"seqlat"</w:t>
      </w: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b/>
          <w:color w:val="00A32D"/>
          <w:sz w:val="18"/>
          <w:szCs w:val="18"/>
          <w:lang w:eastAsia="ja-JP"/>
        </w:rPr>
        <w:t>Alt</w:t>
      </w:r>
      <w:r w:rsidRPr="009E0273">
        <w:rPr>
          <w:rFonts w:ascii="Courier New" w:eastAsiaTheme="minorEastAsia" w:hAnsi="Courier New" w:cs="Courier New"/>
          <w:color w:val="000000"/>
          <w:sz w:val="18"/>
          <w:szCs w:val="18"/>
          <w:lang w:eastAsia="ja-JP"/>
        </w:rPr>
        <w:t xml:space="preserve"> -&gt; </w:t>
      </w:r>
      <w:r w:rsidRPr="009E0273">
        <w:rPr>
          <w:rFonts w:ascii="Courier New" w:eastAsiaTheme="minorEastAsia" w:hAnsi="Courier New" w:cs="Courier New"/>
          <w:b/>
          <w:color w:val="D09E9F"/>
          <w:sz w:val="18"/>
          <w:szCs w:val="18"/>
          <w:lang w:eastAsia="ja-JP"/>
        </w:rPr>
        <w:t>"altlat"</w:t>
      </w: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b/>
          <w:color w:val="00A32D"/>
          <w:sz w:val="18"/>
          <w:szCs w:val="18"/>
          <w:lang w:eastAsia="ja-JP"/>
        </w:rPr>
        <w:t>Wrd</w:t>
      </w:r>
      <w:r w:rsidRPr="009E0273">
        <w:rPr>
          <w:rFonts w:ascii="Courier New" w:eastAsiaTheme="minorEastAsia" w:hAnsi="Courier New" w:cs="Courier New"/>
          <w:color w:val="000000"/>
          <w:sz w:val="18"/>
          <w:szCs w:val="18"/>
          <w:lang w:eastAsia="ja-JP"/>
        </w:rPr>
        <w:t xml:space="preserve"> -&gt; </w:t>
      </w:r>
      <w:r w:rsidRPr="009E0273">
        <w:rPr>
          <w:rFonts w:ascii="Courier New" w:eastAsiaTheme="minorEastAsia" w:hAnsi="Courier New" w:cs="Courier New"/>
          <w:b/>
          <w:color w:val="D09E9F"/>
          <w:sz w:val="18"/>
          <w:szCs w:val="18"/>
          <w:lang w:eastAsia="ja-JP"/>
        </w:rPr>
        <w:t>"predicate"</w:t>
      </w: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b/>
          <w:color w:val="00A32D"/>
          <w:sz w:val="18"/>
          <w:szCs w:val="18"/>
          <w:lang w:eastAsia="ja-JP"/>
        </w:rPr>
        <w:t>UndeterminedStruct</w:t>
      </w:r>
      <w:r w:rsidRPr="009E0273">
        <w:rPr>
          <w:rFonts w:ascii="Courier New" w:eastAsiaTheme="minorEastAsia" w:hAnsi="Courier New" w:cs="Courier New"/>
          <w:color w:val="000000"/>
          <w:sz w:val="18"/>
          <w:szCs w:val="18"/>
          <w:lang w:eastAsia="ja-JP"/>
        </w:rPr>
        <w:t xml:space="preserve"> -&gt; </w:t>
      </w:r>
      <w:r w:rsidRPr="009E0273">
        <w:rPr>
          <w:rFonts w:ascii="Courier New" w:eastAsiaTheme="minorEastAsia" w:hAnsi="Courier New" w:cs="Courier New"/>
          <w:b/>
          <w:color w:val="D09E9F"/>
          <w:sz w:val="18"/>
          <w:szCs w:val="18"/>
          <w:lang w:eastAsia="ja-JP"/>
        </w:rPr>
        <w:t>"undetermined"</w:t>
      </w:r>
    </w:p>
    <w:p w14:paraId="77CDA56D"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p>
    <w:p w14:paraId="27503F29"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b/>
          <w:color w:val="C600F6"/>
          <w:sz w:val="18"/>
          <w:szCs w:val="18"/>
          <w:lang w:eastAsia="ja-JP"/>
        </w:rPr>
        <w:t>let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dataStructTypeToString</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_dataStructTuple</w:t>
      </w: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b/>
          <w:color w:val="D09E9F"/>
          <w:sz w:val="18"/>
          <w:szCs w:val="18"/>
          <w:lang w:eastAsia="ja-JP"/>
        </w:rPr>
        <w:t>"("</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dataTypeToString</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fst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_dataStructTuple</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b/>
          <w:color w:val="D09E9F"/>
          <w:sz w:val="18"/>
          <w:szCs w:val="18"/>
          <w:lang w:eastAsia="ja-JP"/>
        </w:rPr>
        <w:t>", "</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structTypeToString</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snd</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_dataStructTuple</w:t>
      </w: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b/>
          <w:color w:val="D09E9F"/>
          <w:sz w:val="18"/>
          <w:szCs w:val="18"/>
          <w:lang w:eastAsia="ja-JP"/>
        </w:rPr>
        <w:t>")"</w:t>
      </w:r>
      <w:r w:rsidRPr="009E0273">
        <w:rPr>
          <w:rFonts w:ascii="Courier New" w:eastAsiaTheme="minorEastAsia" w:hAnsi="Courier New" w:cs="Courier New"/>
          <w:color w:val="000000"/>
          <w:sz w:val="18"/>
          <w:szCs w:val="18"/>
          <w:lang w:eastAsia="ja-JP"/>
        </w:rPr>
        <w:t xml:space="preserve"> </w:t>
      </w:r>
    </w:p>
    <w:p w14:paraId="4C93C569"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p>
    <w:p w14:paraId="5C092BDA"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i/>
          <w:color w:val="D10015"/>
          <w:sz w:val="18"/>
          <w:szCs w:val="18"/>
          <w:lang w:eastAsia="ja-JP"/>
        </w:rPr>
        <w:t>(*------------------------------------------------------------------------------------------------*)</w:t>
      </w:r>
      <w:r w:rsidRPr="009E0273">
        <w:rPr>
          <w:rFonts w:ascii="Courier New" w:eastAsiaTheme="minorEastAsia" w:hAnsi="Courier New" w:cs="Courier New"/>
          <w:color w:val="000000"/>
          <w:sz w:val="18"/>
          <w:szCs w:val="18"/>
          <w:lang w:eastAsia="ja-JP"/>
        </w:rPr>
        <w:tab/>
        <w:t xml:space="preserve">  </w:t>
      </w:r>
    </w:p>
    <w:p w14:paraId="66E43ACF"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i/>
          <w:color w:val="D10015"/>
          <w:sz w:val="18"/>
          <w:szCs w:val="18"/>
          <w:lang w:eastAsia="ja-JP"/>
        </w:rPr>
        <w:t>(********************************************************************)</w:t>
      </w:r>
    </w:p>
    <w:p w14:paraId="5CB117A0"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i/>
          <w:color w:val="D10015"/>
          <w:sz w:val="18"/>
          <w:szCs w:val="18"/>
          <w:lang w:eastAsia="ja-JP"/>
        </w:rPr>
        <w:t>(********************************************************************)</w:t>
      </w:r>
    </w:p>
    <w:p w14:paraId="10E43BB4"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i/>
          <w:color w:val="D10015"/>
          <w:sz w:val="18"/>
          <w:szCs w:val="18"/>
          <w:lang w:eastAsia="ja-JP"/>
        </w:rPr>
        <w:t>(********************************************************************)</w:t>
      </w:r>
    </w:p>
    <w:p w14:paraId="1ED3356B"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b/>
          <w:color w:val="C600F6"/>
          <w:sz w:val="18"/>
          <w:szCs w:val="18"/>
          <w:lang w:eastAsia="ja-JP"/>
        </w:rPr>
        <w:t>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symanticEnv</w:t>
      </w:r>
      <w:r w:rsidRPr="009E0273">
        <w:rPr>
          <w:rFonts w:ascii="Courier New" w:eastAsiaTheme="minorEastAsia" w:hAnsi="Courier New" w:cs="Courier New"/>
          <w:color w:val="000000"/>
          <w:sz w:val="18"/>
          <w:szCs w:val="18"/>
          <w:lang w:eastAsia="ja-JP"/>
        </w:rPr>
        <w:t xml:space="preserve"> = {</w:t>
      </w:r>
    </w:p>
    <w:p w14:paraId="27B51939"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b/>
          <w:color w:val="C600F6"/>
          <w:sz w:val="18"/>
          <w:szCs w:val="18"/>
          <w:lang w:eastAsia="ja-JP"/>
        </w:rPr>
        <w:t>mutable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currentLat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latticeFields</w:t>
      </w:r>
      <w:r w:rsidRPr="009E0273">
        <w:rPr>
          <w:rFonts w:ascii="Courier New" w:eastAsiaTheme="minorEastAsia" w:hAnsi="Courier New" w:cs="Courier New"/>
          <w:color w:val="000000"/>
          <w:sz w:val="18"/>
          <w:szCs w:val="18"/>
          <w:lang w:eastAsia="ja-JP"/>
        </w:rPr>
        <w:t xml:space="preserve">; </w:t>
      </w:r>
    </w:p>
    <w:p w14:paraId="699560E4"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b/>
          <w:color w:val="C600F6"/>
          <w:sz w:val="18"/>
          <w:szCs w:val="18"/>
          <w:lang w:eastAsia="ja-JP"/>
        </w:rPr>
        <w:t>mutable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parentStack</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latticeFields</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list</w:t>
      </w:r>
      <w:r w:rsidRPr="009E0273">
        <w:rPr>
          <w:rFonts w:ascii="Courier New" w:eastAsiaTheme="minorEastAsia" w:hAnsi="Courier New" w:cs="Courier New"/>
          <w:color w:val="000000"/>
          <w:sz w:val="18"/>
          <w:szCs w:val="18"/>
          <w:lang w:eastAsia="ja-JP"/>
        </w:rPr>
        <w:t>;</w:t>
      </w:r>
    </w:p>
    <w:p w14:paraId="22B30C15"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w:t>
      </w:r>
    </w:p>
    <w:p w14:paraId="49E341C4"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b/>
          <w:color w:val="C600F6"/>
          <w:sz w:val="18"/>
          <w:szCs w:val="18"/>
          <w:lang w:eastAsia="ja-JP"/>
        </w:rPr>
        <w:t>let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symEnv</w:t>
      </w: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color w:val="CB9800"/>
          <w:sz w:val="18"/>
          <w:szCs w:val="18"/>
          <w:lang w:eastAsia="ja-JP"/>
        </w:rPr>
        <w:t>currentLat</w:t>
      </w: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b/>
          <w:color w:val="5FB1B2"/>
          <w:sz w:val="18"/>
          <w:szCs w:val="18"/>
          <w:lang w:eastAsia="ja-JP"/>
        </w:rPr>
        <w:t>LatticeCreation</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createEmptyLattice</w:t>
      </w: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color w:val="CB9800"/>
          <w:sz w:val="18"/>
          <w:szCs w:val="18"/>
          <w:lang w:eastAsia="ja-JP"/>
        </w:rPr>
        <w:t>parentStack</w:t>
      </w: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color w:val="000000"/>
          <w:sz w:val="18"/>
          <w:szCs w:val="18"/>
          <w:lang w:eastAsia="ja-JP"/>
        </w:rPr>
        <w:tab/>
      </w:r>
    </w:p>
    <w:p w14:paraId="2E5EE8A0"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t xml:space="preserve"> </w:t>
      </w:r>
    </w:p>
    <w:p w14:paraId="0A0F1599"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b/>
          <w:color w:val="C600F6"/>
          <w:sz w:val="18"/>
          <w:szCs w:val="18"/>
          <w:lang w:eastAsia="ja-JP"/>
        </w:rPr>
        <w:lastRenderedPageBreak/>
        <w:t>let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C600F6"/>
          <w:sz w:val="18"/>
          <w:szCs w:val="18"/>
          <w:lang w:eastAsia="ja-JP"/>
        </w:rPr>
        <w:t>rec</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analyzeSemantics</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_lattice</w:t>
      </w: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i/>
          <w:color w:val="D10015"/>
          <w:sz w:val="18"/>
          <w:szCs w:val="18"/>
          <w:lang w:eastAsia="ja-JP"/>
        </w:rPr>
        <w:t>(*return an error string -if it is empty we are good*)</w:t>
      </w:r>
    </w:p>
    <w:p w14:paraId="7FBC4F64"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b/>
          <w:color w:val="C600F6"/>
          <w:sz w:val="18"/>
          <w:szCs w:val="18"/>
          <w:lang w:eastAsia="ja-JP"/>
        </w:rPr>
        <w:t>let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latticeType</w:t>
      </w: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color w:val="CB9800"/>
          <w:sz w:val="18"/>
          <w:szCs w:val="18"/>
          <w:lang w:eastAsia="ja-JP"/>
        </w:rPr>
        <w:t>processLatticeReturnType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_lattice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C600F6"/>
          <w:sz w:val="18"/>
          <w:szCs w:val="18"/>
          <w:lang w:eastAsia="ja-JP"/>
        </w:rPr>
        <w:t>in</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_lattice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latticeType</w:t>
      </w:r>
      <w:r w:rsidRPr="009E0273">
        <w:rPr>
          <w:rFonts w:ascii="Courier New" w:eastAsiaTheme="minorEastAsia" w:hAnsi="Courier New" w:cs="Courier New"/>
          <w:color w:val="000000"/>
          <w:sz w:val="18"/>
          <w:szCs w:val="18"/>
          <w:lang w:eastAsia="ja-JP"/>
        </w:rPr>
        <w:t xml:space="preserve">) </w:t>
      </w:r>
    </w:p>
    <w:p w14:paraId="763EB419"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p>
    <w:p w14:paraId="5E901E30"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b/>
          <w:color w:val="C600F6"/>
          <w:sz w:val="18"/>
          <w:szCs w:val="18"/>
          <w:lang w:eastAsia="ja-JP"/>
        </w:rPr>
        <w:t>and</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processLatticeReturnType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_lattice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latticeFields</w:t>
      </w: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i/>
          <w:color w:val="D10015"/>
          <w:sz w:val="18"/>
          <w:szCs w:val="18"/>
          <w:lang w:eastAsia="ja-JP"/>
        </w:rPr>
        <w:t>(*input a latticeFields, which is our AST*)</w:t>
      </w:r>
      <w:r w:rsidRPr="009E0273">
        <w:rPr>
          <w:rFonts w:ascii="Courier New" w:eastAsiaTheme="minorEastAsia" w:hAnsi="Courier New" w:cs="Courier New"/>
          <w:color w:val="000000"/>
          <w:sz w:val="18"/>
          <w:szCs w:val="18"/>
          <w:lang w:eastAsia="ja-JP"/>
        </w:rPr>
        <w:t xml:space="preserve"> </w:t>
      </w:r>
    </w:p>
    <w:p w14:paraId="59E3020F"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C600F6"/>
          <w:sz w:val="18"/>
          <w:szCs w:val="18"/>
          <w:lang w:eastAsia="ja-JP"/>
        </w:rPr>
        <w:t>let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latticeType</w:t>
      </w: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b/>
          <w:color w:val="C600F6"/>
          <w:sz w:val="18"/>
          <w:szCs w:val="18"/>
          <w:lang w:eastAsia="ja-JP"/>
        </w:rPr>
        <w:t>match</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_lattice</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lattice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C600F6"/>
          <w:sz w:val="18"/>
          <w:szCs w:val="18"/>
          <w:lang w:eastAsia="ja-JP"/>
        </w:rPr>
        <w:t>with</w:t>
      </w:r>
      <w:r w:rsidRPr="009E0273">
        <w:rPr>
          <w:rFonts w:ascii="Courier New" w:eastAsiaTheme="minorEastAsia" w:hAnsi="Courier New" w:cs="Courier New"/>
          <w:color w:val="000000"/>
          <w:sz w:val="18"/>
          <w:szCs w:val="18"/>
          <w:lang w:eastAsia="ja-JP"/>
        </w:rPr>
        <w:t xml:space="preserve"> </w:t>
      </w:r>
    </w:p>
    <w:p w14:paraId="74D2E57E"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b/>
          <w:color w:val="00A32D"/>
          <w:sz w:val="18"/>
          <w:szCs w:val="18"/>
          <w:lang w:eastAsia="ja-JP"/>
        </w:rPr>
        <w:t>Seqlat</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seqlat</w:t>
      </w:r>
      <w:r w:rsidRPr="009E0273">
        <w:rPr>
          <w:rFonts w:ascii="Courier New" w:eastAsiaTheme="minorEastAsia" w:hAnsi="Courier New" w:cs="Courier New"/>
          <w:color w:val="000000"/>
          <w:sz w:val="18"/>
          <w:szCs w:val="18"/>
          <w:lang w:eastAsia="ja-JP"/>
        </w:rPr>
        <w:t>) -&gt; (</w:t>
      </w:r>
    </w:p>
    <w:p w14:paraId="59BB1021"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CB9800"/>
          <w:sz w:val="18"/>
          <w:szCs w:val="18"/>
          <w:lang w:eastAsia="ja-JP"/>
        </w:rPr>
        <w:t>symEnv</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parentStack</w:t>
      </w:r>
      <w:r w:rsidRPr="009E0273">
        <w:rPr>
          <w:rFonts w:ascii="Courier New" w:eastAsiaTheme="minorEastAsia" w:hAnsi="Courier New" w:cs="Courier New"/>
          <w:color w:val="000000"/>
          <w:sz w:val="18"/>
          <w:szCs w:val="18"/>
          <w:lang w:eastAsia="ja-JP"/>
        </w:rPr>
        <w:t xml:space="preserve"> &lt;- </w:t>
      </w:r>
      <w:r w:rsidRPr="009E0273">
        <w:rPr>
          <w:rFonts w:ascii="Courier New" w:eastAsiaTheme="minorEastAsia" w:hAnsi="Courier New" w:cs="Courier New"/>
          <w:color w:val="CB9800"/>
          <w:sz w:val="18"/>
          <w:szCs w:val="18"/>
          <w:lang w:eastAsia="ja-JP"/>
        </w:rPr>
        <w:t>symEnv</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currentLat</w:t>
      </w: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color w:val="CB9800"/>
          <w:sz w:val="18"/>
          <w:szCs w:val="18"/>
          <w:lang w:eastAsia="ja-JP"/>
        </w:rPr>
        <w:t>symEnv</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parentStack</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i/>
          <w:color w:val="D10015"/>
          <w:sz w:val="18"/>
          <w:szCs w:val="18"/>
          <w:lang w:eastAsia="ja-JP"/>
        </w:rPr>
        <w:t>(*PUSH*)</w:t>
      </w:r>
      <w:r w:rsidRPr="009E0273">
        <w:rPr>
          <w:rFonts w:ascii="Courier New" w:eastAsiaTheme="minorEastAsia" w:hAnsi="Courier New" w:cs="Courier New"/>
          <w:color w:val="000000"/>
          <w:sz w:val="18"/>
          <w:szCs w:val="18"/>
          <w:lang w:eastAsia="ja-JP"/>
        </w:rPr>
        <w:t xml:space="preserve">; </w:t>
      </w:r>
    </w:p>
    <w:p w14:paraId="7866977A"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CB9800"/>
          <w:sz w:val="18"/>
          <w:szCs w:val="18"/>
          <w:lang w:eastAsia="ja-JP"/>
        </w:rPr>
        <w:t>symEnv</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currentLat</w:t>
      </w:r>
      <w:r w:rsidRPr="009E0273">
        <w:rPr>
          <w:rFonts w:ascii="Courier New" w:eastAsiaTheme="minorEastAsia" w:hAnsi="Courier New" w:cs="Courier New"/>
          <w:color w:val="000000"/>
          <w:sz w:val="18"/>
          <w:szCs w:val="18"/>
          <w:lang w:eastAsia="ja-JP"/>
        </w:rPr>
        <w:t xml:space="preserve"> &lt;- </w:t>
      </w:r>
      <w:r w:rsidRPr="009E0273">
        <w:rPr>
          <w:rFonts w:ascii="Courier New" w:eastAsiaTheme="minorEastAsia" w:hAnsi="Courier New" w:cs="Courier New"/>
          <w:color w:val="CB9800"/>
          <w:sz w:val="18"/>
          <w:szCs w:val="18"/>
          <w:lang w:eastAsia="ja-JP"/>
        </w:rPr>
        <w:t>_lattice</w:t>
      </w:r>
      <w:r w:rsidRPr="009E0273">
        <w:rPr>
          <w:rFonts w:ascii="Courier New" w:eastAsiaTheme="minorEastAsia" w:hAnsi="Courier New" w:cs="Courier New"/>
          <w:color w:val="000000"/>
          <w:sz w:val="18"/>
          <w:szCs w:val="18"/>
          <w:lang w:eastAsia="ja-JP"/>
        </w:rPr>
        <w:t xml:space="preserve">; </w:t>
      </w:r>
    </w:p>
    <w:p w14:paraId="12CE2D31"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b/>
          <w:color w:val="C600F6"/>
          <w:sz w:val="18"/>
          <w:szCs w:val="18"/>
          <w:lang w:eastAsia="ja-JP"/>
        </w:rPr>
        <w:t>let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seqlatString</w:t>
      </w: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color w:val="CB9800"/>
          <w:sz w:val="18"/>
          <w:szCs w:val="18"/>
          <w:lang w:eastAsia="ja-JP"/>
        </w:rPr>
        <w:t>processSeqlatReturnType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seqlat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C600F6"/>
          <w:sz w:val="18"/>
          <w:szCs w:val="18"/>
          <w:lang w:eastAsia="ja-JP"/>
        </w:rPr>
        <w:t>in</w:t>
      </w:r>
    </w:p>
    <w:p w14:paraId="0AA86CAC"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CB9800"/>
          <w:sz w:val="18"/>
          <w:szCs w:val="18"/>
          <w:lang w:eastAsia="ja-JP"/>
        </w:rPr>
        <w:t>symEnv</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currentLat</w:t>
      </w:r>
      <w:r w:rsidRPr="009E0273">
        <w:rPr>
          <w:rFonts w:ascii="Courier New" w:eastAsiaTheme="minorEastAsia" w:hAnsi="Courier New" w:cs="Courier New"/>
          <w:color w:val="000000"/>
          <w:sz w:val="18"/>
          <w:szCs w:val="18"/>
          <w:lang w:eastAsia="ja-JP"/>
        </w:rPr>
        <w:t xml:space="preserve"> &lt;- </w:t>
      </w:r>
      <w:r w:rsidRPr="009E0273">
        <w:rPr>
          <w:rFonts w:ascii="Courier New" w:eastAsiaTheme="minorEastAsia" w:hAnsi="Courier New" w:cs="Courier New"/>
          <w:b/>
          <w:color w:val="5FB1B2"/>
          <w:sz w:val="18"/>
          <w:szCs w:val="18"/>
          <w:lang w:eastAsia="ja-JP"/>
        </w:rPr>
        <w:t>List</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hd</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symEnv</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parentStack</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i/>
          <w:color w:val="D10015"/>
          <w:sz w:val="18"/>
          <w:szCs w:val="18"/>
          <w:lang w:eastAsia="ja-JP"/>
        </w:rPr>
        <w:t>(*POP*)</w:t>
      </w:r>
      <w:r w:rsidRPr="009E0273">
        <w:rPr>
          <w:rFonts w:ascii="Courier New" w:eastAsiaTheme="minorEastAsia" w:hAnsi="Courier New" w:cs="Courier New"/>
          <w:color w:val="000000"/>
          <w:sz w:val="18"/>
          <w:szCs w:val="18"/>
          <w:lang w:eastAsia="ja-JP"/>
        </w:rPr>
        <w:t>;</w:t>
      </w:r>
    </w:p>
    <w:p w14:paraId="7A5DBAFA"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CB9800"/>
          <w:sz w:val="18"/>
          <w:szCs w:val="18"/>
          <w:lang w:eastAsia="ja-JP"/>
        </w:rPr>
        <w:t>symEnv</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parentStack</w:t>
      </w:r>
      <w:r w:rsidRPr="009E0273">
        <w:rPr>
          <w:rFonts w:ascii="Courier New" w:eastAsiaTheme="minorEastAsia" w:hAnsi="Courier New" w:cs="Courier New"/>
          <w:color w:val="000000"/>
          <w:sz w:val="18"/>
          <w:szCs w:val="18"/>
          <w:lang w:eastAsia="ja-JP"/>
        </w:rPr>
        <w:t xml:space="preserve"> &lt;- </w:t>
      </w:r>
      <w:r w:rsidRPr="009E0273">
        <w:rPr>
          <w:rFonts w:ascii="Courier New" w:eastAsiaTheme="minorEastAsia" w:hAnsi="Courier New" w:cs="Courier New"/>
          <w:b/>
          <w:color w:val="5FB1B2"/>
          <w:sz w:val="18"/>
          <w:szCs w:val="18"/>
          <w:lang w:eastAsia="ja-JP"/>
        </w:rPr>
        <w:t>List</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tl</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symEnv</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parentStack</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i/>
          <w:color w:val="D10015"/>
          <w:sz w:val="18"/>
          <w:szCs w:val="18"/>
          <w:lang w:eastAsia="ja-JP"/>
        </w:rPr>
        <w:t>(*Remove*)</w:t>
      </w:r>
      <w:r w:rsidRPr="009E0273">
        <w:rPr>
          <w:rFonts w:ascii="Courier New" w:eastAsiaTheme="minorEastAsia" w:hAnsi="Courier New" w:cs="Courier New"/>
          <w:color w:val="000000"/>
          <w:sz w:val="18"/>
          <w:szCs w:val="18"/>
          <w:lang w:eastAsia="ja-JP"/>
        </w:rPr>
        <w:t>;</w:t>
      </w:r>
    </w:p>
    <w:p w14:paraId="78DB075F"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CB9800"/>
          <w:sz w:val="18"/>
          <w:szCs w:val="18"/>
          <w:lang w:eastAsia="ja-JP"/>
        </w:rPr>
        <w:t>seqlatString</w:t>
      </w:r>
    </w:p>
    <w:p w14:paraId="05B6BFC7"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xml:space="preserve">) </w:t>
      </w:r>
    </w:p>
    <w:p w14:paraId="4EE7D6EF"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b/>
          <w:color w:val="00A32D"/>
          <w:sz w:val="18"/>
          <w:szCs w:val="18"/>
          <w:lang w:eastAsia="ja-JP"/>
        </w:rPr>
        <w:t>Altlat</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altlat</w:t>
      </w:r>
      <w:r w:rsidRPr="009E0273">
        <w:rPr>
          <w:rFonts w:ascii="Courier New" w:eastAsiaTheme="minorEastAsia" w:hAnsi="Courier New" w:cs="Courier New"/>
          <w:color w:val="000000"/>
          <w:sz w:val="18"/>
          <w:szCs w:val="18"/>
          <w:lang w:eastAsia="ja-JP"/>
        </w:rPr>
        <w:t xml:space="preserve">) -&gt; </w:t>
      </w:r>
      <w:r w:rsidRPr="009E0273">
        <w:rPr>
          <w:rFonts w:ascii="Courier New" w:eastAsiaTheme="minorEastAsia" w:hAnsi="Courier New" w:cs="Courier New"/>
          <w:color w:val="CB9800"/>
          <w:sz w:val="18"/>
          <w:szCs w:val="18"/>
          <w:lang w:eastAsia="ja-JP"/>
        </w:rPr>
        <w:t>processAltlatReturnType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altlat</w:t>
      </w:r>
      <w:r w:rsidRPr="009E0273">
        <w:rPr>
          <w:rFonts w:ascii="Courier New" w:eastAsiaTheme="minorEastAsia" w:hAnsi="Courier New" w:cs="Courier New"/>
          <w:color w:val="000000"/>
          <w:sz w:val="18"/>
          <w:szCs w:val="18"/>
          <w:lang w:eastAsia="ja-JP"/>
        </w:rPr>
        <w:t xml:space="preserve"> </w:t>
      </w:r>
    </w:p>
    <w:p w14:paraId="2F2D7E05"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b/>
          <w:color w:val="00A32D"/>
          <w:sz w:val="18"/>
          <w:szCs w:val="18"/>
          <w:lang w:eastAsia="ja-JP"/>
        </w:rPr>
        <w:t>Predicate</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pred</w:t>
      </w:r>
      <w:r w:rsidRPr="009E0273">
        <w:rPr>
          <w:rFonts w:ascii="Courier New" w:eastAsiaTheme="minorEastAsia" w:hAnsi="Courier New" w:cs="Courier New"/>
          <w:color w:val="000000"/>
          <w:sz w:val="18"/>
          <w:szCs w:val="18"/>
          <w:lang w:eastAsia="ja-JP"/>
        </w:rPr>
        <w:t xml:space="preserve">) -&gt; </w:t>
      </w:r>
      <w:r w:rsidRPr="009E0273">
        <w:rPr>
          <w:rFonts w:ascii="Courier New" w:eastAsiaTheme="minorEastAsia" w:hAnsi="Courier New" w:cs="Courier New"/>
          <w:color w:val="CB9800"/>
          <w:sz w:val="18"/>
          <w:szCs w:val="18"/>
          <w:lang w:eastAsia="ja-JP"/>
        </w:rPr>
        <w:t>processPredicateReturnType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pred</w:t>
      </w:r>
      <w:r w:rsidRPr="009E0273">
        <w:rPr>
          <w:rFonts w:ascii="Courier New" w:eastAsiaTheme="minorEastAsia" w:hAnsi="Courier New" w:cs="Courier New"/>
          <w:color w:val="000000"/>
          <w:sz w:val="18"/>
          <w:szCs w:val="18"/>
          <w:lang w:eastAsia="ja-JP"/>
        </w:rPr>
        <w:t xml:space="preserve"> </w:t>
      </w:r>
    </w:p>
    <w:p w14:paraId="7F484E91"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b/>
          <w:color w:val="00A32D"/>
          <w:sz w:val="18"/>
          <w:szCs w:val="18"/>
          <w:lang w:eastAsia="ja-JP"/>
        </w:rPr>
        <w:t>Expr</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expr</w:t>
      </w:r>
      <w:r w:rsidRPr="009E0273">
        <w:rPr>
          <w:rFonts w:ascii="Courier New" w:eastAsiaTheme="minorEastAsia" w:hAnsi="Courier New" w:cs="Courier New"/>
          <w:color w:val="000000"/>
          <w:sz w:val="18"/>
          <w:szCs w:val="18"/>
          <w:lang w:eastAsia="ja-JP"/>
        </w:rPr>
        <w:t xml:space="preserve">) -&gt; </w:t>
      </w:r>
      <w:r w:rsidRPr="009E0273">
        <w:rPr>
          <w:rFonts w:ascii="Courier New" w:eastAsiaTheme="minorEastAsia" w:hAnsi="Courier New" w:cs="Courier New"/>
          <w:color w:val="CB9800"/>
          <w:sz w:val="18"/>
          <w:szCs w:val="18"/>
          <w:lang w:eastAsia="ja-JP"/>
        </w:rPr>
        <w:t>processExprReturnType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expr</w:t>
      </w:r>
      <w:r w:rsidRPr="009E0273">
        <w:rPr>
          <w:rFonts w:ascii="Courier New" w:eastAsiaTheme="minorEastAsia" w:hAnsi="Courier New" w:cs="Courier New"/>
          <w:color w:val="000000"/>
          <w:sz w:val="18"/>
          <w:szCs w:val="18"/>
          <w:lang w:eastAsia="ja-JP"/>
        </w:rPr>
        <w:t xml:space="preserve"> </w:t>
      </w:r>
    </w:p>
    <w:p w14:paraId="13FB1F31"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xml:space="preserve">) </w:t>
      </w:r>
      <w:r w:rsidRPr="009E0273">
        <w:rPr>
          <w:rFonts w:ascii="Courier New" w:eastAsiaTheme="minorEastAsia" w:hAnsi="Courier New" w:cs="Courier New"/>
          <w:b/>
          <w:color w:val="C600F6"/>
          <w:sz w:val="18"/>
          <w:szCs w:val="18"/>
          <w:lang w:eastAsia="ja-JP"/>
        </w:rPr>
        <w:t>in</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_lattice</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latDataStructType</w:t>
      </w:r>
      <w:r w:rsidRPr="009E0273">
        <w:rPr>
          <w:rFonts w:ascii="Courier New" w:eastAsiaTheme="minorEastAsia" w:hAnsi="Courier New" w:cs="Courier New"/>
          <w:color w:val="000000"/>
          <w:sz w:val="18"/>
          <w:szCs w:val="18"/>
          <w:lang w:eastAsia="ja-JP"/>
        </w:rPr>
        <w:t xml:space="preserve"> &lt;- </w:t>
      </w:r>
      <w:r w:rsidRPr="009E0273">
        <w:rPr>
          <w:rFonts w:ascii="Courier New" w:eastAsiaTheme="minorEastAsia" w:hAnsi="Courier New" w:cs="Courier New"/>
          <w:color w:val="CB9800"/>
          <w:sz w:val="18"/>
          <w:szCs w:val="18"/>
          <w:lang w:eastAsia="ja-JP"/>
        </w:rPr>
        <w:t>latticeType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latticeType</w:t>
      </w:r>
    </w:p>
    <w:p w14:paraId="23E860DC"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p>
    <w:p w14:paraId="24D8AB65"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i/>
          <w:color w:val="D10015"/>
          <w:sz w:val="18"/>
          <w:szCs w:val="18"/>
          <w:lang w:eastAsia="ja-JP"/>
        </w:rPr>
        <w:t>(********************************************************************)</w:t>
      </w:r>
      <w:r w:rsidRPr="009E0273">
        <w:rPr>
          <w:rFonts w:ascii="Courier New" w:eastAsiaTheme="minorEastAsia" w:hAnsi="Courier New" w:cs="Courier New"/>
          <w:color w:val="000000"/>
          <w:sz w:val="18"/>
          <w:szCs w:val="18"/>
          <w:lang w:eastAsia="ja-JP"/>
        </w:rPr>
        <w:tab/>
        <w:t xml:space="preserve">  </w:t>
      </w:r>
    </w:p>
    <w:p w14:paraId="27340282"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b/>
          <w:color w:val="C600F6"/>
          <w:sz w:val="18"/>
          <w:szCs w:val="18"/>
          <w:lang w:eastAsia="ja-JP"/>
        </w:rPr>
        <w:t>and</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processSeqlatReturnType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_seqlat</w:t>
      </w: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i/>
          <w:color w:val="D10015"/>
          <w:sz w:val="18"/>
          <w:szCs w:val="18"/>
          <w:lang w:eastAsia="ja-JP"/>
        </w:rPr>
        <w:t>(*do the seq lat *)</w:t>
      </w:r>
    </w:p>
    <w:p w14:paraId="1150ED47"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b/>
          <w:color w:val="C600F6"/>
          <w:sz w:val="18"/>
          <w:szCs w:val="18"/>
          <w:lang w:eastAsia="ja-JP"/>
        </w:rPr>
        <w:t>let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hd</w:t>
      </w: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b/>
          <w:color w:val="5FB1B2"/>
          <w:sz w:val="18"/>
          <w:szCs w:val="18"/>
          <w:lang w:eastAsia="ja-JP"/>
        </w:rPr>
        <w:t>List</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hd</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_seqlat</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elements</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C600F6"/>
          <w:sz w:val="18"/>
          <w:szCs w:val="18"/>
          <w:lang w:eastAsia="ja-JP"/>
        </w:rPr>
        <w:t>in</w:t>
      </w:r>
    </w:p>
    <w:p w14:paraId="68AB6B2C"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getLatticeListType</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_seqlat</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elements</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processLatticeReturnType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hd</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Diverse</w:t>
      </w:r>
      <w:r w:rsidRPr="009E0273">
        <w:rPr>
          <w:rFonts w:ascii="Courier New" w:eastAsiaTheme="minorEastAsia" w:hAnsi="Courier New" w:cs="Courier New"/>
          <w:color w:val="000000"/>
          <w:sz w:val="18"/>
          <w:szCs w:val="18"/>
          <w:lang w:eastAsia="ja-JP"/>
        </w:rPr>
        <w:t>)</w:t>
      </w:r>
    </w:p>
    <w:p w14:paraId="133B6189"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i/>
          <w:color w:val="D10015"/>
          <w:sz w:val="18"/>
          <w:szCs w:val="18"/>
          <w:lang w:eastAsia="ja-JP"/>
        </w:rPr>
        <w:t>(********************************************************************)</w:t>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p>
    <w:p w14:paraId="6819837B"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b/>
          <w:color w:val="C600F6"/>
          <w:sz w:val="18"/>
          <w:szCs w:val="18"/>
          <w:lang w:eastAsia="ja-JP"/>
        </w:rPr>
        <w:t>and</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processAltlatReturnType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_altlat</w:t>
      </w: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i/>
          <w:color w:val="D10015"/>
          <w:sz w:val="18"/>
          <w:szCs w:val="18"/>
          <w:lang w:eastAsia="ja-JP"/>
        </w:rPr>
        <w:t>(*do the alt lat *)</w:t>
      </w:r>
    </w:p>
    <w:p w14:paraId="35D60729"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b/>
          <w:color w:val="C600F6"/>
          <w:sz w:val="18"/>
          <w:szCs w:val="18"/>
          <w:lang w:eastAsia="ja-JP"/>
        </w:rPr>
        <w:t>let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hd</w:t>
      </w: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b/>
          <w:color w:val="5FB1B2"/>
          <w:sz w:val="18"/>
          <w:szCs w:val="18"/>
          <w:lang w:eastAsia="ja-JP"/>
        </w:rPr>
        <w:t>List</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hd</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_altlat</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alternatives</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C600F6"/>
          <w:sz w:val="18"/>
          <w:szCs w:val="18"/>
          <w:lang w:eastAsia="ja-JP"/>
        </w:rPr>
        <w:t>in</w:t>
      </w:r>
    </w:p>
    <w:p w14:paraId="6EDD84F0"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C600F6"/>
          <w:sz w:val="18"/>
          <w:szCs w:val="18"/>
          <w:lang w:eastAsia="ja-JP"/>
        </w:rPr>
        <w:t>let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resultType</w:t>
      </w: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color w:val="CB9800"/>
          <w:sz w:val="18"/>
          <w:szCs w:val="18"/>
          <w:lang w:eastAsia="ja-JP"/>
        </w:rPr>
        <w:t>getLatticeListType</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_altlat</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alternatives</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processLatticeReturnType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hd</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MismatchType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C600F6"/>
          <w:sz w:val="18"/>
          <w:szCs w:val="18"/>
          <w:lang w:eastAsia="ja-JP"/>
        </w:rPr>
        <w:t>in</w:t>
      </w:r>
    </w:p>
    <w:p w14:paraId="4341CB3F"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b/>
          <w:color w:val="C600F6"/>
          <w:sz w:val="18"/>
          <w:szCs w:val="18"/>
          <w:lang w:eastAsia="ja-JP"/>
        </w:rPr>
        <w:t>if</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fst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resultType</w:t>
      </w: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b/>
          <w:color w:val="00A32D"/>
          <w:sz w:val="18"/>
          <w:szCs w:val="18"/>
          <w:lang w:eastAsia="ja-JP"/>
        </w:rPr>
        <w:t>MismatchType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C600F6"/>
          <w:sz w:val="18"/>
          <w:szCs w:val="18"/>
          <w:lang w:eastAsia="ja-JP"/>
        </w:rPr>
        <w:t>then</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addToErrorTable</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b/>
          <w:color w:val="00A32D"/>
          <w:sz w:val="18"/>
          <w:szCs w:val="18"/>
          <w:lang w:eastAsia="ja-JP"/>
        </w:rPr>
        <w:t>SemTypeMismatch</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None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C600F6"/>
          <w:sz w:val="18"/>
          <w:szCs w:val="18"/>
          <w:lang w:eastAsia="ja-JP"/>
        </w:rPr>
        <w:t>else</w:t>
      </w: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color w:val="CB9800"/>
          <w:sz w:val="18"/>
          <w:szCs w:val="18"/>
          <w:lang w:eastAsia="ja-JP"/>
        </w:rPr>
        <w:t>resultType</w:t>
      </w:r>
      <w:r w:rsidRPr="009E0273">
        <w:rPr>
          <w:rFonts w:ascii="Courier New" w:eastAsiaTheme="minorEastAsia" w:hAnsi="Courier New" w:cs="Courier New"/>
          <w:color w:val="000000"/>
          <w:sz w:val="18"/>
          <w:szCs w:val="18"/>
          <w:lang w:eastAsia="ja-JP"/>
        </w:rPr>
        <w:t xml:space="preserve"> </w:t>
      </w:r>
    </w:p>
    <w:p w14:paraId="4E1F04A1"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i/>
          <w:color w:val="D10015"/>
          <w:sz w:val="18"/>
          <w:szCs w:val="18"/>
          <w:lang w:eastAsia="ja-JP"/>
        </w:rPr>
        <w:t>(********************************************************************)</w:t>
      </w:r>
    </w:p>
    <w:p w14:paraId="17017F0A"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i/>
          <w:color w:val="D10015"/>
          <w:sz w:val="18"/>
          <w:szCs w:val="18"/>
          <w:lang w:eastAsia="ja-JP"/>
        </w:rPr>
        <w:t>(*  go through a lattice list and make sure all of the types are the same *)</w:t>
      </w:r>
    </w:p>
    <w:p w14:paraId="2F736159"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b/>
          <w:color w:val="C600F6"/>
          <w:sz w:val="18"/>
          <w:szCs w:val="18"/>
          <w:lang w:eastAsia="ja-JP"/>
        </w:rPr>
        <w:t>and</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getLatticeListType</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_latticeList</w:t>
      </w:r>
      <w:r w:rsidRPr="009E0273">
        <w:rPr>
          <w:rFonts w:ascii="Courier New" w:eastAsiaTheme="minorEastAsia" w:hAnsi="Courier New" w:cs="Courier New"/>
          <w:color w:val="000000"/>
          <w:sz w:val="18"/>
          <w:szCs w:val="18"/>
          <w:lang w:eastAsia="ja-JP"/>
        </w:rPr>
        <w:t>, (</w:t>
      </w:r>
      <w:r w:rsidRPr="009E0273">
        <w:rPr>
          <w:rFonts w:ascii="Courier New" w:eastAsiaTheme="minorEastAsia" w:hAnsi="Courier New" w:cs="Courier New"/>
          <w:color w:val="CB9800"/>
          <w:sz w:val="18"/>
          <w:szCs w:val="18"/>
          <w:lang w:eastAsia="ja-JP"/>
        </w:rPr>
        <w:t>_prevType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dataStructTypeType</w:t>
      </w:r>
      <w:r w:rsidRPr="009E0273">
        <w:rPr>
          <w:rFonts w:ascii="Courier New" w:eastAsiaTheme="minorEastAsia" w:hAnsi="Courier New" w:cs="Courier New"/>
          <w:color w:val="000000"/>
          <w:sz w:val="18"/>
          <w:szCs w:val="18"/>
          <w:lang w:eastAsia="ja-JP"/>
        </w:rPr>
        <w:t>), (</w:t>
      </w:r>
      <w:r w:rsidRPr="009E0273">
        <w:rPr>
          <w:rFonts w:ascii="Courier New" w:eastAsiaTheme="minorEastAsia" w:hAnsi="Courier New" w:cs="Courier New"/>
          <w:color w:val="CB9800"/>
          <w:sz w:val="18"/>
          <w:szCs w:val="18"/>
          <w:lang w:eastAsia="ja-JP"/>
        </w:rPr>
        <w:t>_mismatchType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dataTypeType</w:t>
      </w:r>
      <w:r w:rsidRPr="009E0273">
        <w:rPr>
          <w:rFonts w:ascii="Courier New" w:eastAsiaTheme="minorEastAsia" w:hAnsi="Courier New" w:cs="Courier New"/>
          <w:color w:val="000000"/>
          <w:sz w:val="18"/>
          <w:szCs w:val="18"/>
          <w:lang w:eastAsia="ja-JP"/>
        </w:rPr>
        <w:t>)) =</w:t>
      </w:r>
    </w:p>
    <w:p w14:paraId="786A6E71"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C600F6"/>
          <w:sz w:val="18"/>
          <w:szCs w:val="18"/>
          <w:lang w:eastAsia="ja-JP"/>
        </w:rPr>
        <w:t>match</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_latticeList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C600F6"/>
          <w:sz w:val="18"/>
          <w:szCs w:val="18"/>
          <w:lang w:eastAsia="ja-JP"/>
        </w:rPr>
        <w:t>with</w:t>
      </w:r>
    </w:p>
    <w:p w14:paraId="261BE076"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 xml:space="preserve">    | [] -&gt; </w:t>
      </w:r>
      <w:r w:rsidRPr="009E0273">
        <w:rPr>
          <w:rFonts w:ascii="Courier New" w:eastAsiaTheme="minorEastAsia" w:hAnsi="Courier New" w:cs="Courier New"/>
          <w:color w:val="CB9800"/>
          <w:sz w:val="18"/>
          <w:szCs w:val="18"/>
          <w:lang w:eastAsia="ja-JP"/>
        </w:rPr>
        <w:t>_prevType</w:t>
      </w:r>
    </w:p>
    <w:p w14:paraId="167EC8A4"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color w:val="CB9800"/>
          <w:sz w:val="18"/>
          <w:szCs w:val="18"/>
          <w:lang w:eastAsia="ja-JP"/>
        </w:rPr>
        <w:t>hd</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tl</w:t>
      </w:r>
      <w:r w:rsidRPr="009E0273">
        <w:rPr>
          <w:rFonts w:ascii="Courier New" w:eastAsiaTheme="minorEastAsia" w:hAnsi="Courier New" w:cs="Courier New"/>
          <w:color w:val="000000"/>
          <w:sz w:val="18"/>
          <w:szCs w:val="18"/>
          <w:lang w:eastAsia="ja-JP"/>
        </w:rPr>
        <w:t xml:space="preserve"> -&gt; </w:t>
      </w:r>
      <w:r w:rsidRPr="009E0273">
        <w:rPr>
          <w:rFonts w:ascii="Courier New" w:eastAsiaTheme="minorEastAsia" w:hAnsi="Courier New" w:cs="Courier New"/>
          <w:b/>
          <w:color w:val="C600F6"/>
          <w:sz w:val="18"/>
          <w:szCs w:val="18"/>
          <w:lang w:eastAsia="ja-JP"/>
        </w:rPr>
        <w:t>let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hdType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dataStructTypeType</w:t>
      </w: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color w:val="CB9800"/>
          <w:sz w:val="18"/>
          <w:szCs w:val="18"/>
          <w:lang w:eastAsia="ja-JP"/>
        </w:rPr>
        <w:t>processLatticeReturnType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hd</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C600F6"/>
          <w:sz w:val="18"/>
          <w:szCs w:val="18"/>
          <w:lang w:eastAsia="ja-JP"/>
        </w:rPr>
        <w:t>in</w:t>
      </w:r>
    </w:p>
    <w:p w14:paraId="18E3F0C8"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C600F6"/>
          <w:sz w:val="18"/>
          <w:szCs w:val="18"/>
          <w:lang w:eastAsia="ja-JP"/>
        </w:rPr>
        <w:t>if</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fst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_prevType</w:t>
      </w:r>
      <w:r w:rsidRPr="009E0273">
        <w:rPr>
          <w:rFonts w:ascii="Courier New" w:eastAsiaTheme="minorEastAsia" w:hAnsi="Courier New" w:cs="Courier New"/>
          <w:color w:val="000000"/>
          <w:sz w:val="18"/>
          <w:szCs w:val="18"/>
          <w:lang w:eastAsia="ja-JP"/>
        </w:rPr>
        <w:t>) = (</w:t>
      </w:r>
      <w:r w:rsidRPr="009E0273">
        <w:rPr>
          <w:rFonts w:ascii="Courier New" w:eastAsiaTheme="minorEastAsia" w:hAnsi="Courier New" w:cs="Courier New"/>
          <w:color w:val="CB9800"/>
          <w:sz w:val="18"/>
          <w:szCs w:val="18"/>
          <w:lang w:eastAsia="ja-JP"/>
        </w:rPr>
        <w:t>fst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hdType</w:t>
      </w:r>
      <w:r w:rsidRPr="009E0273">
        <w:rPr>
          <w:rFonts w:ascii="Courier New" w:eastAsiaTheme="minorEastAsia" w:hAnsi="Courier New" w:cs="Courier New"/>
          <w:color w:val="000000"/>
          <w:sz w:val="18"/>
          <w:szCs w:val="18"/>
          <w:lang w:eastAsia="ja-JP"/>
        </w:rPr>
        <w:t>)) &amp;&amp; ((</w:t>
      </w:r>
      <w:r w:rsidRPr="009E0273">
        <w:rPr>
          <w:rFonts w:ascii="Courier New" w:eastAsiaTheme="minorEastAsia" w:hAnsi="Courier New" w:cs="Courier New"/>
          <w:color w:val="CB9800"/>
          <w:sz w:val="18"/>
          <w:szCs w:val="18"/>
          <w:lang w:eastAsia="ja-JP"/>
        </w:rPr>
        <w:t>snd</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_prevType</w:t>
      </w:r>
      <w:r w:rsidRPr="009E0273">
        <w:rPr>
          <w:rFonts w:ascii="Courier New" w:eastAsiaTheme="minorEastAsia" w:hAnsi="Courier New" w:cs="Courier New"/>
          <w:color w:val="000000"/>
          <w:sz w:val="18"/>
          <w:szCs w:val="18"/>
          <w:lang w:eastAsia="ja-JP"/>
        </w:rPr>
        <w:t>) = (</w:t>
      </w:r>
      <w:r w:rsidRPr="009E0273">
        <w:rPr>
          <w:rFonts w:ascii="Courier New" w:eastAsiaTheme="minorEastAsia" w:hAnsi="Courier New" w:cs="Courier New"/>
          <w:color w:val="CB9800"/>
          <w:sz w:val="18"/>
          <w:szCs w:val="18"/>
          <w:lang w:eastAsia="ja-JP"/>
        </w:rPr>
        <w:t>snd</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hdType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C600F6"/>
          <w:sz w:val="18"/>
          <w:szCs w:val="18"/>
          <w:lang w:eastAsia="ja-JP"/>
        </w:rPr>
        <w:t>then</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getLatticeListType</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tl</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hdType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_mismatchType</w:t>
      </w:r>
      <w:r w:rsidRPr="009E0273">
        <w:rPr>
          <w:rFonts w:ascii="Courier New" w:eastAsiaTheme="minorEastAsia" w:hAnsi="Courier New" w:cs="Courier New"/>
          <w:color w:val="000000"/>
          <w:sz w:val="18"/>
          <w:szCs w:val="18"/>
          <w:lang w:eastAsia="ja-JP"/>
        </w:rPr>
        <w:t xml:space="preserve">)) </w:t>
      </w:r>
    </w:p>
    <w:p w14:paraId="7B98DAC8"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C600F6"/>
          <w:sz w:val="18"/>
          <w:szCs w:val="18"/>
          <w:lang w:eastAsia="ja-JP"/>
        </w:rPr>
        <w:t>else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_mismatchType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UndeterminedStruct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000000"/>
          <w:sz w:val="18"/>
          <w:szCs w:val="18"/>
          <w:lang w:eastAsia="ja-JP"/>
        </w:rPr>
        <w:tab/>
        <w:t xml:space="preserve">     </w:t>
      </w:r>
    </w:p>
    <w:p w14:paraId="320E185A"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i/>
          <w:color w:val="D10015"/>
          <w:sz w:val="18"/>
          <w:szCs w:val="18"/>
          <w:lang w:eastAsia="ja-JP"/>
        </w:rPr>
        <w:t>(********************************************************************)</w:t>
      </w:r>
    </w:p>
    <w:p w14:paraId="61C90B89"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b/>
          <w:color w:val="C600F6"/>
          <w:sz w:val="18"/>
          <w:szCs w:val="18"/>
          <w:lang w:eastAsia="ja-JP"/>
        </w:rPr>
        <w:t>and</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processPredicateReturnType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_pred</w:t>
      </w:r>
      <w:r w:rsidRPr="009E0273">
        <w:rPr>
          <w:rFonts w:ascii="Courier New" w:eastAsiaTheme="minorEastAsia" w:hAnsi="Courier New" w:cs="Courier New"/>
          <w:color w:val="000000"/>
          <w:sz w:val="18"/>
          <w:szCs w:val="18"/>
          <w:lang w:eastAsia="ja-JP"/>
        </w:rPr>
        <w:t xml:space="preserve">  =</w:t>
      </w:r>
    </w:p>
    <w:p w14:paraId="78CC749C"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i/>
          <w:color w:val="D10015"/>
          <w:sz w:val="18"/>
          <w:szCs w:val="18"/>
          <w:lang w:eastAsia="ja-JP"/>
        </w:rPr>
        <w:t>(* Use the symbol table to compare predicate types - i.e no int &lt; string *)</w:t>
      </w:r>
    </w:p>
    <w:p w14:paraId="56A28FD0"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C600F6"/>
          <w:sz w:val="18"/>
          <w:szCs w:val="18"/>
          <w:lang w:eastAsia="ja-JP"/>
        </w:rPr>
        <w:t>let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condReturnType</w:t>
      </w: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color w:val="CB9800"/>
          <w:sz w:val="18"/>
          <w:szCs w:val="18"/>
          <w:lang w:eastAsia="ja-JP"/>
        </w:rPr>
        <w:t>processExprReturnType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_pred</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condition</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C600F6"/>
          <w:sz w:val="18"/>
          <w:szCs w:val="18"/>
          <w:lang w:eastAsia="ja-JP"/>
        </w:rPr>
        <w:t>in</w:t>
      </w:r>
    </w:p>
    <w:p w14:paraId="3574043E"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b/>
          <w:color w:val="C600F6"/>
          <w:sz w:val="18"/>
          <w:szCs w:val="18"/>
          <w:lang w:eastAsia="ja-JP"/>
        </w:rPr>
        <w:t>let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predReturnType</w:t>
      </w: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color w:val="CB9800"/>
          <w:sz w:val="18"/>
          <w:szCs w:val="18"/>
          <w:lang w:eastAsia="ja-JP"/>
        </w:rPr>
        <w:t>processExprReturnType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_pred</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expr</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C600F6"/>
          <w:sz w:val="18"/>
          <w:szCs w:val="18"/>
          <w:lang w:eastAsia="ja-JP"/>
        </w:rPr>
        <w:t>in</w:t>
      </w:r>
    </w:p>
    <w:p w14:paraId="3ED384A8"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b/>
          <w:color w:val="C600F6"/>
          <w:sz w:val="18"/>
          <w:szCs w:val="18"/>
          <w:lang w:eastAsia="ja-JP"/>
        </w:rPr>
        <w:t>match</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condReturnType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C600F6"/>
          <w:sz w:val="18"/>
          <w:szCs w:val="18"/>
          <w:lang w:eastAsia="ja-JP"/>
        </w:rPr>
        <w:t>with</w:t>
      </w:r>
    </w:p>
    <w:p w14:paraId="5394FB78"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w:t>
      </w:r>
      <w:r w:rsidRPr="009E0273">
        <w:rPr>
          <w:rFonts w:ascii="Courier New" w:eastAsiaTheme="minorEastAsia" w:hAnsi="Courier New" w:cs="Courier New"/>
          <w:b/>
          <w:color w:val="00A32D"/>
          <w:sz w:val="18"/>
          <w:szCs w:val="18"/>
          <w:lang w:eastAsia="ja-JP"/>
        </w:rPr>
        <w:t>Boolean</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Wrd</w:t>
      </w:r>
      <w:r w:rsidRPr="009E0273">
        <w:rPr>
          <w:rFonts w:ascii="Courier New" w:eastAsiaTheme="minorEastAsia" w:hAnsi="Courier New" w:cs="Courier New"/>
          <w:color w:val="000000"/>
          <w:sz w:val="18"/>
          <w:szCs w:val="18"/>
          <w:lang w:eastAsia="ja-JP"/>
        </w:rPr>
        <w:t xml:space="preserve">) -&gt; </w:t>
      </w:r>
      <w:r w:rsidRPr="009E0273">
        <w:rPr>
          <w:rFonts w:ascii="Courier New" w:eastAsiaTheme="minorEastAsia" w:hAnsi="Courier New" w:cs="Courier New"/>
          <w:color w:val="CB9800"/>
          <w:sz w:val="18"/>
          <w:szCs w:val="18"/>
          <w:lang w:eastAsia="ja-JP"/>
        </w:rPr>
        <w:t>predReturnType</w:t>
      </w:r>
    </w:p>
    <w:p w14:paraId="15800DA7"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w:t>
      </w:r>
      <w:r w:rsidRPr="009E0273">
        <w:rPr>
          <w:rFonts w:ascii="Courier New" w:eastAsiaTheme="minorEastAsia" w:hAnsi="Courier New" w:cs="Courier New"/>
          <w:color w:val="CB9800"/>
          <w:sz w:val="18"/>
          <w:szCs w:val="18"/>
          <w:lang w:eastAsia="ja-JP"/>
        </w:rPr>
        <w:t>_</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_</w:t>
      </w:r>
      <w:r w:rsidRPr="009E0273">
        <w:rPr>
          <w:rFonts w:ascii="Courier New" w:eastAsiaTheme="minorEastAsia" w:hAnsi="Courier New" w:cs="Courier New"/>
          <w:color w:val="000000"/>
          <w:sz w:val="18"/>
          <w:szCs w:val="18"/>
          <w:lang w:eastAsia="ja-JP"/>
        </w:rPr>
        <w:t xml:space="preserve">) -&gt; </w:t>
      </w:r>
      <w:r w:rsidRPr="009E0273">
        <w:rPr>
          <w:rFonts w:ascii="Courier New" w:eastAsiaTheme="minorEastAsia" w:hAnsi="Courier New" w:cs="Courier New"/>
          <w:color w:val="CB9800"/>
          <w:sz w:val="18"/>
          <w:szCs w:val="18"/>
          <w:lang w:eastAsia="ja-JP"/>
        </w:rPr>
        <w:t>addToErrorTable</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b/>
          <w:color w:val="00A32D"/>
          <w:sz w:val="18"/>
          <w:szCs w:val="18"/>
          <w:lang w:eastAsia="ja-JP"/>
        </w:rPr>
        <w:t>SemPredicateTypeNotBoolean</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None</w:t>
      </w:r>
      <w:r w:rsidRPr="009E0273">
        <w:rPr>
          <w:rFonts w:ascii="Courier New" w:eastAsiaTheme="minorEastAsia" w:hAnsi="Courier New" w:cs="Courier New"/>
          <w:color w:val="000000"/>
          <w:sz w:val="18"/>
          <w:szCs w:val="18"/>
          <w:lang w:eastAsia="ja-JP"/>
        </w:rPr>
        <w:t>); (</w:t>
      </w:r>
      <w:r w:rsidRPr="009E0273">
        <w:rPr>
          <w:rFonts w:ascii="Courier New" w:eastAsiaTheme="minorEastAsia" w:hAnsi="Courier New" w:cs="Courier New"/>
          <w:b/>
          <w:color w:val="00A32D"/>
          <w:sz w:val="18"/>
          <w:szCs w:val="18"/>
          <w:lang w:eastAsia="ja-JP"/>
        </w:rPr>
        <w:t>MismatchType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UndeterminedStruct</w:t>
      </w:r>
      <w:r w:rsidRPr="009E0273">
        <w:rPr>
          <w:rFonts w:ascii="Courier New" w:eastAsiaTheme="minorEastAsia" w:hAnsi="Courier New" w:cs="Courier New"/>
          <w:color w:val="000000"/>
          <w:sz w:val="18"/>
          <w:szCs w:val="18"/>
          <w:lang w:eastAsia="ja-JP"/>
        </w:rPr>
        <w:t>)</w:t>
      </w:r>
    </w:p>
    <w:p w14:paraId="6C987816"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i/>
          <w:color w:val="D10015"/>
          <w:sz w:val="18"/>
          <w:szCs w:val="18"/>
          <w:lang w:eastAsia="ja-JP"/>
        </w:rPr>
        <w:t>(********************************************************************)</w:t>
      </w:r>
      <w:r w:rsidRPr="009E0273">
        <w:rPr>
          <w:rFonts w:ascii="Courier New" w:eastAsiaTheme="minorEastAsia" w:hAnsi="Courier New" w:cs="Courier New"/>
          <w:color w:val="000000"/>
          <w:sz w:val="18"/>
          <w:szCs w:val="18"/>
          <w:lang w:eastAsia="ja-JP"/>
        </w:rPr>
        <w:tab/>
        <w:t xml:space="preserve"> </w:t>
      </w:r>
    </w:p>
    <w:p w14:paraId="3043DB94"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i/>
          <w:color w:val="D10015"/>
          <w:sz w:val="18"/>
          <w:szCs w:val="18"/>
          <w:lang w:eastAsia="ja-JP"/>
        </w:rPr>
        <w:t>(* Do a expression return a type*)</w:t>
      </w:r>
    </w:p>
    <w:p w14:paraId="364B92B6"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b/>
          <w:color w:val="C600F6"/>
          <w:sz w:val="18"/>
          <w:szCs w:val="18"/>
          <w:lang w:eastAsia="ja-JP"/>
        </w:rPr>
        <w:t>and</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processExprReturnType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_expr</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exprFields</w:t>
      </w:r>
      <w:r w:rsidRPr="009E0273">
        <w:rPr>
          <w:rFonts w:ascii="Courier New" w:eastAsiaTheme="minorEastAsia" w:hAnsi="Courier New" w:cs="Courier New"/>
          <w:color w:val="000000"/>
          <w:sz w:val="18"/>
          <w:szCs w:val="18"/>
          <w:lang w:eastAsia="ja-JP"/>
        </w:rPr>
        <w:t xml:space="preserve">)  = </w:t>
      </w:r>
    </w:p>
    <w:p w14:paraId="0C4810B5"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C600F6"/>
          <w:sz w:val="18"/>
          <w:szCs w:val="18"/>
          <w:lang w:eastAsia="ja-JP"/>
        </w:rPr>
        <w:t>let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exprType</w:t>
      </w: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b/>
          <w:color w:val="C600F6"/>
          <w:sz w:val="18"/>
          <w:szCs w:val="18"/>
          <w:lang w:eastAsia="ja-JP"/>
        </w:rPr>
        <w:t>match</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_expr</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exprCode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C600F6"/>
          <w:sz w:val="18"/>
          <w:szCs w:val="18"/>
          <w:lang w:eastAsia="ja-JP"/>
        </w:rPr>
        <w:t>with</w:t>
      </w:r>
    </w:p>
    <w:p w14:paraId="43B5B942"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b/>
          <w:color w:val="00A32D"/>
          <w:sz w:val="18"/>
          <w:szCs w:val="18"/>
          <w:lang w:eastAsia="ja-JP"/>
        </w:rPr>
        <w:t>ConstExpr</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const</w:t>
      </w:r>
      <w:r w:rsidRPr="009E0273">
        <w:rPr>
          <w:rFonts w:ascii="Courier New" w:eastAsiaTheme="minorEastAsia" w:hAnsi="Courier New" w:cs="Courier New"/>
          <w:color w:val="000000"/>
          <w:sz w:val="18"/>
          <w:szCs w:val="18"/>
          <w:lang w:eastAsia="ja-JP"/>
        </w:rPr>
        <w:t xml:space="preserve">) -&gt; </w:t>
      </w:r>
      <w:r w:rsidRPr="009E0273">
        <w:rPr>
          <w:rFonts w:ascii="Courier New" w:eastAsiaTheme="minorEastAsia" w:hAnsi="Courier New" w:cs="Courier New"/>
          <w:color w:val="CB9800"/>
          <w:sz w:val="18"/>
          <w:szCs w:val="18"/>
          <w:lang w:eastAsia="ja-JP"/>
        </w:rPr>
        <w:t>processConstReturnType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const</w:t>
      </w:r>
      <w:r w:rsidRPr="009E0273">
        <w:rPr>
          <w:rFonts w:ascii="Courier New" w:eastAsiaTheme="minorEastAsia" w:hAnsi="Courier New" w:cs="Courier New"/>
          <w:color w:val="000000"/>
          <w:sz w:val="18"/>
          <w:szCs w:val="18"/>
          <w:lang w:eastAsia="ja-JP"/>
        </w:rPr>
        <w:t xml:space="preserve"> </w:t>
      </w:r>
    </w:p>
    <w:p w14:paraId="2D90FA16"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b/>
          <w:color w:val="00A32D"/>
          <w:sz w:val="18"/>
          <w:szCs w:val="18"/>
          <w:lang w:eastAsia="ja-JP"/>
        </w:rPr>
        <w:t>OpExpr</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op</w:t>
      </w:r>
      <w:r w:rsidRPr="009E0273">
        <w:rPr>
          <w:rFonts w:ascii="Courier New" w:eastAsiaTheme="minorEastAsia" w:hAnsi="Courier New" w:cs="Courier New"/>
          <w:color w:val="000000"/>
          <w:sz w:val="18"/>
          <w:szCs w:val="18"/>
          <w:lang w:eastAsia="ja-JP"/>
        </w:rPr>
        <w:t xml:space="preserve">) -&gt; </w:t>
      </w:r>
      <w:r w:rsidRPr="009E0273">
        <w:rPr>
          <w:rFonts w:ascii="Courier New" w:eastAsiaTheme="minorEastAsia" w:hAnsi="Courier New" w:cs="Courier New"/>
          <w:color w:val="CB9800"/>
          <w:sz w:val="18"/>
          <w:szCs w:val="18"/>
          <w:lang w:eastAsia="ja-JP"/>
        </w:rPr>
        <w:t>processOpReturnType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op</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i/>
          <w:color w:val="D10015"/>
          <w:sz w:val="18"/>
          <w:szCs w:val="18"/>
          <w:lang w:eastAsia="ja-JP"/>
        </w:rPr>
        <w:t>(*lookup from symbol table*)</w:t>
      </w:r>
    </w:p>
    <w:p w14:paraId="2DD6E10E"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b/>
          <w:color w:val="00A32D"/>
          <w:sz w:val="18"/>
          <w:szCs w:val="18"/>
          <w:lang w:eastAsia="ja-JP"/>
        </w:rPr>
        <w:t>NameListExpr</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nameList</w:t>
      </w:r>
      <w:r w:rsidRPr="009E0273">
        <w:rPr>
          <w:rFonts w:ascii="Courier New" w:eastAsiaTheme="minorEastAsia" w:hAnsi="Courier New" w:cs="Courier New"/>
          <w:color w:val="000000"/>
          <w:sz w:val="18"/>
          <w:szCs w:val="18"/>
          <w:lang w:eastAsia="ja-JP"/>
        </w:rPr>
        <w:t xml:space="preserve">) -&gt; </w:t>
      </w:r>
      <w:r w:rsidRPr="009E0273">
        <w:rPr>
          <w:rFonts w:ascii="Courier New" w:eastAsiaTheme="minorEastAsia" w:hAnsi="Courier New" w:cs="Courier New"/>
          <w:color w:val="CB9800"/>
          <w:sz w:val="18"/>
          <w:szCs w:val="18"/>
          <w:lang w:eastAsia="ja-JP"/>
        </w:rPr>
        <w:t>processNameListReturnType</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symEnv</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currentLat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nameList</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nameList</w:t>
      </w:r>
      <w:r w:rsidRPr="009E0273">
        <w:rPr>
          <w:rFonts w:ascii="Courier New" w:eastAsiaTheme="minorEastAsia" w:hAnsi="Courier New" w:cs="Courier New"/>
          <w:color w:val="000000"/>
          <w:sz w:val="18"/>
          <w:szCs w:val="18"/>
          <w:lang w:eastAsia="ja-JP"/>
        </w:rPr>
        <w:t xml:space="preserve">)  </w:t>
      </w:r>
    </w:p>
    <w:p w14:paraId="27849F5E"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b/>
          <w:color w:val="00A32D"/>
          <w:sz w:val="18"/>
          <w:szCs w:val="18"/>
          <w:lang w:eastAsia="ja-JP"/>
        </w:rPr>
        <w:t>LatticeExpr</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lattice</w:t>
      </w:r>
      <w:r w:rsidRPr="009E0273">
        <w:rPr>
          <w:rFonts w:ascii="Courier New" w:eastAsiaTheme="minorEastAsia" w:hAnsi="Courier New" w:cs="Courier New"/>
          <w:color w:val="000000"/>
          <w:sz w:val="18"/>
          <w:szCs w:val="18"/>
          <w:lang w:eastAsia="ja-JP"/>
        </w:rPr>
        <w:t xml:space="preserve">) -&gt; </w:t>
      </w:r>
      <w:r w:rsidRPr="009E0273">
        <w:rPr>
          <w:rFonts w:ascii="Courier New" w:eastAsiaTheme="minorEastAsia" w:hAnsi="Courier New" w:cs="Courier New"/>
          <w:color w:val="CB9800"/>
          <w:sz w:val="18"/>
          <w:szCs w:val="18"/>
          <w:lang w:eastAsia="ja-JP"/>
        </w:rPr>
        <w:t>processLatticeReturnType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lattice</w:t>
      </w:r>
    </w:p>
    <w:p w14:paraId="25E2A55A"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lastRenderedPageBreak/>
        <w:tab/>
      </w:r>
      <w:r w:rsidRPr="009E0273">
        <w:rPr>
          <w:rFonts w:ascii="Courier New" w:eastAsiaTheme="minorEastAsia" w:hAnsi="Courier New" w:cs="Courier New"/>
          <w:color w:val="000000"/>
          <w:sz w:val="18"/>
          <w:szCs w:val="18"/>
          <w:lang w:eastAsia="ja-JP"/>
        </w:rPr>
        <w:tab/>
        <w:t xml:space="preserve">) </w:t>
      </w:r>
      <w:r w:rsidRPr="009E0273">
        <w:rPr>
          <w:rFonts w:ascii="Courier New" w:eastAsiaTheme="minorEastAsia" w:hAnsi="Courier New" w:cs="Courier New"/>
          <w:b/>
          <w:color w:val="C600F6"/>
          <w:sz w:val="18"/>
          <w:szCs w:val="18"/>
          <w:lang w:eastAsia="ja-JP"/>
        </w:rPr>
        <w:t>in</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_expr</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exprDataStructType</w:t>
      </w:r>
      <w:r w:rsidRPr="009E0273">
        <w:rPr>
          <w:rFonts w:ascii="Courier New" w:eastAsiaTheme="minorEastAsia" w:hAnsi="Courier New" w:cs="Courier New"/>
          <w:color w:val="000000"/>
          <w:sz w:val="18"/>
          <w:szCs w:val="18"/>
          <w:lang w:eastAsia="ja-JP"/>
        </w:rPr>
        <w:t xml:space="preserve"> &lt;- </w:t>
      </w:r>
      <w:r w:rsidRPr="009E0273">
        <w:rPr>
          <w:rFonts w:ascii="Courier New" w:eastAsiaTheme="minorEastAsia" w:hAnsi="Courier New" w:cs="Courier New"/>
          <w:color w:val="CB9800"/>
          <w:sz w:val="18"/>
          <w:szCs w:val="18"/>
          <w:lang w:eastAsia="ja-JP"/>
        </w:rPr>
        <w:t>exprType</w:t>
      </w:r>
      <w:r w:rsidRPr="009E0273">
        <w:rPr>
          <w:rFonts w:ascii="Courier New" w:eastAsiaTheme="minorEastAsia" w:hAnsi="Courier New" w:cs="Courier New"/>
          <w:color w:val="000000"/>
          <w:sz w:val="18"/>
          <w:szCs w:val="18"/>
          <w:lang w:eastAsia="ja-JP"/>
        </w:rPr>
        <w:t xml:space="preserve">; </w:t>
      </w:r>
    </w:p>
    <w:p w14:paraId="02EE3D20"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CB9800"/>
          <w:sz w:val="18"/>
          <w:szCs w:val="18"/>
          <w:lang w:eastAsia="ja-JP"/>
        </w:rPr>
        <w:t>exprType</w:t>
      </w:r>
      <w:r w:rsidRPr="009E0273">
        <w:rPr>
          <w:rFonts w:ascii="Courier New" w:eastAsiaTheme="minorEastAsia" w:hAnsi="Courier New" w:cs="Courier New"/>
          <w:color w:val="000000"/>
          <w:sz w:val="18"/>
          <w:szCs w:val="18"/>
          <w:lang w:eastAsia="ja-JP"/>
        </w:rPr>
        <w:t xml:space="preserve"> </w:t>
      </w:r>
    </w:p>
    <w:p w14:paraId="08AB966C"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i/>
          <w:color w:val="D10015"/>
          <w:sz w:val="18"/>
          <w:szCs w:val="18"/>
          <w:lang w:eastAsia="ja-JP"/>
        </w:rPr>
        <w:t>(********************************************************************)</w:t>
      </w:r>
      <w:r w:rsidRPr="009E0273">
        <w:rPr>
          <w:rFonts w:ascii="Courier New" w:eastAsiaTheme="minorEastAsia" w:hAnsi="Courier New" w:cs="Courier New"/>
          <w:color w:val="000000"/>
          <w:sz w:val="18"/>
          <w:szCs w:val="18"/>
          <w:lang w:eastAsia="ja-JP"/>
        </w:rPr>
        <w:tab/>
        <w:t xml:space="preserve">  </w:t>
      </w:r>
    </w:p>
    <w:p w14:paraId="39B65DA4"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b/>
          <w:color w:val="C600F6"/>
          <w:sz w:val="18"/>
          <w:szCs w:val="18"/>
          <w:lang w:eastAsia="ja-JP"/>
        </w:rPr>
        <w:t>and</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isWordOperator</w:t>
      </w: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b/>
          <w:color w:val="C600F6"/>
          <w:sz w:val="18"/>
          <w:szCs w:val="18"/>
          <w:lang w:eastAsia="ja-JP"/>
        </w:rPr>
        <w:t>function</w:t>
      </w:r>
    </w:p>
    <w:p w14:paraId="24333416"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t xml:space="preserve">| </w:t>
      </w:r>
      <w:r w:rsidRPr="009E0273">
        <w:rPr>
          <w:rFonts w:ascii="Courier New" w:eastAsiaTheme="minorEastAsia" w:hAnsi="Courier New" w:cs="Courier New"/>
          <w:b/>
          <w:color w:val="00A32D"/>
          <w:sz w:val="18"/>
          <w:szCs w:val="18"/>
          <w:lang w:eastAsia="ja-JP"/>
        </w:rPr>
        <w:t>Plus</w:t>
      </w:r>
      <w:r w:rsidRPr="009E0273">
        <w:rPr>
          <w:rFonts w:ascii="Courier New" w:eastAsiaTheme="minorEastAsia" w:hAnsi="Courier New" w:cs="Courier New"/>
          <w:color w:val="000000"/>
          <w:sz w:val="18"/>
          <w:szCs w:val="18"/>
          <w:lang w:eastAsia="ja-JP"/>
        </w:rPr>
        <w:t xml:space="preserve"> -&gt; </w:t>
      </w:r>
      <w:r w:rsidRPr="009E0273">
        <w:rPr>
          <w:rFonts w:ascii="Courier New" w:eastAsiaTheme="minorEastAsia" w:hAnsi="Courier New" w:cs="Courier New"/>
          <w:color w:val="CB9800"/>
          <w:sz w:val="18"/>
          <w:szCs w:val="18"/>
          <w:lang w:eastAsia="ja-JP"/>
        </w:rPr>
        <w:t>true</w:t>
      </w: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b/>
          <w:color w:val="00A32D"/>
          <w:sz w:val="18"/>
          <w:szCs w:val="18"/>
          <w:lang w:eastAsia="ja-JP"/>
        </w:rPr>
        <w:t>Minus</w:t>
      </w:r>
      <w:r w:rsidRPr="009E0273">
        <w:rPr>
          <w:rFonts w:ascii="Courier New" w:eastAsiaTheme="minorEastAsia" w:hAnsi="Courier New" w:cs="Courier New"/>
          <w:color w:val="000000"/>
          <w:sz w:val="18"/>
          <w:szCs w:val="18"/>
          <w:lang w:eastAsia="ja-JP"/>
        </w:rPr>
        <w:t xml:space="preserve"> -&gt; </w:t>
      </w:r>
      <w:r w:rsidRPr="009E0273">
        <w:rPr>
          <w:rFonts w:ascii="Courier New" w:eastAsiaTheme="minorEastAsia" w:hAnsi="Courier New" w:cs="Courier New"/>
          <w:color w:val="CB9800"/>
          <w:sz w:val="18"/>
          <w:szCs w:val="18"/>
          <w:lang w:eastAsia="ja-JP"/>
        </w:rPr>
        <w:t>true</w:t>
      </w: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b/>
          <w:color w:val="00A32D"/>
          <w:sz w:val="18"/>
          <w:szCs w:val="18"/>
          <w:lang w:eastAsia="ja-JP"/>
        </w:rPr>
        <w:t>Times</w:t>
      </w:r>
      <w:r w:rsidRPr="009E0273">
        <w:rPr>
          <w:rFonts w:ascii="Courier New" w:eastAsiaTheme="minorEastAsia" w:hAnsi="Courier New" w:cs="Courier New"/>
          <w:color w:val="000000"/>
          <w:sz w:val="18"/>
          <w:szCs w:val="18"/>
          <w:lang w:eastAsia="ja-JP"/>
        </w:rPr>
        <w:t xml:space="preserve"> -&gt; </w:t>
      </w:r>
      <w:r w:rsidRPr="009E0273">
        <w:rPr>
          <w:rFonts w:ascii="Courier New" w:eastAsiaTheme="minorEastAsia" w:hAnsi="Courier New" w:cs="Courier New"/>
          <w:color w:val="CB9800"/>
          <w:sz w:val="18"/>
          <w:szCs w:val="18"/>
          <w:lang w:eastAsia="ja-JP"/>
        </w:rPr>
        <w:t>true</w:t>
      </w: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b/>
          <w:color w:val="00A32D"/>
          <w:sz w:val="18"/>
          <w:szCs w:val="18"/>
          <w:lang w:eastAsia="ja-JP"/>
        </w:rPr>
        <w:t>Divide</w:t>
      </w:r>
      <w:r w:rsidRPr="009E0273">
        <w:rPr>
          <w:rFonts w:ascii="Courier New" w:eastAsiaTheme="minorEastAsia" w:hAnsi="Courier New" w:cs="Courier New"/>
          <w:color w:val="000000"/>
          <w:sz w:val="18"/>
          <w:szCs w:val="18"/>
          <w:lang w:eastAsia="ja-JP"/>
        </w:rPr>
        <w:t xml:space="preserve"> -&gt; </w:t>
      </w:r>
      <w:r w:rsidRPr="009E0273">
        <w:rPr>
          <w:rFonts w:ascii="Courier New" w:eastAsiaTheme="minorEastAsia" w:hAnsi="Courier New" w:cs="Courier New"/>
          <w:color w:val="CB9800"/>
          <w:sz w:val="18"/>
          <w:szCs w:val="18"/>
          <w:lang w:eastAsia="ja-JP"/>
        </w:rPr>
        <w:t>true</w:t>
      </w: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b/>
          <w:color w:val="00A32D"/>
          <w:sz w:val="18"/>
          <w:szCs w:val="18"/>
          <w:lang w:eastAsia="ja-JP"/>
        </w:rPr>
        <w:t>Percent</w:t>
      </w:r>
      <w:r w:rsidRPr="009E0273">
        <w:rPr>
          <w:rFonts w:ascii="Courier New" w:eastAsiaTheme="minorEastAsia" w:hAnsi="Courier New" w:cs="Courier New"/>
          <w:color w:val="000000"/>
          <w:sz w:val="18"/>
          <w:szCs w:val="18"/>
          <w:lang w:eastAsia="ja-JP"/>
        </w:rPr>
        <w:t xml:space="preserve"> -&gt; </w:t>
      </w:r>
      <w:r w:rsidRPr="009E0273">
        <w:rPr>
          <w:rFonts w:ascii="Courier New" w:eastAsiaTheme="minorEastAsia" w:hAnsi="Courier New" w:cs="Courier New"/>
          <w:color w:val="CB9800"/>
          <w:sz w:val="18"/>
          <w:szCs w:val="18"/>
          <w:lang w:eastAsia="ja-JP"/>
        </w:rPr>
        <w:t>true</w:t>
      </w: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b/>
          <w:color w:val="00A32D"/>
          <w:sz w:val="18"/>
          <w:szCs w:val="18"/>
          <w:lang w:eastAsia="ja-JP"/>
        </w:rPr>
        <w:t>Or</w:t>
      </w:r>
      <w:r w:rsidRPr="009E0273">
        <w:rPr>
          <w:rFonts w:ascii="Courier New" w:eastAsiaTheme="minorEastAsia" w:hAnsi="Courier New" w:cs="Courier New"/>
          <w:color w:val="000000"/>
          <w:sz w:val="18"/>
          <w:szCs w:val="18"/>
          <w:lang w:eastAsia="ja-JP"/>
        </w:rPr>
        <w:t xml:space="preserve"> -&gt; </w:t>
      </w:r>
      <w:r w:rsidRPr="009E0273">
        <w:rPr>
          <w:rFonts w:ascii="Courier New" w:eastAsiaTheme="minorEastAsia" w:hAnsi="Courier New" w:cs="Courier New"/>
          <w:color w:val="CB9800"/>
          <w:sz w:val="18"/>
          <w:szCs w:val="18"/>
          <w:lang w:eastAsia="ja-JP"/>
        </w:rPr>
        <w:t>true</w:t>
      </w: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b/>
          <w:color w:val="00A32D"/>
          <w:sz w:val="18"/>
          <w:szCs w:val="18"/>
          <w:lang w:eastAsia="ja-JP"/>
        </w:rPr>
        <w:t>And</w:t>
      </w:r>
      <w:r w:rsidRPr="009E0273">
        <w:rPr>
          <w:rFonts w:ascii="Courier New" w:eastAsiaTheme="minorEastAsia" w:hAnsi="Courier New" w:cs="Courier New"/>
          <w:color w:val="000000"/>
          <w:sz w:val="18"/>
          <w:szCs w:val="18"/>
          <w:lang w:eastAsia="ja-JP"/>
        </w:rPr>
        <w:t xml:space="preserve"> -&gt; </w:t>
      </w:r>
      <w:r w:rsidRPr="009E0273">
        <w:rPr>
          <w:rFonts w:ascii="Courier New" w:eastAsiaTheme="minorEastAsia" w:hAnsi="Courier New" w:cs="Courier New"/>
          <w:color w:val="CB9800"/>
          <w:sz w:val="18"/>
          <w:szCs w:val="18"/>
          <w:lang w:eastAsia="ja-JP"/>
        </w:rPr>
        <w:t>true</w:t>
      </w: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b/>
          <w:color w:val="00A32D"/>
          <w:sz w:val="18"/>
          <w:szCs w:val="18"/>
          <w:lang w:eastAsia="ja-JP"/>
        </w:rPr>
        <w:t>Less</w:t>
      </w:r>
      <w:r w:rsidRPr="009E0273">
        <w:rPr>
          <w:rFonts w:ascii="Courier New" w:eastAsiaTheme="minorEastAsia" w:hAnsi="Courier New" w:cs="Courier New"/>
          <w:color w:val="000000"/>
          <w:sz w:val="18"/>
          <w:szCs w:val="18"/>
          <w:lang w:eastAsia="ja-JP"/>
        </w:rPr>
        <w:t xml:space="preserve"> -&gt; </w:t>
      </w:r>
      <w:r w:rsidRPr="009E0273">
        <w:rPr>
          <w:rFonts w:ascii="Courier New" w:eastAsiaTheme="minorEastAsia" w:hAnsi="Courier New" w:cs="Courier New"/>
          <w:color w:val="CB9800"/>
          <w:sz w:val="18"/>
          <w:szCs w:val="18"/>
          <w:lang w:eastAsia="ja-JP"/>
        </w:rPr>
        <w:t>true</w:t>
      </w:r>
      <w:r w:rsidRPr="009E0273">
        <w:rPr>
          <w:rFonts w:ascii="Courier New" w:eastAsiaTheme="minorEastAsia" w:hAnsi="Courier New" w:cs="Courier New"/>
          <w:color w:val="000000"/>
          <w:sz w:val="18"/>
          <w:szCs w:val="18"/>
          <w:lang w:eastAsia="ja-JP"/>
        </w:rPr>
        <w:t xml:space="preserve">  </w:t>
      </w:r>
    </w:p>
    <w:p w14:paraId="5B62008A"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t xml:space="preserve">| </w:t>
      </w:r>
      <w:r w:rsidRPr="009E0273">
        <w:rPr>
          <w:rFonts w:ascii="Courier New" w:eastAsiaTheme="minorEastAsia" w:hAnsi="Courier New" w:cs="Courier New"/>
          <w:b/>
          <w:color w:val="00A32D"/>
          <w:sz w:val="18"/>
          <w:szCs w:val="18"/>
          <w:lang w:eastAsia="ja-JP"/>
        </w:rPr>
        <w:t>UniMinus</w:t>
      </w:r>
      <w:r w:rsidRPr="009E0273">
        <w:rPr>
          <w:rFonts w:ascii="Courier New" w:eastAsiaTheme="minorEastAsia" w:hAnsi="Courier New" w:cs="Courier New"/>
          <w:color w:val="000000"/>
          <w:sz w:val="18"/>
          <w:szCs w:val="18"/>
          <w:lang w:eastAsia="ja-JP"/>
        </w:rPr>
        <w:t xml:space="preserve"> -&gt; </w:t>
      </w:r>
      <w:r w:rsidRPr="009E0273">
        <w:rPr>
          <w:rFonts w:ascii="Courier New" w:eastAsiaTheme="minorEastAsia" w:hAnsi="Courier New" w:cs="Courier New"/>
          <w:color w:val="CB9800"/>
          <w:sz w:val="18"/>
          <w:szCs w:val="18"/>
          <w:lang w:eastAsia="ja-JP"/>
        </w:rPr>
        <w:t>true</w:t>
      </w: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b/>
          <w:color w:val="00A32D"/>
          <w:sz w:val="18"/>
          <w:szCs w:val="18"/>
          <w:lang w:eastAsia="ja-JP"/>
        </w:rPr>
        <w:t>Not</w:t>
      </w:r>
      <w:r w:rsidRPr="009E0273">
        <w:rPr>
          <w:rFonts w:ascii="Courier New" w:eastAsiaTheme="minorEastAsia" w:hAnsi="Courier New" w:cs="Courier New"/>
          <w:color w:val="000000"/>
          <w:sz w:val="18"/>
          <w:szCs w:val="18"/>
          <w:lang w:eastAsia="ja-JP"/>
        </w:rPr>
        <w:t xml:space="preserve"> -&gt; </w:t>
      </w:r>
      <w:r w:rsidRPr="009E0273">
        <w:rPr>
          <w:rFonts w:ascii="Courier New" w:eastAsiaTheme="minorEastAsia" w:hAnsi="Courier New" w:cs="Courier New"/>
          <w:color w:val="CB9800"/>
          <w:sz w:val="18"/>
          <w:szCs w:val="18"/>
          <w:lang w:eastAsia="ja-JP"/>
        </w:rPr>
        <w:t>true</w:t>
      </w: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b/>
          <w:color w:val="00A32D"/>
          <w:sz w:val="18"/>
          <w:szCs w:val="18"/>
          <w:lang w:eastAsia="ja-JP"/>
        </w:rPr>
        <w:t>LessOrEqual</w:t>
      </w:r>
      <w:r w:rsidRPr="009E0273">
        <w:rPr>
          <w:rFonts w:ascii="Courier New" w:eastAsiaTheme="minorEastAsia" w:hAnsi="Courier New" w:cs="Courier New"/>
          <w:color w:val="000000"/>
          <w:sz w:val="18"/>
          <w:szCs w:val="18"/>
          <w:lang w:eastAsia="ja-JP"/>
        </w:rPr>
        <w:t xml:space="preserve"> -&gt; </w:t>
      </w:r>
      <w:r w:rsidRPr="009E0273">
        <w:rPr>
          <w:rFonts w:ascii="Courier New" w:eastAsiaTheme="minorEastAsia" w:hAnsi="Courier New" w:cs="Courier New"/>
          <w:color w:val="CB9800"/>
          <w:sz w:val="18"/>
          <w:szCs w:val="18"/>
          <w:lang w:eastAsia="ja-JP"/>
        </w:rPr>
        <w:t>true</w:t>
      </w: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b/>
          <w:color w:val="00A32D"/>
          <w:sz w:val="18"/>
          <w:szCs w:val="18"/>
          <w:lang w:eastAsia="ja-JP"/>
        </w:rPr>
        <w:t>Greater</w:t>
      </w:r>
      <w:r w:rsidRPr="009E0273">
        <w:rPr>
          <w:rFonts w:ascii="Courier New" w:eastAsiaTheme="minorEastAsia" w:hAnsi="Courier New" w:cs="Courier New"/>
          <w:color w:val="000000"/>
          <w:sz w:val="18"/>
          <w:szCs w:val="18"/>
          <w:lang w:eastAsia="ja-JP"/>
        </w:rPr>
        <w:t xml:space="preserve"> -&gt; </w:t>
      </w:r>
      <w:r w:rsidRPr="009E0273">
        <w:rPr>
          <w:rFonts w:ascii="Courier New" w:eastAsiaTheme="minorEastAsia" w:hAnsi="Courier New" w:cs="Courier New"/>
          <w:color w:val="CB9800"/>
          <w:sz w:val="18"/>
          <w:szCs w:val="18"/>
          <w:lang w:eastAsia="ja-JP"/>
        </w:rPr>
        <w:t>true</w:t>
      </w: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b/>
          <w:color w:val="00A32D"/>
          <w:sz w:val="18"/>
          <w:szCs w:val="18"/>
          <w:lang w:eastAsia="ja-JP"/>
        </w:rPr>
        <w:t>GreaterOrEqual</w:t>
      </w:r>
      <w:r w:rsidRPr="009E0273">
        <w:rPr>
          <w:rFonts w:ascii="Courier New" w:eastAsiaTheme="minorEastAsia" w:hAnsi="Courier New" w:cs="Courier New"/>
          <w:color w:val="000000"/>
          <w:sz w:val="18"/>
          <w:szCs w:val="18"/>
          <w:lang w:eastAsia="ja-JP"/>
        </w:rPr>
        <w:t xml:space="preserve"> -&gt; </w:t>
      </w:r>
      <w:r w:rsidRPr="009E0273">
        <w:rPr>
          <w:rFonts w:ascii="Courier New" w:eastAsiaTheme="minorEastAsia" w:hAnsi="Courier New" w:cs="Courier New"/>
          <w:color w:val="CB9800"/>
          <w:sz w:val="18"/>
          <w:szCs w:val="18"/>
          <w:lang w:eastAsia="ja-JP"/>
        </w:rPr>
        <w:t>true</w:t>
      </w:r>
    </w:p>
    <w:p w14:paraId="59BB9216"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t xml:space="preserve">| </w:t>
      </w:r>
      <w:r w:rsidRPr="009E0273">
        <w:rPr>
          <w:rFonts w:ascii="Courier New" w:eastAsiaTheme="minorEastAsia" w:hAnsi="Courier New" w:cs="Courier New"/>
          <w:color w:val="CB9800"/>
          <w:sz w:val="18"/>
          <w:szCs w:val="18"/>
          <w:lang w:eastAsia="ja-JP"/>
        </w:rPr>
        <w:t>_</w:t>
      </w:r>
      <w:r w:rsidRPr="009E0273">
        <w:rPr>
          <w:rFonts w:ascii="Courier New" w:eastAsiaTheme="minorEastAsia" w:hAnsi="Courier New" w:cs="Courier New"/>
          <w:color w:val="000000"/>
          <w:sz w:val="18"/>
          <w:szCs w:val="18"/>
          <w:lang w:eastAsia="ja-JP"/>
        </w:rPr>
        <w:t xml:space="preserve"> -&gt; </w:t>
      </w:r>
      <w:r w:rsidRPr="009E0273">
        <w:rPr>
          <w:rFonts w:ascii="Courier New" w:eastAsiaTheme="minorEastAsia" w:hAnsi="Courier New" w:cs="Courier New"/>
          <w:color w:val="CB9800"/>
          <w:sz w:val="18"/>
          <w:szCs w:val="18"/>
          <w:lang w:eastAsia="ja-JP"/>
        </w:rPr>
        <w:t>false</w:t>
      </w:r>
      <w:r w:rsidRPr="009E0273">
        <w:rPr>
          <w:rFonts w:ascii="Courier New" w:eastAsiaTheme="minorEastAsia" w:hAnsi="Courier New" w:cs="Courier New"/>
          <w:color w:val="000000"/>
          <w:sz w:val="18"/>
          <w:szCs w:val="18"/>
          <w:lang w:eastAsia="ja-JP"/>
        </w:rPr>
        <w:t xml:space="preserve"> </w:t>
      </w:r>
    </w:p>
    <w:p w14:paraId="0BE03BAC"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i/>
          <w:color w:val="D10015"/>
          <w:sz w:val="18"/>
          <w:szCs w:val="18"/>
          <w:lang w:eastAsia="ja-JP"/>
        </w:rPr>
        <w:t>(*Tilde | Eval | DontOpt | Let | DirectAccess | Assign | FuncCall | Define | Equal | NotEqual*)</w:t>
      </w:r>
    </w:p>
    <w:p w14:paraId="345DFB9E"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b/>
          <w:color w:val="C600F6"/>
          <w:sz w:val="18"/>
          <w:szCs w:val="18"/>
          <w:lang w:eastAsia="ja-JP"/>
        </w:rPr>
        <w:t>and</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doCheckOperandsBeforeCheckingOperator</w:t>
      </w: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b/>
          <w:color w:val="C600F6"/>
          <w:sz w:val="18"/>
          <w:szCs w:val="18"/>
          <w:lang w:eastAsia="ja-JP"/>
        </w:rPr>
        <w:t>function</w:t>
      </w:r>
    </w:p>
    <w:p w14:paraId="148AB6D7"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t xml:space="preserve">| </w:t>
      </w:r>
      <w:r w:rsidRPr="009E0273">
        <w:rPr>
          <w:rFonts w:ascii="Courier New" w:eastAsiaTheme="minorEastAsia" w:hAnsi="Courier New" w:cs="Courier New"/>
          <w:b/>
          <w:color w:val="00A32D"/>
          <w:sz w:val="18"/>
          <w:szCs w:val="18"/>
          <w:lang w:eastAsia="ja-JP"/>
        </w:rPr>
        <w:t>Plus</w:t>
      </w:r>
      <w:r w:rsidRPr="009E0273">
        <w:rPr>
          <w:rFonts w:ascii="Courier New" w:eastAsiaTheme="minorEastAsia" w:hAnsi="Courier New" w:cs="Courier New"/>
          <w:color w:val="000000"/>
          <w:sz w:val="18"/>
          <w:szCs w:val="18"/>
          <w:lang w:eastAsia="ja-JP"/>
        </w:rPr>
        <w:t xml:space="preserve"> -&gt; </w:t>
      </w:r>
      <w:r w:rsidRPr="009E0273">
        <w:rPr>
          <w:rFonts w:ascii="Courier New" w:eastAsiaTheme="minorEastAsia" w:hAnsi="Courier New" w:cs="Courier New"/>
          <w:color w:val="CB9800"/>
          <w:sz w:val="18"/>
          <w:szCs w:val="18"/>
          <w:lang w:eastAsia="ja-JP"/>
        </w:rPr>
        <w:t>true</w:t>
      </w: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b/>
          <w:color w:val="00A32D"/>
          <w:sz w:val="18"/>
          <w:szCs w:val="18"/>
          <w:lang w:eastAsia="ja-JP"/>
        </w:rPr>
        <w:t>Minus</w:t>
      </w:r>
      <w:r w:rsidRPr="009E0273">
        <w:rPr>
          <w:rFonts w:ascii="Courier New" w:eastAsiaTheme="minorEastAsia" w:hAnsi="Courier New" w:cs="Courier New"/>
          <w:color w:val="000000"/>
          <w:sz w:val="18"/>
          <w:szCs w:val="18"/>
          <w:lang w:eastAsia="ja-JP"/>
        </w:rPr>
        <w:t xml:space="preserve"> -&gt; </w:t>
      </w:r>
      <w:r w:rsidRPr="009E0273">
        <w:rPr>
          <w:rFonts w:ascii="Courier New" w:eastAsiaTheme="minorEastAsia" w:hAnsi="Courier New" w:cs="Courier New"/>
          <w:color w:val="CB9800"/>
          <w:sz w:val="18"/>
          <w:szCs w:val="18"/>
          <w:lang w:eastAsia="ja-JP"/>
        </w:rPr>
        <w:t>true</w:t>
      </w: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b/>
          <w:color w:val="00A32D"/>
          <w:sz w:val="18"/>
          <w:szCs w:val="18"/>
          <w:lang w:eastAsia="ja-JP"/>
        </w:rPr>
        <w:t>Times</w:t>
      </w:r>
      <w:r w:rsidRPr="009E0273">
        <w:rPr>
          <w:rFonts w:ascii="Courier New" w:eastAsiaTheme="minorEastAsia" w:hAnsi="Courier New" w:cs="Courier New"/>
          <w:color w:val="000000"/>
          <w:sz w:val="18"/>
          <w:szCs w:val="18"/>
          <w:lang w:eastAsia="ja-JP"/>
        </w:rPr>
        <w:t xml:space="preserve"> -&gt; </w:t>
      </w:r>
      <w:r w:rsidRPr="009E0273">
        <w:rPr>
          <w:rFonts w:ascii="Courier New" w:eastAsiaTheme="minorEastAsia" w:hAnsi="Courier New" w:cs="Courier New"/>
          <w:color w:val="CB9800"/>
          <w:sz w:val="18"/>
          <w:szCs w:val="18"/>
          <w:lang w:eastAsia="ja-JP"/>
        </w:rPr>
        <w:t>true</w:t>
      </w: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b/>
          <w:color w:val="00A32D"/>
          <w:sz w:val="18"/>
          <w:szCs w:val="18"/>
          <w:lang w:eastAsia="ja-JP"/>
        </w:rPr>
        <w:t>Divide</w:t>
      </w:r>
      <w:r w:rsidRPr="009E0273">
        <w:rPr>
          <w:rFonts w:ascii="Courier New" w:eastAsiaTheme="minorEastAsia" w:hAnsi="Courier New" w:cs="Courier New"/>
          <w:color w:val="000000"/>
          <w:sz w:val="18"/>
          <w:szCs w:val="18"/>
          <w:lang w:eastAsia="ja-JP"/>
        </w:rPr>
        <w:t xml:space="preserve"> -&gt; </w:t>
      </w:r>
      <w:r w:rsidRPr="009E0273">
        <w:rPr>
          <w:rFonts w:ascii="Courier New" w:eastAsiaTheme="minorEastAsia" w:hAnsi="Courier New" w:cs="Courier New"/>
          <w:color w:val="CB9800"/>
          <w:sz w:val="18"/>
          <w:szCs w:val="18"/>
          <w:lang w:eastAsia="ja-JP"/>
        </w:rPr>
        <w:t>true</w:t>
      </w: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b/>
          <w:color w:val="00A32D"/>
          <w:sz w:val="18"/>
          <w:szCs w:val="18"/>
          <w:lang w:eastAsia="ja-JP"/>
        </w:rPr>
        <w:t>Percent</w:t>
      </w:r>
      <w:r w:rsidRPr="009E0273">
        <w:rPr>
          <w:rFonts w:ascii="Courier New" w:eastAsiaTheme="minorEastAsia" w:hAnsi="Courier New" w:cs="Courier New"/>
          <w:color w:val="000000"/>
          <w:sz w:val="18"/>
          <w:szCs w:val="18"/>
          <w:lang w:eastAsia="ja-JP"/>
        </w:rPr>
        <w:t xml:space="preserve"> -&gt; </w:t>
      </w:r>
      <w:r w:rsidRPr="009E0273">
        <w:rPr>
          <w:rFonts w:ascii="Courier New" w:eastAsiaTheme="minorEastAsia" w:hAnsi="Courier New" w:cs="Courier New"/>
          <w:color w:val="CB9800"/>
          <w:sz w:val="18"/>
          <w:szCs w:val="18"/>
          <w:lang w:eastAsia="ja-JP"/>
        </w:rPr>
        <w:t>true</w:t>
      </w: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b/>
          <w:color w:val="00A32D"/>
          <w:sz w:val="18"/>
          <w:szCs w:val="18"/>
          <w:lang w:eastAsia="ja-JP"/>
        </w:rPr>
        <w:t>Or</w:t>
      </w:r>
      <w:r w:rsidRPr="009E0273">
        <w:rPr>
          <w:rFonts w:ascii="Courier New" w:eastAsiaTheme="minorEastAsia" w:hAnsi="Courier New" w:cs="Courier New"/>
          <w:color w:val="000000"/>
          <w:sz w:val="18"/>
          <w:szCs w:val="18"/>
          <w:lang w:eastAsia="ja-JP"/>
        </w:rPr>
        <w:t xml:space="preserve"> -&gt; </w:t>
      </w:r>
      <w:r w:rsidRPr="009E0273">
        <w:rPr>
          <w:rFonts w:ascii="Courier New" w:eastAsiaTheme="minorEastAsia" w:hAnsi="Courier New" w:cs="Courier New"/>
          <w:color w:val="CB9800"/>
          <w:sz w:val="18"/>
          <w:szCs w:val="18"/>
          <w:lang w:eastAsia="ja-JP"/>
        </w:rPr>
        <w:t>true</w:t>
      </w: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b/>
          <w:color w:val="00A32D"/>
          <w:sz w:val="18"/>
          <w:szCs w:val="18"/>
          <w:lang w:eastAsia="ja-JP"/>
        </w:rPr>
        <w:t>And</w:t>
      </w:r>
      <w:r w:rsidRPr="009E0273">
        <w:rPr>
          <w:rFonts w:ascii="Courier New" w:eastAsiaTheme="minorEastAsia" w:hAnsi="Courier New" w:cs="Courier New"/>
          <w:color w:val="000000"/>
          <w:sz w:val="18"/>
          <w:szCs w:val="18"/>
          <w:lang w:eastAsia="ja-JP"/>
        </w:rPr>
        <w:t xml:space="preserve"> -&gt; </w:t>
      </w:r>
      <w:r w:rsidRPr="009E0273">
        <w:rPr>
          <w:rFonts w:ascii="Courier New" w:eastAsiaTheme="minorEastAsia" w:hAnsi="Courier New" w:cs="Courier New"/>
          <w:color w:val="CB9800"/>
          <w:sz w:val="18"/>
          <w:szCs w:val="18"/>
          <w:lang w:eastAsia="ja-JP"/>
        </w:rPr>
        <w:t>true</w:t>
      </w: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b/>
          <w:color w:val="00A32D"/>
          <w:sz w:val="18"/>
          <w:szCs w:val="18"/>
          <w:lang w:eastAsia="ja-JP"/>
        </w:rPr>
        <w:t>Less</w:t>
      </w:r>
      <w:r w:rsidRPr="009E0273">
        <w:rPr>
          <w:rFonts w:ascii="Courier New" w:eastAsiaTheme="minorEastAsia" w:hAnsi="Courier New" w:cs="Courier New"/>
          <w:color w:val="000000"/>
          <w:sz w:val="18"/>
          <w:szCs w:val="18"/>
          <w:lang w:eastAsia="ja-JP"/>
        </w:rPr>
        <w:t xml:space="preserve"> -&gt; </w:t>
      </w:r>
      <w:r w:rsidRPr="009E0273">
        <w:rPr>
          <w:rFonts w:ascii="Courier New" w:eastAsiaTheme="minorEastAsia" w:hAnsi="Courier New" w:cs="Courier New"/>
          <w:color w:val="CB9800"/>
          <w:sz w:val="18"/>
          <w:szCs w:val="18"/>
          <w:lang w:eastAsia="ja-JP"/>
        </w:rPr>
        <w:t>true</w:t>
      </w:r>
      <w:r w:rsidRPr="009E0273">
        <w:rPr>
          <w:rFonts w:ascii="Courier New" w:eastAsiaTheme="minorEastAsia" w:hAnsi="Courier New" w:cs="Courier New"/>
          <w:color w:val="000000"/>
          <w:sz w:val="18"/>
          <w:szCs w:val="18"/>
          <w:lang w:eastAsia="ja-JP"/>
        </w:rPr>
        <w:t xml:space="preserve">  </w:t>
      </w:r>
    </w:p>
    <w:p w14:paraId="289512CD"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t xml:space="preserve">| </w:t>
      </w:r>
      <w:r w:rsidRPr="009E0273">
        <w:rPr>
          <w:rFonts w:ascii="Courier New" w:eastAsiaTheme="minorEastAsia" w:hAnsi="Courier New" w:cs="Courier New"/>
          <w:b/>
          <w:color w:val="00A32D"/>
          <w:sz w:val="18"/>
          <w:szCs w:val="18"/>
          <w:lang w:eastAsia="ja-JP"/>
        </w:rPr>
        <w:t>UniMinus</w:t>
      </w:r>
      <w:r w:rsidRPr="009E0273">
        <w:rPr>
          <w:rFonts w:ascii="Courier New" w:eastAsiaTheme="minorEastAsia" w:hAnsi="Courier New" w:cs="Courier New"/>
          <w:color w:val="000000"/>
          <w:sz w:val="18"/>
          <w:szCs w:val="18"/>
          <w:lang w:eastAsia="ja-JP"/>
        </w:rPr>
        <w:t xml:space="preserve"> -&gt; </w:t>
      </w:r>
      <w:r w:rsidRPr="009E0273">
        <w:rPr>
          <w:rFonts w:ascii="Courier New" w:eastAsiaTheme="minorEastAsia" w:hAnsi="Courier New" w:cs="Courier New"/>
          <w:color w:val="CB9800"/>
          <w:sz w:val="18"/>
          <w:szCs w:val="18"/>
          <w:lang w:eastAsia="ja-JP"/>
        </w:rPr>
        <w:t>true</w:t>
      </w: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b/>
          <w:color w:val="00A32D"/>
          <w:sz w:val="18"/>
          <w:szCs w:val="18"/>
          <w:lang w:eastAsia="ja-JP"/>
        </w:rPr>
        <w:t>Not</w:t>
      </w:r>
      <w:r w:rsidRPr="009E0273">
        <w:rPr>
          <w:rFonts w:ascii="Courier New" w:eastAsiaTheme="minorEastAsia" w:hAnsi="Courier New" w:cs="Courier New"/>
          <w:color w:val="000000"/>
          <w:sz w:val="18"/>
          <w:szCs w:val="18"/>
          <w:lang w:eastAsia="ja-JP"/>
        </w:rPr>
        <w:t xml:space="preserve"> -&gt; </w:t>
      </w:r>
      <w:r w:rsidRPr="009E0273">
        <w:rPr>
          <w:rFonts w:ascii="Courier New" w:eastAsiaTheme="minorEastAsia" w:hAnsi="Courier New" w:cs="Courier New"/>
          <w:color w:val="CB9800"/>
          <w:sz w:val="18"/>
          <w:szCs w:val="18"/>
          <w:lang w:eastAsia="ja-JP"/>
        </w:rPr>
        <w:t>true</w:t>
      </w: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b/>
          <w:color w:val="00A32D"/>
          <w:sz w:val="18"/>
          <w:szCs w:val="18"/>
          <w:lang w:eastAsia="ja-JP"/>
        </w:rPr>
        <w:t>LessOrEqual</w:t>
      </w:r>
      <w:r w:rsidRPr="009E0273">
        <w:rPr>
          <w:rFonts w:ascii="Courier New" w:eastAsiaTheme="minorEastAsia" w:hAnsi="Courier New" w:cs="Courier New"/>
          <w:color w:val="000000"/>
          <w:sz w:val="18"/>
          <w:szCs w:val="18"/>
          <w:lang w:eastAsia="ja-JP"/>
        </w:rPr>
        <w:t xml:space="preserve"> -&gt; </w:t>
      </w:r>
      <w:r w:rsidRPr="009E0273">
        <w:rPr>
          <w:rFonts w:ascii="Courier New" w:eastAsiaTheme="minorEastAsia" w:hAnsi="Courier New" w:cs="Courier New"/>
          <w:color w:val="CB9800"/>
          <w:sz w:val="18"/>
          <w:szCs w:val="18"/>
          <w:lang w:eastAsia="ja-JP"/>
        </w:rPr>
        <w:t>true</w:t>
      </w: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b/>
          <w:color w:val="00A32D"/>
          <w:sz w:val="18"/>
          <w:szCs w:val="18"/>
          <w:lang w:eastAsia="ja-JP"/>
        </w:rPr>
        <w:t>Greater</w:t>
      </w:r>
      <w:r w:rsidRPr="009E0273">
        <w:rPr>
          <w:rFonts w:ascii="Courier New" w:eastAsiaTheme="minorEastAsia" w:hAnsi="Courier New" w:cs="Courier New"/>
          <w:color w:val="000000"/>
          <w:sz w:val="18"/>
          <w:szCs w:val="18"/>
          <w:lang w:eastAsia="ja-JP"/>
        </w:rPr>
        <w:t xml:space="preserve"> -&gt; </w:t>
      </w:r>
      <w:r w:rsidRPr="009E0273">
        <w:rPr>
          <w:rFonts w:ascii="Courier New" w:eastAsiaTheme="minorEastAsia" w:hAnsi="Courier New" w:cs="Courier New"/>
          <w:color w:val="CB9800"/>
          <w:sz w:val="18"/>
          <w:szCs w:val="18"/>
          <w:lang w:eastAsia="ja-JP"/>
        </w:rPr>
        <w:t>true</w:t>
      </w: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b/>
          <w:color w:val="00A32D"/>
          <w:sz w:val="18"/>
          <w:szCs w:val="18"/>
          <w:lang w:eastAsia="ja-JP"/>
        </w:rPr>
        <w:t>GreaterOrEqual</w:t>
      </w:r>
      <w:r w:rsidRPr="009E0273">
        <w:rPr>
          <w:rFonts w:ascii="Courier New" w:eastAsiaTheme="minorEastAsia" w:hAnsi="Courier New" w:cs="Courier New"/>
          <w:color w:val="000000"/>
          <w:sz w:val="18"/>
          <w:szCs w:val="18"/>
          <w:lang w:eastAsia="ja-JP"/>
        </w:rPr>
        <w:t xml:space="preserve"> -&gt; </w:t>
      </w:r>
      <w:r w:rsidRPr="009E0273">
        <w:rPr>
          <w:rFonts w:ascii="Courier New" w:eastAsiaTheme="minorEastAsia" w:hAnsi="Courier New" w:cs="Courier New"/>
          <w:color w:val="CB9800"/>
          <w:sz w:val="18"/>
          <w:szCs w:val="18"/>
          <w:lang w:eastAsia="ja-JP"/>
        </w:rPr>
        <w:t>true</w:t>
      </w:r>
    </w:p>
    <w:p w14:paraId="79FEFAE4"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t xml:space="preserve">| </w:t>
      </w:r>
      <w:r w:rsidRPr="009E0273">
        <w:rPr>
          <w:rFonts w:ascii="Courier New" w:eastAsiaTheme="minorEastAsia" w:hAnsi="Courier New" w:cs="Courier New"/>
          <w:b/>
          <w:color w:val="00A32D"/>
          <w:sz w:val="18"/>
          <w:szCs w:val="18"/>
          <w:lang w:eastAsia="ja-JP"/>
        </w:rPr>
        <w:t>Tilde</w:t>
      </w:r>
      <w:r w:rsidRPr="009E0273">
        <w:rPr>
          <w:rFonts w:ascii="Courier New" w:eastAsiaTheme="minorEastAsia" w:hAnsi="Courier New" w:cs="Courier New"/>
          <w:color w:val="000000"/>
          <w:sz w:val="18"/>
          <w:szCs w:val="18"/>
          <w:lang w:eastAsia="ja-JP"/>
        </w:rPr>
        <w:t xml:space="preserve"> -&gt; </w:t>
      </w:r>
      <w:r w:rsidRPr="009E0273">
        <w:rPr>
          <w:rFonts w:ascii="Courier New" w:eastAsiaTheme="minorEastAsia" w:hAnsi="Courier New" w:cs="Courier New"/>
          <w:color w:val="CB9800"/>
          <w:sz w:val="18"/>
          <w:szCs w:val="18"/>
          <w:lang w:eastAsia="ja-JP"/>
        </w:rPr>
        <w:t>true</w:t>
      </w: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b/>
          <w:color w:val="00A32D"/>
          <w:sz w:val="18"/>
          <w:szCs w:val="18"/>
          <w:lang w:eastAsia="ja-JP"/>
        </w:rPr>
        <w:t>Eval</w:t>
      </w:r>
      <w:r w:rsidRPr="009E0273">
        <w:rPr>
          <w:rFonts w:ascii="Courier New" w:eastAsiaTheme="minorEastAsia" w:hAnsi="Courier New" w:cs="Courier New"/>
          <w:color w:val="000000"/>
          <w:sz w:val="18"/>
          <w:szCs w:val="18"/>
          <w:lang w:eastAsia="ja-JP"/>
        </w:rPr>
        <w:t xml:space="preserve"> -&gt; </w:t>
      </w:r>
      <w:r w:rsidRPr="009E0273">
        <w:rPr>
          <w:rFonts w:ascii="Courier New" w:eastAsiaTheme="minorEastAsia" w:hAnsi="Courier New" w:cs="Courier New"/>
          <w:color w:val="CB9800"/>
          <w:sz w:val="18"/>
          <w:szCs w:val="18"/>
          <w:lang w:eastAsia="ja-JP"/>
        </w:rPr>
        <w:t>true</w:t>
      </w: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b/>
          <w:color w:val="00A32D"/>
          <w:sz w:val="18"/>
          <w:szCs w:val="18"/>
          <w:lang w:eastAsia="ja-JP"/>
        </w:rPr>
        <w:t>DontOpt</w:t>
      </w:r>
      <w:r w:rsidRPr="009E0273">
        <w:rPr>
          <w:rFonts w:ascii="Courier New" w:eastAsiaTheme="minorEastAsia" w:hAnsi="Courier New" w:cs="Courier New"/>
          <w:color w:val="000000"/>
          <w:sz w:val="18"/>
          <w:szCs w:val="18"/>
          <w:lang w:eastAsia="ja-JP"/>
        </w:rPr>
        <w:t xml:space="preserve"> -&gt; </w:t>
      </w:r>
      <w:r w:rsidRPr="009E0273">
        <w:rPr>
          <w:rFonts w:ascii="Courier New" w:eastAsiaTheme="minorEastAsia" w:hAnsi="Courier New" w:cs="Courier New"/>
          <w:color w:val="CB9800"/>
          <w:sz w:val="18"/>
          <w:szCs w:val="18"/>
          <w:lang w:eastAsia="ja-JP"/>
        </w:rPr>
        <w:t>true</w:t>
      </w: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b/>
          <w:color w:val="00A32D"/>
          <w:sz w:val="18"/>
          <w:szCs w:val="18"/>
          <w:lang w:eastAsia="ja-JP"/>
        </w:rPr>
        <w:t>Let</w:t>
      </w:r>
      <w:r w:rsidRPr="009E0273">
        <w:rPr>
          <w:rFonts w:ascii="Courier New" w:eastAsiaTheme="minorEastAsia" w:hAnsi="Courier New" w:cs="Courier New"/>
          <w:color w:val="000000"/>
          <w:sz w:val="18"/>
          <w:szCs w:val="18"/>
          <w:lang w:eastAsia="ja-JP"/>
        </w:rPr>
        <w:t xml:space="preserve"> -&gt; </w:t>
      </w:r>
      <w:r w:rsidRPr="009E0273">
        <w:rPr>
          <w:rFonts w:ascii="Courier New" w:eastAsiaTheme="minorEastAsia" w:hAnsi="Courier New" w:cs="Courier New"/>
          <w:color w:val="CB9800"/>
          <w:sz w:val="18"/>
          <w:szCs w:val="18"/>
          <w:lang w:eastAsia="ja-JP"/>
        </w:rPr>
        <w:t>true</w:t>
      </w: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b/>
          <w:color w:val="00A32D"/>
          <w:sz w:val="18"/>
          <w:szCs w:val="18"/>
          <w:lang w:eastAsia="ja-JP"/>
        </w:rPr>
        <w:t>DirectAccess</w:t>
      </w:r>
      <w:r w:rsidRPr="009E0273">
        <w:rPr>
          <w:rFonts w:ascii="Courier New" w:eastAsiaTheme="minorEastAsia" w:hAnsi="Courier New" w:cs="Courier New"/>
          <w:color w:val="000000"/>
          <w:sz w:val="18"/>
          <w:szCs w:val="18"/>
          <w:lang w:eastAsia="ja-JP"/>
        </w:rPr>
        <w:t xml:space="preserve"> -&gt; </w:t>
      </w:r>
      <w:r w:rsidRPr="009E0273">
        <w:rPr>
          <w:rFonts w:ascii="Courier New" w:eastAsiaTheme="minorEastAsia" w:hAnsi="Courier New" w:cs="Courier New"/>
          <w:color w:val="CB9800"/>
          <w:sz w:val="18"/>
          <w:szCs w:val="18"/>
          <w:lang w:eastAsia="ja-JP"/>
        </w:rPr>
        <w:t>false</w:t>
      </w: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b/>
          <w:color w:val="00A32D"/>
          <w:sz w:val="18"/>
          <w:szCs w:val="18"/>
          <w:lang w:eastAsia="ja-JP"/>
        </w:rPr>
        <w:t>Assign</w:t>
      </w:r>
      <w:r w:rsidRPr="009E0273">
        <w:rPr>
          <w:rFonts w:ascii="Courier New" w:eastAsiaTheme="minorEastAsia" w:hAnsi="Courier New" w:cs="Courier New"/>
          <w:color w:val="000000"/>
          <w:sz w:val="18"/>
          <w:szCs w:val="18"/>
          <w:lang w:eastAsia="ja-JP"/>
        </w:rPr>
        <w:t xml:space="preserve"> -&gt; </w:t>
      </w:r>
      <w:r w:rsidRPr="009E0273">
        <w:rPr>
          <w:rFonts w:ascii="Courier New" w:eastAsiaTheme="minorEastAsia" w:hAnsi="Courier New" w:cs="Courier New"/>
          <w:color w:val="CB9800"/>
          <w:sz w:val="18"/>
          <w:szCs w:val="18"/>
          <w:lang w:eastAsia="ja-JP"/>
        </w:rPr>
        <w:t>true</w:t>
      </w:r>
      <w:r w:rsidRPr="009E0273">
        <w:rPr>
          <w:rFonts w:ascii="Courier New" w:eastAsiaTheme="minorEastAsia" w:hAnsi="Courier New" w:cs="Courier New"/>
          <w:color w:val="000000"/>
          <w:sz w:val="18"/>
          <w:szCs w:val="18"/>
          <w:lang w:eastAsia="ja-JP"/>
        </w:rPr>
        <w:t xml:space="preserve"> </w:t>
      </w:r>
    </w:p>
    <w:p w14:paraId="45EBF46A"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t xml:space="preserve">| </w:t>
      </w:r>
      <w:r w:rsidRPr="009E0273">
        <w:rPr>
          <w:rFonts w:ascii="Courier New" w:eastAsiaTheme="minorEastAsia" w:hAnsi="Courier New" w:cs="Courier New"/>
          <w:b/>
          <w:color w:val="00A32D"/>
          <w:sz w:val="18"/>
          <w:szCs w:val="18"/>
          <w:lang w:eastAsia="ja-JP"/>
        </w:rPr>
        <w:t>FuncCall</w:t>
      </w:r>
      <w:r w:rsidRPr="009E0273">
        <w:rPr>
          <w:rFonts w:ascii="Courier New" w:eastAsiaTheme="minorEastAsia" w:hAnsi="Courier New" w:cs="Courier New"/>
          <w:color w:val="000000"/>
          <w:sz w:val="18"/>
          <w:szCs w:val="18"/>
          <w:lang w:eastAsia="ja-JP"/>
        </w:rPr>
        <w:t xml:space="preserve"> -&gt; </w:t>
      </w:r>
      <w:r w:rsidRPr="009E0273">
        <w:rPr>
          <w:rFonts w:ascii="Courier New" w:eastAsiaTheme="minorEastAsia" w:hAnsi="Courier New" w:cs="Courier New"/>
          <w:color w:val="CB9800"/>
          <w:sz w:val="18"/>
          <w:szCs w:val="18"/>
          <w:lang w:eastAsia="ja-JP"/>
        </w:rPr>
        <w:t>true</w:t>
      </w: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b/>
          <w:color w:val="00A32D"/>
          <w:sz w:val="18"/>
          <w:szCs w:val="18"/>
          <w:lang w:eastAsia="ja-JP"/>
        </w:rPr>
        <w:t>Define</w:t>
      </w:r>
      <w:r w:rsidRPr="009E0273">
        <w:rPr>
          <w:rFonts w:ascii="Courier New" w:eastAsiaTheme="minorEastAsia" w:hAnsi="Courier New" w:cs="Courier New"/>
          <w:color w:val="000000"/>
          <w:sz w:val="18"/>
          <w:szCs w:val="18"/>
          <w:lang w:eastAsia="ja-JP"/>
        </w:rPr>
        <w:t xml:space="preserve"> -&gt; </w:t>
      </w:r>
      <w:r w:rsidRPr="009E0273">
        <w:rPr>
          <w:rFonts w:ascii="Courier New" w:eastAsiaTheme="minorEastAsia" w:hAnsi="Courier New" w:cs="Courier New"/>
          <w:color w:val="CB9800"/>
          <w:sz w:val="18"/>
          <w:szCs w:val="18"/>
          <w:lang w:eastAsia="ja-JP"/>
        </w:rPr>
        <w:t>false</w:t>
      </w: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b/>
          <w:color w:val="00A32D"/>
          <w:sz w:val="18"/>
          <w:szCs w:val="18"/>
          <w:lang w:eastAsia="ja-JP"/>
        </w:rPr>
        <w:t>Equal</w:t>
      </w:r>
      <w:r w:rsidRPr="009E0273">
        <w:rPr>
          <w:rFonts w:ascii="Courier New" w:eastAsiaTheme="minorEastAsia" w:hAnsi="Courier New" w:cs="Courier New"/>
          <w:color w:val="000000"/>
          <w:sz w:val="18"/>
          <w:szCs w:val="18"/>
          <w:lang w:eastAsia="ja-JP"/>
        </w:rPr>
        <w:t xml:space="preserve"> -&gt; </w:t>
      </w:r>
      <w:r w:rsidRPr="009E0273">
        <w:rPr>
          <w:rFonts w:ascii="Courier New" w:eastAsiaTheme="minorEastAsia" w:hAnsi="Courier New" w:cs="Courier New"/>
          <w:color w:val="CB9800"/>
          <w:sz w:val="18"/>
          <w:szCs w:val="18"/>
          <w:lang w:eastAsia="ja-JP"/>
        </w:rPr>
        <w:t>true</w:t>
      </w: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b/>
          <w:color w:val="00A32D"/>
          <w:sz w:val="18"/>
          <w:szCs w:val="18"/>
          <w:lang w:eastAsia="ja-JP"/>
        </w:rPr>
        <w:t>NotEqual</w:t>
      </w:r>
      <w:r w:rsidRPr="009E0273">
        <w:rPr>
          <w:rFonts w:ascii="Courier New" w:eastAsiaTheme="minorEastAsia" w:hAnsi="Courier New" w:cs="Courier New"/>
          <w:color w:val="000000"/>
          <w:sz w:val="18"/>
          <w:szCs w:val="18"/>
          <w:lang w:eastAsia="ja-JP"/>
        </w:rPr>
        <w:t xml:space="preserve"> -&gt; </w:t>
      </w:r>
      <w:r w:rsidRPr="009E0273">
        <w:rPr>
          <w:rFonts w:ascii="Courier New" w:eastAsiaTheme="minorEastAsia" w:hAnsi="Courier New" w:cs="Courier New"/>
          <w:color w:val="CB9800"/>
          <w:sz w:val="18"/>
          <w:szCs w:val="18"/>
          <w:lang w:eastAsia="ja-JP"/>
        </w:rPr>
        <w:t>true</w:t>
      </w:r>
    </w:p>
    <w:p w14:paraId="080C5C74"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p>
    <w:p w14:paraId="5D438EBA"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i/>
          <w:color w:val="D10015"/>
          <w:sz w:val="18"/>
          <w:szCs w:val="18"/>
          <w:lang w:eastAsia="ja-JP"/>
        </w:rPr>
        <w:t>(* given an operation expression return the type it _should_ return *)</w:t>
      </w:r>
    </w:p>
    <w:p w14:paraId="03C76571"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b/>
          <w:color w:val="C600F6"/>
          <w:sz w:val="18"/>
          <w:szCs w:val="18"/>
          <w:lang w:eastAsia="ja-JP"/>
        </w:rPr>
        <w:t>and</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processOpReturnType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op</w:t>
      </w:r>
      <w:r w:rsidRPr="009E0273">
        <w:rPr>
          <w:rFonts w:ascii="Courier New" w:eastAsiaTheme="minorEastAsia" w:hAnsi="Courier New" w:cs="Courier New"/>
          <w:color w:val="000000"/>
          <w:sz w:val="18"/>
          <w:szCs w:val="18"/>
          <w:lang w:eastAsia="ja-JP"/>
        </w:rPr>
        <w:t xml:space="preserve"> = </w:t>
      </w:r>
    </w:p>
    <w:p w14:paraId="138B5ACC"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C600F6"/>
          <w:sz w:val="18"/>
          <w:szCs w:val="18"/>
          <w:lang w:eastAsia="ja-JP"/>
        </w:rPr>
        <w:t>let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op1type</w:t>
      </w: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b/>
          <w:color w:val="C600F6"/>
          <w:sz w:val="18"/>
          <w:szCs w:val="18"/>
          <w:lang w:eastAsia="ja-JP"/>
        </w:rPr>
        <w:t>if</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doCheckOperandsBeforeCheckingOperator</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op</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operator</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C600F6"/>
          <w:sz w:val="18"/>
          <w:szCs w:val="18"/>
          <w:lang w:eastAsia="ja-JP"/>
        </w:rPr>
        <w:t>then</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processExprReturnType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op</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operand1</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C600F6"/>
          <w:sz w:val="18"/>
          <w:szCs w:val="18"/>
          <w:lang w:eastAsia="ja-JP"/>
        </w:rPr>
        <w:t>else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General</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Wrd</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C600F6"/>
          <w:sz w:val="18"/>
          <w:szCs w:val="18"/>
          <w:lang w:eastAsia="ja-JP"/>
        </w:rPr>
        <w:t>in</w:t>
      </w:r>
      <w:r w:rsidRPr="009E0273">
        <w:rPr>
          <w:rFonts w:ascii="Courier New" w:eastAsiaTheme="minorEastAsia" w:hAnsi="Courier New" w:cs="Courier New"/>
          <w:color w:val="000000"/>
          <w:sz w:val="18"/>
          <w:szCs w:val="18"/>
          <w:lang w:eastAsia="ja-JP"/>
        </w:rPr>
        <w:t xml:space="preserve"> </w:t>
      </w:r>
    </w:p>
    <w:p w14:paraId="6427072B"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C600F6"/>
          <w:sz w:val="18"/>
          <w:szCs w:val="18"/>
          <w:lang w:eastAsia="ja-JP"/>
        </w:rPr>
        <w:t>let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op2type</w:t>
      </w: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b/>
          <w:color w:val="C600F6"/>
          <w:sz w:val="18"/>
          <w:szCs w:val="18"/>
          <w:lang w:eastAsia="ja-JP"/>
        </w:rPr>
        <w:t>if</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doCheckOperandsBeforeCheckingOperator</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op</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operator</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C600F6"/>
          <w:sz w:val="18"/>
          <w:szCs w:val="18"/>
          <w:lang w:eastAsia="ja-JP"/>
        </w:rPr>
        <w:t>then</w:t>
      </w:r>
      <w:r w:rsidRPr="009E0273">
        <w:rPr>
          <w:rFonts w:ascii="Courier New" w:eastAsiaTheme="minorEastAsia" w:hAnsi="Courier New" w:cs="Courier New"/>
          <w:color w:val="000000"/>
          <w:sz w:val="18"/>
          <w:szCs w:val="18"/>
          <w:lang w:eastAsia="ja-JP"/>
        </w:rPr>
        <w:t xml:space="preserve"> </w:t>
      </w:r>
    </w:p>
    <w:p w14:paraId="484AEC44"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C600F6"/>
          <w:sz w:val="18"/>
          <w:szCs w:val="18"/>
          <w:lang w:eastAsia="ja-JP"/>
        </w:rPr>
        <w:t>match</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op</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operand2</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C600F6"/>
          <w:sz w:val="18"/>
          <w:szCs w:val="18"/>
          <w:lang w:eastAsia="ja-JP"/>
        </w:rPr>
        <w:t>with</w:t>
      </w:r>
    </w:p>
    <w:p w14:paraId="7D56B8E7"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b/>
          <w:color w:val="00A32D"/>
          <w:sz w:val="18"/>
          <w:szCs w:val="18"/>
          <w:lang w:eastAsia="ja-JP"/>
        </w:rPr>
        <w:t>None</w:t>
      </w:r>
      <w:r w:rsidRPr="009E0273">
        <w:rPr>
          <w:rFonts w:ascii="Courier New" w:eastAsiaTheme="minorEastAsia" w:hAnsi="Courier New" w:cs="Courier New"/>
          <w:color w:val="000000"/>
          <w:sz w:val="18"/>
          <w:szCs w:val="18"/>
          <w:lang w:eastAsia="ja-JP"/>
        </w:rPr>
        <w:t xml:space="preserve"> -&gt; (</w:t>
      </w:r>
      <w:r w:rsidRPr="009E0273">
        <w:rPr>
          <w:rFonts w:ascii="Courier New" w:eastAsiaTheme="minorEastAsia" w:hAnsi="Courier New" w:cs="Courier New"/>
          <w:b/>
          <w:color w:val="00A32D"/>
          <w:sz w:val="18"/>
          <w:szCs w:val="18"/>
          <w:lang w:eastAsia="ja-JP"/>
        </w:rPr>
        <w:t>General</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Wrd</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i/>
          <w:color w:val="D10015"/>
          <w:sz w:val="18"/>
          <w:szCs w:val="18"/>
          <w:lang w:eastAsia="ja-JP"/>
        </w:rPr>
        <w:t>(*Apply to all: most general case*)</w:t>
      </w:r>
      <w:r w:rsidRPr="009E0273">
        <w:rPr>
          <w:rFonts w:ascii="Courier New" w:eastAsiaTheme="minorEastAsia" w:hAnsi="Courier New" w:cs="Courier New"/>
          <w:color w:val="000000"/>
          <w:sz w:val="18"/>
          <w:szCs w:val="18"/>
          <w:lang w:eastAsia="ja-JP"/>
        </w:rPr>
        <w:t xml:space="preserve"> </w:t>
      </w:r>
    </w:p>
    <w:p w14:paraId="03006BB6"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b/>
          <w:color w:val="00A32D"/>
          <w:sz w:val="18"/>
          <w:szCs w:val="18"/>
          <w:lang w:eastAsia="ja-JP"/>
        </w:rPr>
        <w:t>Some</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opr</w:t>
      </w:r>
      <w:r w:rsidRPr="009E0273">
        <w:rPr>
          <w:rFonts w:ascii="Courier New" w:eastAsiaTheme="minorEastAsia" w:hAnsi="Courier New" w:cs="Courier New"/>
          <w:color w:val="000000"/>
          <w:sz w:val="18"/>
          <w:szCs w:val="18"/>
          <w:lang w:eastAsia="ja-JP"/>
        </w:rPr>
        <w:t>) -&gt; (</w:t>
      </w:r>
      <w:r w:rsidRPr="009E0273">
        <w:rPr>
          <w:rFonts w:ascii="Courier New" w:eastAsiaTheme="minorEastAsia" w:hAnsi="Courier New" w:cs="Courier New"/>
          <w:color w:val="CB9800"/>
          <w:sz w:val="18"/>
          <w:szCs w:val="18"/>
          <w:lang w:eastAsia="ja-JP"/>
        </w:rPr>
        <w:t>processExprReturnType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opr</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C600F6"/>
          <w:sz w:val="18"/>
          <w:szCs w:val="18"/>
          <w:lang w:eastAsia="ja-JP"/>
        </w:rPr>
        <w:t>else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General</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Wrd</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C600F6"/>
          <w:sz w:val="18"/>
          <w:szCs w:val="18"/>
          <w:lang w:eastAsia="ja-JP"/>
        </w:rPr>
        <w:t>in</w:t>
      </w:r>
    </w:p>
    <w:p w14:paraId="4230C6E9"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C600F6"/>
          <w:sz w:val="18"/>
          <w:szCs w:val="18"/>
          <w:lang w:eastAsia="ja-JP"/>
        </w:rPr>
        <w:t>if</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isWordOperator</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op</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operator</w:t>
      </w:r>
      <w:r w:rsidRPr="009E0273">
        <w:rPr>
          <w:rFonts w:ascii="Courier New" w:eastAsiaTheme="minorEastAsia" w:hAnsi="Courier New" w:cs="Courier New"/>
          <w:color w:val="000000"/>
          <w:sz w:val="18"/>
          <w:szCs w:val="18"/>
          <w:lang w:eastAsia="ja-JP"/>
        </w:rPr>
        <w:t xml:space="preserve">) </w:t>
      </w:r>
    </w:p>
    <w:p w14:paraId="644BAF69"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&amp;&amp; (</w:t>
      </w:r>
      <w:r w:rsidRPr="009E0273">
        <w:rPr>
          <w:rFonts w:ascii="Courier New" w:eastAsiaTheme="minorEastAsia" w:hAnsi="Courier New" w:cs="Courier New"/>
          <w:b/>
          <w:color w:val="C600F6"/>
          <w:sz w:val="18"/>
          <w:szCs w:val="18"/>
          <w:lang w:eastAsia="ja-JP"/>
        </w:rPr>
        <w:t>match</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snd</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op1type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snd</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op2type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C600F6"/>
          <w:sz w:val="18"/>
          <w:szCs w:val="18"/>
          <w:lang w:eastAsia="ja-JP"/>
        </w:rPr>
        <w:t>with</w:t>
      </w:r>
    </w:p>
    <w:p w14:paraId="46954D06"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w:t>
      </w:r>
      <w:r w:rsidRPr="009E0273">
        <w:rPr>
          <w:rFonts w:ascii="Courier New" w:eastAsiaTheme="minorEastAsia" w:hAnsi="Courier New" w:cs="Courier New"/>
          <w:b/>
          <w:color w:val="00A32D"/>
          <w:sz w:val="18"/>
          <w:szCs w:val="18"/>
          <w:lang w:eastAsia="ja-JP"/>
        </w:rPr>
        <w:t>Wrd</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Wrd</w:t>
      </w:r>
      <w:r w:rsidRPr="009E0273">
        <w:rPr>
          <w:rFonts w:ascii="Courier New" w:eastAsiaTheme="minorEastAsia" w:hAnsi="Courier New" w:cs="Courier New"/>
          <w:color w:val="000000"/>
          <w:sz w:val="18"/>
          <w:szCs w:val="18"/>
          <w:lang w:eastAsia="ja-JP"/>
        </w:rPr>
        <w:t xml:space="preserve">) -&gt; </w:t>
      </w:r>
      <w:r w:rsidRPr="009E0273">
        <w:rPr>
          <w:rFonts w:ascii="Courier New" w:eastAsiaTheme="minorEastAsia" w:hAnsi="Courier New" w:cs="Courier New"/>
          <w:color w:val="CB9800"/>
          <w:sz w:val="18"/>
          <w:szCs w:val="18"/>
          <w:lang w:eastAsia="ja-JP"/>
        </w:rPr>
        <w:t>false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i/>
          <w:color w:val="D10015"/>
          <w:sz w:val="18"/>
          <w:szCs w:val="18"/>
          <w:lang w:eastAsia="ja-JP"/>
        </w:rPr>
        <w:t>(*No problem*)</w:t>
      </w:r>
    </w:p>
    <w:p w14:paraId="68B8BF03"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w:t>
      </w:r>
      <w:r w:rsidRPr="009E0273">
        <w:rPr>
          <w:rFonts w:ascii="Courier New" w:eastAsiaTheme="minorEastAsia" w:hAnsi="Courier New" w:cs="Courier New"/>
          <w:color w:val="CB9800"/>
          <w:sz w:val="18"/>
          <w:szCs w:val="18"/>
          <w:lang w:eastAsia="ja-JP"/>
        </w:rPr>
        <w:t>_</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_</w:t>
      </w:r>
      <w:r w:rsidRPr="009E0273">
        <w:rPr>
          <w:rFonts w:ascii="Courier New" w:eastAsiaTheme="minorEastAsia" w:hAnsi="Courier New" w:cs="Courier New"/>
          <w:color w:val="000000"/>
          <w:sz w:val="18"/>
          <w:szCs w:val="18"/>
          <w:lang w:eastAsia="ja-JP"/>
        </w:rPr>
        <w:t xml:space="preserve">) -&gt; </w:t>
      </w:r>
      <w:r w:rsidRPr="009E0273">
        <w:rPr>
          <w:rFonts w:ascii="Courier New" w:eastAsiaTheme="minorEastAsia" w:hAnsi="Courier New" w:cs="Courier New"/>
          <w:color w:val="CB9800"/>
          <w:sz w:val="18"/>
          <w:szCs w:val="18"/>
          <w:lang w:eastAsia="ja-JP"/>
        </w:rPr>
        <w:t>true</w:t>
      </w:r>
      <w:r w:rsidRPr="009E0273">
        <w:rPr>
          <w:rFonts w:ascii="Courier New" w:eastAsiaTheme="minorEastAsia" w:hAnsi="Courier New" w:cs="Courier New"/>
          <w:color w:val="000000"/>
          <w:sz w:val="18"/>
          <w:szCs w:val="18"/>
          <w:lang w:eastAsia="ja-JP"/>
        </w:rPr>
        <w:t xml:space="preserve">) </w:t>
      </w:r>
    </w:p>
    <w:p w14:paraId="1284BC25"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b/>
          <w:color w:val="C600F6"/>
          <w:sz w:val="18"/>
          <w:szCs w:val="18"/>
          <w:lang w:eastAsia="ja-JP"/>
        </w:rPr>
        <w:t>then</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MismatchType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UndeterminedStruct</w:t>
      </w:r>
      <w:r w:rsidRPr="009E0273">
        <w:rPr>
          <w:rFonts w:ascii="Courier New" w:eastAsiaTheme="minorEastAsia" w:hAnsi="Courier New" w:cs="Courier New"/>
          <w:color w:val="000000"/>
          <w:sz w:val="18"/>
          <w:szCs w:val="18"/>
          <w:lang w:eastAsia="ja-JP"/>
        </w:rPr>
        <w:t>)</w:t>
      </w:r>
    </w:p>
    <w:p w14:paraId="09329A0E"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b/>
          <w:color w:val="C600F6"/>
          <w:sz w:val="18"/>
          <w:szCs w:val="18"/>
          <w:lang w:eastAsia="ja-JP"/>
        </w:rPr>
        <w:t>else</w:t>
      </w:r>
    </w:p>
    <w:p w14:paraId="754CD0EB"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w:t>
      </w:r>
      <w:r w:rsidRPr="009E0273">
        <w:rPr>
          <w:rFonts w:ascii="Courier New" w:eastAsiaTheme="minorEastAsia" w:hAnsi="Courier New" w:cs="Courier New"/>
          <w:b/>
          <w:color w:val="C600F6"/>
          <w:sz w:val="18"/>
          <w:szCs w:val="18"/>
          <w:lang w:eastAsia="ja-JP"/>
        </w:rPr>
        <w:t>match</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op</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operator</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C600F6"/>
          <w:sz w:val="18"/>
          <w:szCs w:val="18"/>
          <w:lang w:eastAsia="ja-JP"/>
        </w:rPr>
        <w:t>with</w:t>
      </w:r>
    </w:p>
    <w:p w14:paraId="1EF7AC4D"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i/>
          <w:color w:val="D10015"/>
          <w:sz w:val="18"/>
          <w:szCs w:val="18"/>
          <w:lang w:eastAsia="ja-JP"/>
        </w:rPr>
        <w:t>(* Arithmatic Operations *)</w:t>
      </w:r>
    </w:p>
    <w:p w14:paraId="1E99D33A"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t xml:space="preserve">    | </w:t>
      </w:r>
      <w:r w:rsidRPr="009E0273">
        <w:rPr>
          <w:rFonts w:ascii="Courier New" w:eastAsiaTheme="minorEastAsia" w:hAnsi="Courier New" w:cs="Courier New"/>
          <w:b/>
          <w:color w:val="00A32D"/>
          <w:sz w:val="18"/>
          <w:szCs w:val="18"/>
          <w:lang w:eastAsia="ja-JP"/>
        </w:rPr>
        <w:t>Plus</w:t>
      </w:r>
      <w:r w:rsidRPr="009E0273">
        <w:rPr>
          <w:rFonts w:ascii="Courier New" w:eastAsiaTheme="minorEastAsia" w:hAnsi="Courier New" w:cs="Courier New"/>
          <w:color w:val="000000"/>
          <w:sz w:val="18"/>
          <w:szCs w:val="18"/>
          <w:lang w:eastAsia="ja-JP"/>
        </w:rPr>
        <w:t xml:space="preserve"> -&gt; ( </w:t>
      </w:r>
    </w:p>
    <w:p w14:paraId="0E4915F7"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xml:space="preserve"> </w:t>
      </w:r>
      <w:r w:rsidRPr="009E0273">
        <w:rPr>
          <w:rFonts w:ascii="Courier New" w:eastAsiaTheme="minorEastAsia" w:hAnsi="Courier New" w:cs="Courier New"/>
          <w:b/>
          <w:color w:val="C600F6"/>
          <w:sz w:val="18"/>
          <w:szCs w:val="18"/>
          <w:lang w:eastAsia="ja-JP"/>
        </w:rPr>
        <w:t>match</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fst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op1type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fst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op2type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C600F6"/>
          <w:sz w:val="18"/>
          <w:szCs w:val="18"/>
          <w:lang w:eastAsia="ja-JP"/>
        </w:rPr>
        <w:t>with</w:t>
      </w:r>
    </w:p>
    <w:p w14:paraId="24DC598F"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w:t>
      </w:r>
      <w:r w:rsidRPr="009E0273">
        <w:rPr>
          <w:rFonts w:ascii="Courier New" w:eastAsiaTheme="minorEastAsia" w:hAnsi="Courier New" w:cs="Courier New"/>
          <w:b/>
          <w:color w:val="00A32D"/>
          <w:sz w:val="18"/>
          <w:szCs w:val="18"/>
          <w:lang w:eastAsia="ja-JP"/>
        </w:rPr>
        <w:t>Int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Int</w:t>
      </w:r>
      <w:r w:rsidRPr="009E0273">
        <w:rPr>
          <w:rFonts w:ascii="Courier New" w:eastAsiaTheme="minorEastAsia" w:hAnsi="Courier New" w:cs="Courier New"/>
          <w:color w:val="000000"/>
          <w:sz w:val="18"/>
          <w:szCs w:val="18"/>
          <w:lang w:eastAsia="ja-JP"/>
        </w:rPr>
        <w:t>) -&gt; (</w:t>
      </w:r>
      <w:r w:rsidRPr="009E0273">
        <w:rPr>
          <w:rFonts w:ascii="Courier New" w:eastAsiaTheme="minorEastAsia" w:hAnsi="Courier New" w:cs="Courier New"/>
          <w:b/>
          <w:color w:val="00A32D"/>
          <w:sz w:val="18"/>
          <w:szCs w:val="18"/>
          <w:lang w:eastAsia="ja-JP"/>
        </w:rPr>
        <w:t>Int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Wrd</w:t>
      </w:r>
      <w:r w:rsidRPr="009E0273">
        <w:rPr>
          <w:rFonts w:ascii="Courier New" w:eastAsiaTheme="minorEastAsia" w:hAnsi="Courier New" w:cs="Courier New"/>
          <w:color w:val="000000"/>
          <w:sz w:val="18"/>
          <w:szCs w:val="18"/>
          <w:lang w:eastAsia="ja-JP"/>
        </w:rPr>
        <w:t>)</w:t>
      </w:r>
    </w:p>
    <w:p w14:paraId="34647899"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w:t>
      </w:r>
      <w:r w:rsidRPr="009E0273">
        <w:rPr>
          <w:rFonts w:ascii="Courier New" w:eastAsiaTheme="minorEastAsia" w:hAnsi="Courier New" w:cs="Courier New"/>
          <w:b/>
          <w:color w:val="00A32D"/>
          <w:sz w:val="18"/>
          <w:szCs w:val="18"/>
          <w:lang w:eastAsia="ja-JP"/>
        </w:rPr>
        <w:t>Float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Float</w:t>
      </w:r>
      <w:r w:rsidRPr="009E0273">
        <w:rPr>
          <w:rFonts w:ascii="Courier New" w:eastAsiaTheme="minorEastAsia" w:hAnsi="Courier New" w:cs="Courier New"/>
          <w:color w:val="000000"/>
          <w:sz w:val="18"/>
          <w:szCs w:val="18"/>
          <w:lang w:eastAsia="ja-JP"/>
        </w:rPr>
        <w:t>) -&gt; (</w:t>
      </w:r>
      <w:r w:rsidRPr="009E0273">
        <w:rPr>
          <w:rFonts w:ascii="Courier New" w:eastAsiaTheme="minorEastAsia" w:hAnsi="Courier New" w:cs="Courier New"/>
          <w:b/>
          <w:color w:val="00A32D"/>
          <w:sz w:val="18"/>
          <w:szCs w:val="18"/>
          <w:lang w:eastAsia="ja-JP"/>
        </w:rPr>
        <w:t>Float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Wrd</w:t>
      </w:r>
      <w:r w:rsidRPr="009E0273">
        <w:rPr>
          <w:rFonts w:ascii="Courier New" w:eastAsiaTheme="minorEastAsia" w:hAnsi="Courier New" w:cs="Courier New"/>
          <w:color w:val="000000"/>
          <w:sz w:val="18"/>
          <w:szCs w:val="18"/>
          <w:lang w:eastAsia="ja-JP"/>
        </w:rPr>
        <w:t>)</w:t>
      </w:r>
    </w:p>
    <w:p w14:paraId="0D736186"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w:t>
      </w:r>
      <w:r w:rsidRPr="009E0273">
        <w:rPr>
          <w:rFonts w:ascii="Courier New" w:eastAsiaTheme="minorEastAsia" w:hAnsi="Courier New" w:cs="Courier New"/>
          <w:b/>
          <w:color w:val="00A32D"/>
          <w:sz w:val="18"/>
          <w:szCs w:val="18"/>
          <w:lang w:eastAsia="ja-JP"/>
        </w:rPr>
        <w:t>String</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String</w:t>
      </w:r>
      <w:r w:rsidRPr="009E0273">
        <w:rPr>
          <w:rFonts w:ascii="Courier New" w:eastAsiaTheme="minorEastAsia" w:hAnsi="Courier New" w:cs="Courier New"/>
          <w:color w:val="000000"/>
          <w:sz w:val="18"/>
          <w:szCs w:val="18"/>
          <w:lang w:eastAsia="ja-JP"/>
        </w:rPr>
        <w:t>) -&gt; (</w:t>
      </w:r>
      <w:r w:rsidRPr="009E0273">
        <w:rPr>
          <w:rFonts w:ascii="Courier New" w:eastAsiaTheme="minorEastAsia" w:hAnsi="Courier New" w:cs="Courier New"/>
          <w:b/>
          <w:color w:val="00A32D"/>
          <w:sz w:val="18"/>
          <w:szCs w:val="18"/>
          <w:lang w:eastAsia="ja-JP"/>
        </w:rPr>
        <w:t>String</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Wrd</w:t>
      </w:r>
      <w:r w:rsidRPr="009E0273">
        <w:rPr>
          <w:rFonts w:ascii="Courier New" w:eastAsiaTheme="minorEastAsia" w:hAnsi="Courier New" w:cs="Courier New"/>
          <w:color w:val="000000"/>
          <w:sz w:val="18"/>
          <w:szCs w:val="18"/>
          <w:lang w:eastAsia="ja-JP"/>
        </w:rPr>
        <w:t>)</w:t>
      </w:r>
    </w:p>
    <w:p w14:paraId="1E71004A"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w:t>
      </w:r>
      <w:r w:rsidRPr="009E0273">
        <w:rPr>
          <w:rFonts w:ascii="Courier New" w:eastAsiaTheme="minorEastAsia" w:hAnsi="Courier New" w:cs="Courier New"/>
          <w:b/>
          <w:color w:val="00A32D"/>
          <w:sz w:val="18"/>
          <w:szCs w:val="18"/>
          <w:lang w:eastAsia="ja-JP"/>
        </w:rPr>
        <w:t>General</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t</w:t>
      </w:r>
      <w:r w:rsidRPr="009E0273">
        <w:rPr>
          <w:rFonts w:ascii="Courier New" w:eastAsiaTheme="minorEastAsia" w:hAnsi="Courier New" w:cs="Courier New"/>
          <w:color w:val="000000"/>
          <w:sz w:val="18"/>
          <w:szCs w:val="18"/>
          <w:lang w:eastAsia="ja-JP"/>
        </w:rPr>
        <w:t>) -&gt; (</w:t>
      </w:r>
      <w:r w:rsidRPr="009E0273">
        <w:rPr>
          <w:rFonts w:ascii="Courier New" w:eastAsiaTheme="minorEastAsia" w:hAnsi="Courier New" w:cs="Courier New"/>
          <w:color w:val="CB9800"/>
          <w:sz w:val="18"/>
          <w:szCs w:val="18"/>
          <w:lang w:eastAsia="ja-JP"/>
        </w:rPr>
        <w:t>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Wrd</w:t>
      </w:r>
      <w:r w:rsidRPr="009E0273">
        <w:rPr>
          <w:rFonts w:ascii="Courier New" w:eastAsiaTheme="minorEastAsia" w:hAnsi="Courier New" w:cs="Courier New"/>
          <w:color w:val="000000"/>
          <w:sz w:val="18"/>
          <w:szCs w:val="18"/>
          <w:lang w:eastAsia="ja-JP"/>
        </w:rPr>
        <w:t>)</w:t>
      </w:r>
    </w:p>
    <w:p w14:paraId="7024C99B"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w:t>
      </w:r>
      <w:r w:rsidRPr="009E0273">
        <w:rPr>
          <w:rFonts w:ascii="Courier New" w:eastAsiaTheme="minorEastAsia" w:hAnsi="Courier New" w:cs="Courier New"/>
          <w:color w:val="CB9800"/>
          <w:sz w:val="18"/>
          <w:szCs w:val="18"/>
          <w:lang w:eastAsia="ja-JP"/>
        </w:rPr>
        <w:t>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General</w:t>
      </w:r>
      <w:r w:rsidRPr="009E0273">
        <w:rPr>
          <w:rFonts w:ascii="Courier New" w:eastAsiaTheme="minorEastAsia" w:hAnsi="Courier New" w:cs="Courier New"/>
          <w:color w:val="000000"/>
          <w:sz w:val="18"/>
          <w:szCs w:val="18"/>
          <w:lang w:eastAsia="ja-JP"/>
        </w:rPr>
        <w:t>) -&gt; (</w:t>
      </w:r>
      <w:r w:rsidRPr="009E0273">
        <w:rPr>
          <w:rFonts w:ascii="Courier New" w:eastAsiaTheme="minorEastAsia" w:hAnsi="Courier New" w:cs="Courier New"/>
          <w:color w:val="CB9800"/>
          <w:sz w:val="18"/>
          <w:szCs w:val="18"/>
          <w:lang w:eastAsia="ja-JP"/>
        </w:rPr>
        <w:t>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Wrd</w:t>
      </w:r>
      <w:r w:rsidRPr="009E0273">
        <w:rPr>
          <w:rFonts w:ascii="Courier New" w:eastAsiaTheme="minorEastAsia" w:hAnsi="Courier New" w:cs="Courier New"/>
          <w:color w:val="000000"/>
          <w:sz w:val="18"/>
          <w:szCs w:val="18"/>
          <w:lang w:eastAsia="ja-JP"/>
        </w:rPr>
        <w:t>)</w:t>
      </w:r>
    </w:p>
    <w:p w14:paraId="4E573E63"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w:t>
      </w:r>
      <w:r w:rsidRPr="009E0273">
        <w:rPr>
          <w:rFonts w:ascii="Courier New" w:eastAsiaTheme="minorEastAsia" w:hAnsi="Courier New" w:cs="Courier New"/>
          <w:color w:val="CB9800"/>
          <w:sz w:val="18"/>
          <w:szCs w:val="18"/>
          <w:lang w:eastAsia="ja-JP"/>
        </w:rPr>
        <w:t>_</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_</w:t>
      </w:r>
      <w:r w:rsidRPr="009E0273">
        <w:rPr>
          <w:rFonts w:ascii="Courier New" w:eastAsiaTheme="minorEastAsia" w:hAnsi="Courier New" w:cs="Courier New"/>
          <w:color w:val="000000"/>
          <w:sz w:val="18"/>
          <w:szCs w:val="18"/>
          <w:lang w:eastAsia="ja-JP"/>
        </w:rPr>
        <w:t>) -&gt; (</w:t>
      </w:r>
      <w:r w:rsidRPr="009E0273">
        <w:rPr>
          <w:rFonts w:ascii="Courier New" w:eastAsiaTheme="minorEastAsia" w:hAnsi="Courier New" w:cs="Courier New"/>
          <w:b/>
          <w:color w:val="00A32D"/>
          <w:sz w:val="18"/>
          <w:szCs w:val="18"/>
          <w:lang w:eastAsia="ja-JP"/>
        </w:rPr>
        <w:t>MismatchType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Wrd</w:t>
      </w:r>
      <w:r w:rsidRPr="009E0273">
        <w:rPr>
          <w:rFonts w:ascii="Courier New" w:eastAsiaTheme="minorEastAsia" w:hAnsi="Courier New" w:cs="Courier New"/>
          <w:color w:val="000000"/>
          <w:sz w:val="18"/>
          <w:szCs w:val="18"/>
          <w:lang w:eastAsia="ja-JP"/>
        </w:rPr>
        <w:t>)</w:t>
      </w:r>
    </w:p>
    <w:p w14:paraId="04013835"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w:t>
      </w:r>
    </w:p>
    <w:p w14:paraId="3DD5ED5F"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xml:space="preserve">  | </w:t>
      </w:r>
      <w:r w:rsidRPr="009E0273">
        <w:rPr>
          <w:rFonts w:ascii="Courier New" w:eastAsiaTheme="minorEastAsia" w:hAnsi="Courier New" w:cs="Courier New"/>
          <w:b/>
          <w:color w:val="00A32D"/>
          <w:sz w:val="18"/>
          <w:szCs w:val="18"/>
          <w:lang w:eastAsia="ja-JP"/>
        </w:rPr>
        <w:t>Minus</w:t>
      </w:r>
      <w:r w:rsidRPr="009E0273">
        <w:rPr>
          <w:rFonts w:ascii="Courier New" w:eastAsiaTheme="minorEastAsia" w:hAnsi="Courier New" w:cs="Courier New"/>
          <w:color w:val="000000"/>
          <w:sz w:val="18"/>
          <w:szCs w:val="18"/>
          <w:lang w:eastAsia="ja-JP"/>
        </w:rPr>
        <w:t xml:space="preserve"> -&gt; ( </w:t>
      </w:r>
    </w:p>
    <w:p w14:paraId="53001E1E"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xml:space="preserve"> </w:t>
      </w:r>
      <w:r w:rsidRPr="009E0273">
        <w:rPr>
          <w:rFonts w:ascii="Courier New" w:eastAsiaTheme="minorEastAsia" w:hAnsi="Courier New" w:cs="Courier New"/>
          <w:b/>
          <w:color w:val="C600F6"/>
          <w:sz w:val="18"/>
          <w:szCs w:val="18"/>
          <w:lang w:eastAsia="ja-JP"/>
        </w:rPr>
        <w:t>match</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fst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op1type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fst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op2type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C600F6"/>
          <w:sz w:val="18"/>
          <w:szCs w:val="18"/>
          <w:lang w:eastAsia="ja-JP"/>
        </w:rPr>
        <w:t>with</w:t>
      </w:r>
    </w:p>
    <w:p w14:paraId="46903F1D"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w:t>
      </w:r>
      <w:r w:rsidRPr="009E0273">
        <w:rPr>
          <w:rFonts w:ascii="Courier New" w:eastAsiaTheme="minorEastAsia" w:hAnsi="Courier New" w:cs="Courier New"/>
          <w:b/>
          <w:color w:val="00A32D"/>
          <w:sz w:val="18"/>
          <w:szCs w:val="18"/>
          <w:lang w:eastAsia="ja-JP"/>
        </w:rPr>
        <w:t>Int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Int</w:t>
      </w:r>
      <w:r w:rsidRPr="009E0273">
        <w:rPr>
          <w:rFonts w:ascii="Courier New" w:eastAsiaTheme="minorEastAsia" w:hAnsi="Courier New" w:cs="Courier New"/>
          <w:color w:val="000000"/>
          <w:sz w:val="18"/>
          <w:szCs w:val="18"/>
          <w:lang w:eastAsia="ja-JP"/>
        </w:rPr>
        <w:t>) -&gt; (</w:t>
      </w:r>
      <w:r w:rsidRPr="009E0273">
        <w:rPr>
          <w:rFonts w:ascii="Courier New" w:eastAsiaTheme="minorEastAsia" w:hAnsi="Courier New" w:cs="Courier New"/>
          <w:b/>
          <w:color w:val="00A32D"/>
          <w:sz w:val="18"/>
          <w:szCs w:val="18"/>
          <w:lang w:eastAsia="ja-JP"/>
        </w:rPr>
        <w:t>Int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Wrd</w:t>
      </w:r>
      <w:r w:rsidRPr="009E0273">
        <w:rPr>
          <w:rFonts w:ascii="Courier New" w:eastAsiaTheme="minorEastAsia" w:hAnsi="Courier New" w:cs="Courier New"/>
          <w:color w:val="000000"/>
          <w:sz w:val="18"/>
          <w:szCs w:val="18"/>
          <w:lang w:eastAsia="ja-JP"/>
        </w:rPr>
        <w:t>)</w:t>
      </w:r>
    </w:p>
    <w:p w14:paraId="26D209B0"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w:t>
      </w:r>
      <w:r w:rsidRPr="009E0273">
        <w:rPr>
          <w:rFonts w:ascii="Courier New" w:eastAsiaTheme="minorEastAsia" w:hAnsi="Courier New" w:cs="Courier New"/>
          <w:b/>
          <w:color w:val="00A32D"/>
          <w:sz w:val="18"/>
          <w:szCs w:val="18"/>
          <w:lang w:eastAsia="ja-JP"/>
        </w:rPr>
        <w:t>Float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Float</w:t>
      </w:r>
      <w:r w:rsidRPr="009E0273">
        <w:rPr>
          <w:rFonts w:ascii="Courier New" w:eastAsiaTheme="minorEastAsia" w:hAnsi="Courier New" w:cs="Courier New"/>
          <w:color w:val="000000"/>
          <w:sz w:val="18"/>
          <w:szCs w:val="18"/>
          <w:lang w:eastAsia="ja-JP"/>
        </w:rPr>
        <w:t>) -&gt; (</w:t>
      </w:r>
      <w:r w:rsidRPr="009E0273">
        <w:rPr>
          <w:rFonts w:ascii="Courier New" w:eastAsiaTheme="minorEastAsia" w:hAnsi="Courier New" w:cs="Courier New"/>
          <w:b/>
          <w:color w:val="00A32D"/>
          <w:sz w:val="18"/>
          <w:szCs w:val="18"/>
          <w:lang w:eastAsia="ja-JP"/>
        </w:rPr>
        <w:t>Float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Wrd</w:t>
      </w:r>
      <w:r w:rsidRPr="009E0273">
        <w:rPr>
          <w:rFonts w:ascii="Courier New" w:eastAsiaTheme="minorEastAsia" w:hAnsi="Courier New" w:cs="Courier New"/>
          <w:color w:val="000000"/>
          <w:sz w:val="18"/>
          <w:szCs w:val="18"/>
          <w:lang w:eastAsia="ja-JP"/>
        </w:rPr>
        <w:t>)</w:t>
      </w:r>
    </w:p>
    <w:p w14:paraId="62CA69B8"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w:t>
      </w:r>
      <w:r w:rsidRPr="009E0273">
        <w:rPr>
          <w:rFonts w:ascii="Courier New" w:eastAsiaTheme="minorEastAsia" w:hAnsi="Courier New" w:cs="Courier New"/>
          <w:b/>
          <w:color w:val="00A32D"/>
          <w:sz w:val="18"/>
          <w:szCs w:val="18"/>
          <w:lang w:eastAsia="ja-JP"/>
        </w:rPr>
        <w:t>General</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t</w:t>
      </w:r>
      <w:r w:rsidRPr="009E0273">
        <w:rPr>
          <w:rFonts w:ascii="Courier New" w:eastAsiaTheme="minorEastAsia" w:hAnsi="Courier New" w:cs="Courier New"/>
          <w:color w:val="000000"/>
          <w:sz w:val="18"/>
          <w:szCs w:val="18"/>
          <w:lang w:eastAsia="ja-JP"/>
        </w:rPr>
        <w:t>) -&gt; (</w:t>
      </w:r>
      <w:r w:rsidRPr="009E0273">
        <w:rPr>
          <w:rFonts w:ascii="Courier New" w:eastAsiaTheme="minorEastAsia" w:hAnsi="Courier New" w:cs="Courier New"/>
          <w:color w:val="CB9800"/>
          <w:sz w:val="18"/>
          <w:szCs w:val="18"/>
          <w:lang w:eastAsia="ja-JP"/>
        </w:rPr>
        <w:t>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Wrd</w:t>
      </w:r>
      <w:r w:rsidRPr="009E0273">
        <w:rPr>
          <w:rFonts w:ascii="Courier New" w:eastAsiaTheme="minorEastAsia" w:hAnsi="Courier New" w:cs="Courier New"/>
          <w:color w:val="000000"/>
          <w:sz w:val="18"/>
          <w:szCs w:val="18"/>
          <w:lang w:eastAsia="ja-JP"/>
        </w:rPr>
        <w:t>)</w:t>
      </w:r>
    </w:p>
    <w:p w14:paraId="0A46AE4F"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w:t>
      </w:r>
      <w:r w:rsidRPr="009E0273">
        <w:rPr>
          <w:rFonts w:ascii="Courier New" w:eastAsiaTheme="minorEastAsia" w:hAnsi="Courier New" w:cs="Courier New"/>
          <w:color w:val="CB9800"/>
          <w:sz w:val="18"/>
          <w:szCs w:val="18"/>
          <w:lang w:eastAsia="ja-JP"/>
        </w:rPr>
        <w:t>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General</w:t>
      </w:r>
      <w:r w:rsidRPr="009E0273">
        <w:rPr>
          <w:rFonts w:ascii="Courier New" w:eastAsiaTheme="minorEastAsia" w:hAnsi="Courier New" w:cs="Courier New"/>
          <w:color w:val="000000"/>
          <w:sz w:val="18"/>
          <w:szCs w:val="18"/>
          <w:lang w:eastAsia="ja-JP"/>
        </w:rPr>
        <w:t>) -&gt; (</w:t>
      </w:r>
      <w:r w:rsidRPr="009E0273">
        <w:rPr>
          <w:rFonts w:ascii="Courier New" w:eastAsiaTheme="minorEastAsia" w:hAnsi="Courier New" w:cs="Courier New"/>
          <w:color w:val="CB9800"/>
          <w:sz w:val="18"/>
          <w:szCs w:val="18"/>
          <w:lang w:eastAsia="ja-JP"/>
        </w:rPr>
        <w:t>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Wrd</w:t>
      </w:r>
      <w:r w:rsidRPr="009E0273">
        <w:rPr>
          <w:rFonts w:ascii="Courier New" w:eastAsiaTheme="minorEastAsia" w:hAnsi="Courier New" w:cs="Courier New"/>
          <w:color w:val="000000"/>
          <w:sz w:val="18"/>
          <w:szCs w:val="18"/>
          <w:lang w:eastAsia="ja-JP"/>
        </w:rPr>
        <w:t>)</w:t>
      </w:r>
    </w:p>
    <w:p w14:paraId="5499C6D8"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w:t>
      </w:r>
      <w:r w:rsidRPr="009E0273">
        <w:rPr>
          <w:rFonts w:ascii="Courier New" w:eastAsiaTheme="minorEastAsia" w:hAnsi="Courier New" w:cs="Courier New"/>
          <w:color w:val="CB9800"/>
          <w:sz w:val="18"/>
          <w:szCs w:val="18"/>
          <w:lang w:eastAsia="ja-JP"/>
        </w:rPr>
        <w:t>_</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_</w:t>
      </w:r>
      <w:r w:rsidRPr="009E0273">
        <w:rPr>
          <w:rFonts w:ascii="Courier New" w:eastAsiaTheme="minorEastAsia" w:hAnsi="Courier New" w:cs="Courier New"/>
          <w:color w:val="000000"/>
          <w:sz w:val="18"/>
          <w:szCs w:val="18"/>
          <w:lang w:eastAsia="ja-JP"/>
        </w:rPr>
        <w:t>) -&gt; (</w:t>
      </w:r>
      <w:r w:rsidRPr="009E0273">
        <w:rPr>
          <w:rFonts w:ascii="Courier New" w:eastAsiaTheme="minorEastAsia" w:hAnsi="Courier New" w:cs="Courier New"/>
          <w:b/>
          <w:color w:val="00A32D"/>
          <w:sz w:val="18"/>
          <w:szCs w:val="18"/>
          <w:lang w:eastAsia="ja-JP"/>
        </w:rPr>
        <w:t>MismatchType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Wrd</w:t>
      </w:r>
      <w:r w:rsidRPr="009E0273">
        <w:rPr>
          <w:rFonts w:ascii="Courier New" w:eastAsiaTheme="minorEastAsia" w:hAnsi="Courier New" w:cs="Courier New"/>
          <w:color w:val="000000"/>
          <w:sz w:val="18"/>
          <w:szCs w:val="18"/>
          <w:lang w:eastAsia="ja-JP"/>
        </w:rPr>
        <w:t>)</w:t>
      </w:r>
    </w:p>
    <w:p w14:paraId="2A6E2483"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xml:space="preserve">) </w:t>
      </w:r>
    </w:p>
    <w:p w14:paraId="5E7B7979"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t xml:space="preserve">    | </w:t>
      </w:r>
      <w:r w:rsidRPr="009E0273">
        <w:rPr>
          <w:rFonts w:ascii="Courier New" w:eastAsiaTheme="minorEastAsia" w:hAnsi="Courier New" w:cs="Courier New"/>
          <w:b/>
          <w:color w:val="00A32D"/>
          <w:sz w:val="18"/>
          <w:szCs w:val="18"/>
          <w:lang w:eastAsia="ja-JP"/>
        </w:rPr>
        <w:t>Times</w:t>
      </w:r>
      <w:r w:rsidRPr="009E0273">
        <w:rPr>
          <w:rFonts w:ascii="Courier New" w:eastAsiaTheme="minorEastAsia" w:hAnsi="Courier New" w:cs="Courier New"/>
          <w:color w:val="000000"/>
          <w:sz w:val="18"/>
          <w:szCs w:val="18"/>
          <w:lang w:eastAsia="ja-JP"/>
        </w:rPr>
        <w:t xml:space="preserve"> -&gt; ( </w:t>
      </w:r>
    </w:p>
    <w:p w14:paraId="41F00687"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xml:space="preserve"> </w:t>
      </w:r>
      <w:r w:rsidRPr="009E0273">
        <w:rPr>
          <w:rFonts w:ascii="Courier New" w:eastAsiaTheme="minorEastAsia" w:hAnsi="Courier New" w:cs="Courier New"/>
          <w:b/>
          <w:color w:val="C600F6"/>
          <w:sz w:val="18"/>
          <w:szCs w:val="18"/>
          <w:lang w:eastAsia="ja-JP"/>
        </w:rPr>
        <w:t>match</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fst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op1type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fst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op2type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C600F6"/>
          <w:sz w:val="18"/>
          <w:szCs w:val="18"/>
          <w:lang w:eastAsia="ja-JP"/>
        </w:rPr>
        <w:t>with</w:t>
      </w:r>
    </w:p>
    <w:p w14:paraId="30372E47"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w:t>
      </w:r>
      <w:r w:rsidRPr="009E0273">
        <w:rPr>
          <w:rFonts w:ascii="Courier New" w:eastAsiaTheme="minorEastAsia" w:hAnsi="Courier New" w:cs="Courier New"/>
          <w:b/>
          <w:color w:val="00A32D"/>
          <w:sz w:val="18"/>
          <w:szCs w:val="18"/>
          <w:lang w:eastAsia="ja-JP"/>
        </w:rPr>
        <w:t>Int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Int</w:t>
      </w:r>
      <w:r w:rsidRPr="009E0273">
        <w:rPr>
          <w:rFonts w:ascii="Courier New" w:eastAsiaTheme="minorEastAsia" w:hAnsi="Courier New" w:cs="Courier New"/>
          <w:color w:val="000000"/>
          <w:sz w:val="18"/>
          <w:szCs w:val="18"/>
          <w:lang w:eastAsia="ja-JP"/>
        </w:rPr>
        <w:t>) -&gt; (</w:t>
      </w:r>
      <w:r w:rsidRPr="009E0273">
        <w:rPr>
          <w:rFonts w:ascii="Courier New" w:eastAsiaTheme="minorEastAsia" w:hAnsi="Courier New" w:cs="Courier New"/>
          <w:b/>
          <w:color w:val="00A32D"/>
          <w:sz w:val="18"/>
          <w:szCs w:val="18"/>
          <w:lang w:eastAsia="ja-JP"/>
        </w:rPr>
        <w:t>Int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Wrd</w:t>
      </w:r>
      <w:r w:rsidRPr="009E0273">
        <w:rPr>
          <w:rFonts w:ascii="Courier New" w:eastAsiaTheme="minorEastAsia" w:hAnsi="Courier New" w:cs="Courier New"/>
          <w:color w:val="000000"/>
          <w:sz w:val="18"/>
          <w:szCs w:val="18"/>
          <w:lang w:eastAsia="ja-JP"/>
        </w:rPr>
        <w:t>)</w:t>
      </w:r>
    </w:p>
    <w:p w14:paraId="4FF72D56"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w:t>
      </w:r>
      <w:r w:rsidRPr="009E0273">
        <w:rPr>
          <w:rFonts w:ascii="Courier New" w:eastAsiaTheme="minorEastAsia" w:hAnsi="Courier New" w:cs="Courier New"/>
          <w:b/>
          <w:color w:val="00A32D"/>
          <w:sz w:val="18"/>
          <w:szCs w:val="18"/>
          <w:lang w:eastAsia="ja-JP"/>
        </w:rPr>
        <w:t>Float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Float</w:t>
      </w:r>
      <w:r w:rsidRPr="009E0273">
        <w:rPr>
          <w:rFonts w:ascii="Courier New" w:eastAsiaTheme="minorEastAsia" w:hAnsi="Courier New" w:cs="Courier New"/>
          <w:color w:val="000000"/>
          <w:sz w:val="18"/>
          <w:szCs w:val="18"/>
          <w:lang w:eastAsia="ja-JP"/>
        </w:rPr>
        <w:t>) -&gt; (</w:t>
      </w:r>
      <w:r w:rsidRPr="009E0273">
        <w:rPr>
          <w:rFonts w:ascii="Courier New" w:eastAsiaTheme="minorEastAsia" w:hAnsi="Courier New" w:cs="Courier New"/>
          <w:b/>
          <w:color w:val="00A32D"/>
          <w:sz w:val="18"/>
          <w:szCs w:val="18"/>
          <w:lang w:eastAsia="ja-JP"/>
        </w:rPr>
        <w:t>Float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Wrd</w:t>
      </w:r>
      <w:r w:rsidRPr="009E0273">
        <w:rPr>
          <w:rFonts w:ascii="Courier New" w:eastAsiaTheme="minorEastAsia" w:hAnsi="Courier New" w:cs="Courier New"/>
          <w:color w:val="000000"/>
          <w:sz w:val="18"/>
          <w:szCs w:val="18"/>
          <w:lang w:eastAsia="ja-JP"/>
        </w:rPr>
        <w:t>)</w:t>
      </w:r>
    </w:p>
    <w:p w14:paraId="58932A63"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w:t>
      </w:r>
      <w:r w:rsidRPr="009E0273">
        <w:rPr>
          <w:rFonts w:ascii="Courier New" w:eastAsiaTheme="minorEastAsia" w:hAnsi="Courier New" w:cs="Courier New"/>
          <w:b/>
          <w:color w:val="00A32D"/>
          <w:sz w:val="18"/>
          <w:szCs w:val="18"/>
          <w:lang w:eastAsia="ja-JP"/>
        </w:rPr>
        <w:t>General</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t</w:t>
      </w:r>
      <w:r w:rsidRPr="009E0273">
        <w:rPr>
          <w:rFonts w:ascii="Courier New" w:eastAsiaTheme="minorEastAsia" w:hAnsi="Courier New" w:cs="Courier New"/>
          <w:color w:val="000000"/>
          <w:sz w:val="18"/>
          <w:szCs w:val="18"/>
          <w:lang w:eastAsia="ja-JP"/>
        </w:rPr>
        <w:t>) -&gt; (</w:t>
      </w:r>
      <w:r w:rsidRPr="009E0273">
        <w:rPr>
          <w:rFonts w:ascii="Courier New" w:eastAsiaTheme="minorEastAsia" w:hAnsi="Courier New" w:cs="Courier New"/>
          <w:color w:val="CB9800"/>
          <w:sz w:val="18"/>
          <w:szCs w:val="18"/>
          <w:lang w:eastAsia="ja-JP"/>
        </w:rPr>
        <w:t>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Wrd</w:t>
      </w:r>
      <w:r w:rsidRPr="009E0273">
        <w:rPr>
          <w:rFonts w:ascii="Courier New" w:eastAsiaTheme="minorEastAsia" w:hAnsi="Courier New" w:cs="Courier New"/>
          <w:color w:val="000000"/>
          <w:sz w:val="18"/>
          <w:szCs w:val="18"/>
          <w:lang w:eastAsia="ja-JP"/>
        </w:rPr>
        <w:t>)</w:t>
      </w:r>
    </w:p>
    <w:p w14:paraId="20CDF241"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w:t>
      </w:r>
      <w:r w:rsidRPr="009E0273">
        <w:rPr>
          <w:rFonts w:ascii="Courier New" w:eastAsiaTheme="minorEastAsia" w:hAnsi="Courier New" w:cs="Courier New"/>
          <w:color w:val="CB9800"/>
          <w:sz w:val="18"/>
          <w:szCs w:val="18"/>
          <w:lang w:eastAsia="ja-JP"/>
        </w:rPr>
        <w:t>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General</w:t>
      </w:r>
      <w:r w:rsidRPr="009E0273">
        <w:rPr>
          <w:rFonts w:ascii="Courier New" w:eastAsiaTheme="minorEastAsia" w:hAnsi="Courier New" w:cs="Courier New"/>
          <w:color w:val="000000"/>
          <w:sz w:val="18"/>
          <w:szCs w:val="18"/>
          <w:lang w:eastAsia="ja-JP"/>
        </w:rPr>
        <w:t>) -&gt; (</w:t>
      </w:r>
      <w:r w:rsidRPr="009E0273">
        <w:rPr>
          <w:rFonts w:ascii="Courier New" w:eastAsiaTheme="minorEastAsia" w:hAnsi="Courier New" w:cs="Courier New"/>
          <w:color w:val="CB9800"/>
          <w:sz w:val="18"/>
          <w:szCs w:val="18"/>
          <w:lang w:eastAsia="ja-JP"/>
        </w:rPr>
        <w:t>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Wrd</w:t>
      </w:r>
      <w:r w:rsidRPr="009E0273">
        <w:rPr>
          <w:rFonts w:ascii="Courier New" w:eastAsiaTheme="minorEastAsia" w:hAnsi="Courier New" w:cs="Courier New"/>
          <w:color w:val="000000"/>
          <w:sz w:val="18"/>
          <w:szCs w:val="18"/>
          <w:lang w:eastAsia="ja-JP"/>
        </w:rPr>
        <w:t>)</w:t>
      </w:r>
    </w:p>
    <w:p w14:paraId="17D37CBC"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w:t>
      </w:r>
      <w:r w:rsidRPr="009E0273">
        <w:rPr>
          <w:rFonts w:ascii="Courier New" w:eastAsiaTheme="minorEastAsia" w:hAnsi="Courier New" w:cs="Courier New"/>
          <w:color w:val="CB9800"/>
          <w:sz w:val="18"/>
          <w:szCs w:val="18"/>
          <w:lang w:eastAsia="ja-JP"/>
        </w:rPr>
        <w:t>_</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_</w:t>
      </w:r>
      <w:r w:rsidRPr="009E0273">
        <w:rPr>
          <w:rFonts w:ascii="Courier New" w:eastAsiaTheme="minorEastAsia" w:hAnsi="Courier New" w:cs="Courier New"/>
          <w:color w:val="000000"/>
          <w:sz w:val="18"/>
          <w:szCs w:val="18"/>
          <w:lang w:eastAsia="ja-JP"/>
        </w:rPr>
        <w:t>) -&gt; (</w:t>
      </w:r>
      <w:r w:rsidRPr="009E0273">
        <w:rPr>
          <w:rFonts w:ascii="Courier New" w:eastAsiaTheme="minorEastAsia" w:hAnsi="Courier New" w:cs="Courier New"/>
          <w:b/>
          <w:color w:val="00A32D"/>
          <w:sz w:val="18"/>
          <w:szCs w:val="18"/>
          <w:lang w:eastAsia="ja-JP"/>
        </w:rPr>
        <w:t>MismatchType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Wrd</w:t>
      </w:r>
      <w:r w:rsidRPr="009E0273">
        <w:rPr>
          <w:rFonts w:ascii="Courier New" w:eastAsiaTheme="minorEastAsia" w:hAnsi="Courier New" w:cs="Courier New"/>
          <w:color w:val="000000"/>
          <w:sz w:val="18"/>
          <w:szCs w:val="18"/>
          <w:lang w:eastAsia="ja-JP"/>
        </w:rPr>
        <w:t>)</w:t>
      </w:r>
    </w:p>
    <w:p w14:paraId="2764F8F6"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w:t>
      </w:r>
    </w:p>
    <w:p w14:paraId="67AFC5D7"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t xml:space="preserve">    | </w:t>
      </w:r>
      <w:r w:rsidRPr="009E0273">
        <w:rPr>
          <w:rFonts w:ascii="Courier New" w:eastAsiaTheme="minorEastAsia" w:hAnsi="Courier New" w:cs="Courier New"/>
          <w:b/>
          <w:color w:val="00A32D"/>
          <w:sz w:val="18"/>
          <w:szCs w:val="18"/>
          <w:lang w:eastAsia="ja-JP"/>
        </w:rPr>
        <w:t>Divide</w:t>
      </w:r>
      <w:r w:rsidRPr="009E0273">
        <w:rPr>
          <w:rFonts w:ascii="Courier New" w:eastAsiaTheme="minorEastAsia" w:hAnsi="Courier New" w:cs="Courier New"/>
          <w:color w:val="000000"/>
          <w:sz w:val="18"/>
          <w:szCs w:val="18"/>
          <w:lang w:eastAsia="ja-JP"/>
        </w:rPr>
        <w:t xml:space="preserve">  -&gt; ( </w:t>
      </w:r>
    </w:p>
    <w:p w14:paraId="5D45A617"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xml:space="preserve"> </w:t>
      </w:r>
      <w:r w:rsidRPr="009E0273">
        <w:rPr>
          <w:rFonts w:ascii="Courier New" w:eastAsiaTheme="minorEastAsia" w:hAnsi="Courier New" w:cs="Courier New"/>
          <w:b/>
          <w:color w:val="C600F6"/>
          <w:sz w:val="18"/>
          <w:szCs w:val="18"/>
          <w:lang w:eastAsia="ja-JP"/>
        </w:rPr>
        <w:t>match</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fst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op1type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fst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op2type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C600F6"/>
          <w:sz w:val="18"/>
          <w:szCs w:val="18"/>
          <w:lang w:eastAsia="ja-JP"/>
        </w:rPr>
        <w:t>with</w:t>
      </w:r>
    </w:p>
    <w:p w14:paraId="5401AA27"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lastRenderedPageBreak/>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w:t>
      </w:r>
      <w:r w:rsidRPr="009E0273">
        <w:rPr>
          <w:rFonts w:ascii="Courier New" w:eastAsiaTheme="minorEastAsia" w:hAnsi="Courier New" w:cs="Courier New"/>
          <w:b/>
          <w:color w:val="00A32D"/>
          <w:sz w:val="18"/>
          <w:szCs w:val="18"/>
          <w:lang w:eastAsia="ja-JP"/>
        </w:rPr>
        <w:t>Int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Int</w:t>
      </w:r>
      <w:r w:rsidRPr="009E0273">
        <w:rPr>
          <w:rFonts w:ascii="Courier New" w:eastAsiaTheme="minorEastAsia" w:hAnsi="Courier New" w:cs="Courier New"/>
          <w:color w:val="000000"/>
          <w:sz w:val="18"/>
          <w:szCs w:val="18"/>
          <w:lang w:eastAsia="ja-JP"/>
        </w:rPr>
        <w:t>) -&gt; (</w:t>
      </w:r>
      <w:r w:rsidRPr="009E0273">
        <w:rPr>
          <w:rFonts w:ascii="Courier New" w:eastAsiaTheme="minorEastAsia" w:hAnsi="Courier New" w:cs="Courier New"/>
          <w:b/>
          <w:color w:val="00A32D"/>
          <w:sz w:val="18"/>
          <w:szCs w:val="18"/>
          <w:lang w:eastAsia="ja-JP"/>
        </w:rPr>
        <w:t>Int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Wrd</w:t>
      </w:r>
      <w:r w:rsidRPr="009E0273">
        <w:rPr>
          <w:rFonts w:ascii="Courier New" w:eastAsiaTheme="minorEastAsia" w:hAnsi="Courier New" w:cs="Courier New"/>
          <w:color w:val="000000"/>
          <w:sz w:val="18"/>
          <w:szCs w:val="18"/>
          <w:lang w:eastAsia="ja-JP"/>
        </w:rPr>
        <w:t>)</w:t>
      </w:r>
    </w:p>
    <w:p w14:paraId="5EE9864A"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w:t>
      </w:r>
      <w:r w:rsidRPr="009E0273">
        <w:rPr>
          <w:rFonts w:ascii="Courier New" w:eastAsiaTheme="minorEastAsia" w:hAnsi="Courier New" w:cs="Courier New"/>
          <w:b/>
          <w:color w:val="00A32D"/>
          <w:sz w:val="18"/>
          <w:szCs w:val="18"/>
          <w:lang w:eastAsia="ja-JP"/>
        </w:rPr>
        <w:t>Float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Float</w:t>
      </w:r>
      <w:r w:rsidRPr="009E0273">
        <w:rPr>
          <w:rFonts w:ascii="Courier New" w:eastAsiaTheme="minorEastAsia" w:hAnsi="Courier New" w:cs="Courier New"/>
          <w:color w:val="000000"/>
          <w:sz w:val="18"/>
          <w:szCs w:val="18"/>
          <w:lang w:eastAsia="ja-JP"/>
        </w:rPr>
        <w:t>) -&gt; (</w:t>
      </w:r>
      <w:r w:rsidRPr="009E0273">
        <w:rPr>
          <w:rFonts w:ascii="Courier New" w:eastAsiaTheme="minorEastAsia" w:hAnsi="Courier New" w:cs="Courier New"/>
          <w:b/>
          <w:color w:val="00A32D"/>
          <w:sz w:val="18"/>
          <w:szCs w:val="18"/>
          <w:lang w:eastAsia="ja-JP"/>
        </w:rPr>
        <w:t>Float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Wrd</w:t>
      </w:r>
      <w:r w:rsidRPr="009E0273">
        <w:rPr>
          <w:rFonts w:ascii="Courier New" w:eastAsiaTheme="minorEastAsia" w:hAnsi="Courier New" w:cs="Courier New"/>
          <w:color w:val="000000"/>
          <w:sz w:val="18"/>
          <w:szCs w:val="18"/>
          <w:lang w:eastAsia="ja-JP"/>
        </w:rPr>
        <w:t>)</w:t>
      </w:r>
    </w:p>
    <w:p w14:paraId="3FD1A2D8"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w:t>
      </w:r>
      <w:r w:rsidRPr="009E0273">
        <w:rPr>
          <w:rFonts w:ascii="Courier New" w:eastAsiaTheme="minorEastAsia" w:hAnsi="Courier New" w:cs="Courier New"/>
          <w:b/>
          <w:color w:val="00A32D"/>
          <w:sz w:val="18"/>
          <w:szCs w:val="18"/>
          <w:lang w:eastAsia="ja-JP"/>
        </w:rPr>
        <w:t>General</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t</w:t>
      </w:r>
      <w:r w:rsidRPr="009E0273">
        <w:rPr>
          <w:rFonts w:ascii="Courier New" w:eastAsiaTheme="minorEastAsia" w:hAnsi="Courier New" w:cs="Courier New"/>
          <w:color w:val="000000"/>
          <w:sz w:val="18"/>
          <w:szCs w:val="18"/>
          <w:lang w:eastAsia="ja-JP"/>
        </w:rPr>
        <w:t>) -&gt; (</w:t>
      </w:r>
      <w:r w:rsidRPr="009E0273">
        <w:rPr>
          <w:rFonts w:ascii="Courier New" w:eastAsiaTheme="minorEastAsia" w:hAnsi="Courier New" w:cs="Courier New"/>
          <w:color w:val="CB9800"/>
          <w:sz w:val="18"/>
          <w:szCs w:val="18"/>
          <w:lang w:eastAsia="ja-JP"/>
        </w:rPr>
        <w:t>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Wrd</w:t>
      </w:r>
      <w:r w:rsidRPr="009E0273">
        <w:rPr>
          <w:rFonts w:ascii="Courier New" w:eastAsiaTheme="minorEastAsia" w:hAnsi="Courier New" w:cs="Courier New"/>
          <w:color w:val="000000"/>
          <w:sz w:val="18"/>
          <w:szCs w:val="18"/>
          <w:lang w:eastAsia="ja-JP"/>
        </w:rPr>
        <w:t>)</w:t>
      </w:r>
    </w:p>
    <w:p w14:paraId="686109C4"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w:t>
      </w:r>
      <w:r w:rsidRPr="009E0273">
        <w:rPr>
          <w:rFonts w:ascii="Courier New" w:eastAsiaTheme="minorEastAsia" w:hAnsi="Courier New" w:cs="Courier New"/>
          <w:color w:val="CB9800"/>
          <w:sz w:val="18"/>
          <w:szCs w:val="18"/>
          <w:lang w:eastAsia="ja-JP"/>
        </w:rPr>
        <w:t>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General</w:t>
      </w:r>
      <w:r w:rsidRPr="009E0273">
        <w:rPr>
          <w:rFonts w:ascii="Courier New" w:eastAsiaTheme="minorEastAsia" w:hAnsi="Courier New" w:cs="Courier New"/>
          <w:color w:val="000000"/>
          <w:sz w:val="18"/>
          <w:szCs w:val="18"/>
          <w:lang w:eastAsia="ja-JP"/>
        </w:rPr>
        <w:t>) -&gt; (</w:t>
      </w:r>
      <w:r w:rsidRPr="009E0273">
        <w:rPr>
          <w:rFonts w:ascii="Courier New" w:eastAsiaTheme="minorEastAsia" w:hAnsi="Courier New" w:cs="Courier New"/>
          <w:color w:val="CB9800"/>
          <w:sz w:val="18"/>
          <w:szCs w:val="18"/>
          <w:lang w:eastAsia="ja-JP"/>
        </w:rPr>
        <w:t>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Wrd</w:t>
      </w:r>
      <w:r w:rsidRPr="009E0273">
        <w:rPr>
          <w:rFonts w:ascii="Courier New" w:eastAsiaTheme="minorEastAsia" w:hAnsi="Courier New" w:cs="Courier New"/>
          <w:color w:val="000000"/>
          <w:sz w:val="18"/>
          <w:szCs w:val="18"/>
          <w:lang w:eastAsia="ja-JP"/>
        </w:rPr>
        <w:t>)</w:t>
      </w:r>
    </w:p>
    <w:p w14:paraId="6DC0811D"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w:t>
      </w:r>
      <w:r w:rsidRPr="009E0273">
        <w:rPr>
          <w:rFonts w:ascii="Courier New" w:eastAsiaTheme="minorEastAsia" w:hAnsi="Courier New" w:cs="Courier New"/>
          <w:color w:val="CB9800"/>
          <w:sz w:val="18"/>
          <w:szCs w:val="18"/>
          <w:lang w:eastAsia="ja-JP"/>
        </w:rPr>
        <w:t>_</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_</w:t>
      </w:r>
      <w:r w:rsidRPr="009E0273">
        <w:rPr>
          <w:rFonts w:ascii="Courier New" w:eastAsiaTheme="minorEastAsia" w:hAnsi="Courier New" w:cs="Courier New"/>
          <w:color w:val="000000"/>
          <w:sz w:val="18"/>
          <w:szCs w:val="18"/>
          <w:lang w:eastAsia="ja-JP"/>
        </w:rPr>
        <w:t>) -&gt; (</w:t>
      </w:r>
      <w:r w:rsidRPr="009E0273">
        <w:rPr>
          <w:rFonts w:ascii="Courier New" w:eastAsiaTheme="minorEastAsia" w:hAnsi="Courier New" w:cs="Courier New"/>
          <w:b/>
          <w:color w:val="00A32D"/>
          <w:sz w:val="18"/>
          <w:szCs w:val="18"/>
          <w:lang w:eastAsia="ja-JP"/>
        </w:rPr>
        <w:t>MismatchType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Wrd</w:t>
      </w:r>
      <w:r w:rsidRPr="009E0273">
        <w:rPr>
          <w:rFonts w:ascii="Courier New" w:eastAsiaTheme="minorEastAsia" w:hAnsi="Courier New" w:cs="Courier New"/>
          <w:color w:val="000000"/>
          <w:sz w:val="18"/>
          <w:szCs w:val="18"/>
          <w:lang w:eastAsia="ja-JP"/>
        </w:rPr>
        <w:t>)</w:t>
      </w:r>
    </w:p>
    <w:p w14:paraId="0D26185E"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w:t>
      </w:r>
    </w:p>
    <w:p w14:paraId="0981981B"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t xml:space="preserve">    | </w:t>
      </w:r>
      <w:r w:rsidRPr="009E0273">
        <w:rPr>
          <w:rFonts w:ascii="Courier New" w:eastAsiaTheme="minorEastAsia" w:hAnsi="Courier New" w:cs="Courier New"/>
          <w:b/>
          <w:color w:val="00A32D"/>
          <w:sz w:val="18"/>
          <w:szCs w:val="18"/>
          <w:lang w:eastAsia="ja-JP"/>
        </w:rPr>
        <w:t>Percent</w:t>
      </w:r>
      <w:r w:rsidRPr="009E0273">
        <w:rPr>
          <w:rFonts w:ascii="Courier New" w:eastAsiaTheme="minorEastAsia" w:hAnsi="Courier New" w:cs="Courier New"/>
          <w:color w:val="000000"/>
          <w:sz w:val="18"/>
          <w:szCs w:val="18"/>
          <w:lang w:eastAsia="ja-JP"/>
        </w:rPr>
        <w:t xml:space="preserve"> -&gt; ( </w:t>
      </w:r>
    </w:p>
    <w:p w14:paraId="4BB50200"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xml:space="preserve"> </w:t>
      </w:r>
      <w:r w:rsidRPr="009E0273">
        <w:rPr>
          <w:rFonts w:ascii="Courier New" w:eastAsiaTheme="minorEastAsia" w:hAnsi="Courier New" w:cs="Courier New"/>
          <w:b/>
          <w:color w:val="C600F6"/>
          <w:sz w:val="18"/>
          <w:szCs w:val="18"/>
          <w:lang w:eastAsia="ja-JP"/>
        </w:rPr>
        <w:t>match</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fst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op1type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fst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op2type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C600F6"/>
          <w:sz w:val="18"/>
          <w:szCs w:val="18"/>
          <w:lang w:eastAsia="ja-JP"/>
        </w:rPr>
        <w:t>with</w:t>
      </w:r>
    </w:p>
    <w:p w14:paraId="7A1A8AB2"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w:t>
      </w:r>
      <w:r w:rsidRPr="009E0273">
        <w:rPr>
          <w:rFonts w:ascii="Courier New" w:eastAsiaTheme="minorEastAsia" w:hAnsi="Courier New" w:cs="Courier New"/>
          <w:b/>
          <w:color w:val="00A32D"/>
          <w:sz w:val="18"/>
          <w:szCs w:val="18"/>
          <w:lang w:eastAsia="ja-JP"/>
        </w:rPr>
        <w:t>Int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Int</w:t>
      </w:r>
      <w:r w:rsidRPr="009E0273">
        <w:rPr>
          <w:rFonts w:ascii="Courier New" w:eastAsiaTheme="minorEastAsia" w:hAnsi="Courier New" w:cs="Courier New"/>
          <w:color w:val="000000"/>
          <w:sz w:val="18"/>
          <w:szCs w:val="18"/>
          <w:lang w:eastAsia="ja-JP"/>
        </w:rPr>
        <w:t>) -&gt; (</w:t>
      </w:r>
      <w:r w:rsidRPr="009E0273">
        <w:rPr>
          <w:rFonts w:ascii="Courier New" w:eastAsiaTheme="minorEastAsia" w:hAnsi="Courier New" w:cs="Courier New"/>
          <w:b/>
          <w:color w:val="00A32D"/>
          <w:sz w:val="18"/>
          <w:szCs w:val="18"/>
          <w:lang w:eastAsia="ja-JP"/>
        </w:rPr>
        <w:t>Int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Wrd</w:t>
      </w:r>
      <w:r w:rsidRPr="009E0273">
        <w:rPr>
          <w:rFonts w:ascii="Courier New" w:eastAsiaTheme="minorEastAsia" w:hAnsi="Courier New" w:cs="Courier New"/>
          <w:color w:val="000000"/>
          <w:sz w:val="18"/>
          <w:szCs w:val="18"/>
          <w:lang w:eastAsia="ja-JP"/>
        </w:rPr>
        <w:t>)</w:t>
      </w:r>
    </w:p>
    <w:p w14:paraId="6747C08E"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w:t>
      </w:r>
      <w:r w:rsidRPr="009E0273">
        <w:rPr>
          <w:rFonts w:ascii="Courier New" w:eastAsiaTheme="minorEastAsia" w:hAnsi="Courier New" w:cs="Courier New"/>
          <w:b/>
          <w:color w:val="00A32D"/>
          <w:sz w:val="18"/>
          <w:szCs w:val="18"/>
          <w:lang w:eastAsia="ja-JP"/>
        </w:rPr>
        <w:t>Float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Float</w:t>
      </w:r>
      <w:r w:rsidRPr="009E0273">
        <w:rPr>
          <w:rFonts w:ascii="Courier New" w:eastAsiaTheme="minorEastAsia" w:hAnsi="Courier New" w:cs="Courier New"/>
          <w:color w:val="000000"/>
          <w:sz w:val="18"/>
          <w:szCs w:val="18"/>
          <w:lang w:eastAsia="ja-JP"/>
        </w:rPr>
        <w:t>) -&gt; (</w:t>
      </w:r>
      <w:r w:rsidRPr="009E0273">
        <w:rPr>
          <w:rFonts w:ascii="Courier New" w:eastAsiaTheme="minorEastAsia" w:hAnsi="Courier New" w:cs="Courier New"/>
          <w:b/>
          <w:color w:val="00A32D"/>
          <w:sz w:val="18"/>
          <w:szCs w:val="18"/>
          <w:lang w:eastAsia="ja-JP"/>
        </w:rPr>
        <w:t>Float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Wrd</w:t>
      </w:r>
      <w:r w:rsidRPr="009E0273">
        <w:rPr>
          <w:rFonts w:ascii="Courier New" w:eastAsiaTheme="minorEastAsia" w:hAnsi="Courier New" w:cs="Courier New"/>
          <w:color w:val="000000"/>
          <w:sz w:val="18"/>
          <w:szCs w:val="18"/>
          <w:lang w:eastAsia="ja-JP"/>
        </w:rPr>
        <w:t>)</w:t>
      </w:r>
    </w:p>
    <w:p w14:paraId="46B2E505"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w:t>
      </w:r>
      <w:r w:rsidRPr="009E0273">
        <w:rPr>
          <w:rFonts w:ascii="Courier New" w:eastAsiaTheme="minorEastAsia" w:hAnsi="Courier New" w:cs="Courier New"/>
          <w:b/>
          <w:color w:val="00A32D"/>
          <w:sz w:val="18"/>
          <w:szCs w:val="18"/>
          <w:lang w:eastAsia="ja-JP"/>
        </w:rPr>
        <w:t>General</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t</w:t>
      </w:r>
      <w:r w:rsidRPr="009E0273">
        <w:rPr>
          <w:rFonts w:ascii="Courier New" w:eastAsiaTheme="minorEastAsia" w:hAnsi="Courier New" w:cs="Courier New"/>
          <w:color w:val="000000"/>
          <w:sz w:val="18"/>
          <w:szCs w:val="18"/>
          <w:lang w:eastAsia="ja-JP"/>
        </w:rPr>
        <w:t>) -&gt; (</w:t>
      </w:r>
      <w:r w:rsidRPr="009E0273">
        <w:rPr>
          <w:rFonts w:ascii="Courier New" w:eastAsiaTheme="minorEastAsia" w:hAnsi="Courier New" w:cs="Courier New"/>
          <w:color w:val="CB9800"/>
          <w:sz w:val="18"/>
          <w:szCs w:val="18"/>
          <w:lang w:eastAsia="ja-JP"/>
        </w:rPr>
        <w:t>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Wrd</w:t>
      </w:r>
      <w:r w:rsidRPr="009E0273">
        <w:rPr>
          <w:rFonts w:ascii="Courier New" w:eastAsiaTheme="minorEastAsia" w:hAnsi="Courier New" w:cs="Courier New"/>
          <w:color w:val="000000"/>
          <w:sz w:val="18"/>
          <w:szCs w:val="18"/>
          <w:lang w:eastAsia="ja-JP"/>
        </w:rPr>
        <w:t>)</w:t>
      </w:r>
    </w:p>
    <w:p w14:paraId="5808DE10"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w:t>
      </w:r>
      <w:r w:rsidRPr="009E0273">
        <w:rPr>
          <w:rFonts w:ascii="Courier New" w:eastAsiaTheme="minorEastAsia" w:hAnsi="Courier New" w:cs="Courier New"/>
          <w:color w:val="CB9800"/>
          <w:sz w:val="18"/>
          <w:szCs w:val="18"/>
          <w:lang w:eastAsia="ja-JP"/>
        </w:rPr>
        <w:t>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General</w:t>
      </w:r>
      <w:r w:rsidRPr="009E0273">
        <w:rPr>
          <w:rFonts w:ascii="Courier New" w:eastAsiaTheme="minorEastAsia" w:hAnsi="Courier New" w:cs="Courier New"/>
          <w:color w:val="000000"/>
          <w:sz w:val="18"/>
          <w:szCs w:val="18"/>
          <w:lang w:eastAsia="ja-JP"/>
        </w:rPr>
        <w:t>) -&gt; (</w:t>
      </w:r>
      <w:r w:rsidRPr="009E0273">
        <w:rPr>
          <w:rFonts w:ascii="Courier New" w:eastAsiaTheme="minorEastAsia" w:hAnsi="Courier New" w:cs="Courier New"/>
          <w:color w:val="CB9800"/>
          <w:sz w:val="18"/>
          <w:szCs w:val="18"/>
          <w:lang w:eastAsia="ja-JP"/>
        </w:rPr>
        <w:t>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Wrd</w:t>
      </w:r>
      <w:r w:rsidRPr="009E0273">
        <w:rPr>
          <w:rFonts w:ascii="Courier New" w:eastAsiaTheme="minorEastAsia" w:hAnsi="Courier New" w:cs="Courier New"/>
          <w:color w:val="000000"/>
          <w:sz w:val="18"/>
          <w:szCs w:val="18"/>
          <w:lang w:eastAsia="ja-JP"/>
        </w:rPr>
        <w:t>)</w:t>
      </w:r>
    </w:p>
    <w:p w14:paraId="673BDF35"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w:t>
      </w:r>
      <w:r w:rsidRPr="009E0273">
        <w:rPr>
          <w:rFonts w:ascii="Courier New" w:eastAsiaTheme="minorEastAsia" w:hAnsi="Courier New" w:cs="Courier New"/>
          <w:color w:val="CB9800"/>
          <w:sz w:val="18"/>
          <w:szCs w:val="18"/>
          <w:lang w:eastAsia="ja-JP"/>
        </w:rPr>
        <w:t>_</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_</w:t>
      </w:r>
      <w:r w:rsidRPr="009E0273">
        <w:rPr>
          <w:rFonts w:ascii="Courier New" w:eastAsiaTheme="minorEastAsia" w:hAnsi="Courier New" w:cs="Courier New"/>
          <w:color w:val="000000"/>
          <w:sz w:val="18"/>
          <w:szCs w:val="18"/>
          <w:lang w:eastAsia="ja-JP"/>
        </w:rPr>
        <w:t>) -&gt; (</w:t>
      </w:r>
      <w:r w:rsidRPr="009E0273">
        <w:rPr>
          <w:rFonts w:ascii="Courier New" w:eastAsiaTheme="minorEastAsia" w:hAnsi="Courier New" w:cs="Courier New"/>
          <w:b/>
          <w:color w:val="00A32D"/>
          <w:sz w:val="18"/>
          <w:szCs w:val="18"/>
          <w:lang w:eastAsia="ja-JP"/>
        </w:rPr>
        <w:t>MismatchType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Wrd</w:t>
      </w:r>
      <w:r w:rsidRPr="009E0273">
        <w:rPr>
          <w:rFonts w:ascii="Courier New" w:eastAsiaTheme="minorEastAsia" w:hAnsi="Courier New" w:cs="Courier New"/>
          <w:color w:val="000000"/>
          <w:sz w:val="18"/>
          <w:szCs w:val="18"/>
          <w:lang w:eastAsia="ja-JP"/>
        </w:rPr>
        <w:t>)</w:t>
      </w:r>
    </w:p>
    <w:p w14:paraId="7EEED475"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w:t>
      </w:r>
    </w:p>
    <w:p w14:paraId="2B599566"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t xml:space="preserve">    | </w:t>
      </w:r>
      <w:r w:rsidRPr="009E0273">
        <w:rPr>
          <w:rFonts w:ascii="Courier New" w:eastAsiaTheme="minorEastAsia" w:hAnsi="Courier New" w:cs="Courier New"/>
          <w:b/>
          <w:color w:val="00A32D"/>
          <w:sz w:val="18"/>
          <w:szCs w:val="18"/>
          <w:lang w:eastAsia="ja-JP"/>
        </w:rPr>
        <w:t>UniMinus</w:t>
      </w:r>
      <w:r w:rsidRPr="009E0273">
        <w:rPr>
          <w:rFonts w:ascii="Courier New" w:eastAsiaTheme="minorEastAsia" w:hAnsi="Courier New" w:cs="Courier New"/>
          <w:color w:val="000000"/>
          <w:sz w:val="18"/>
          <w:szCs w:val="18"/>
          <w:lang w:eastAsia="ja-JP"/>
        </w:rPr>
        <w:t xml:space="preserve"> -&gt; ( </w:t>
      </w:r>
    </w:p>
    <w:p w14:paraId="26C53E80"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xml:space="preserve"> </w:t>
      </w:r>
      <w:r w:rsidRPr="009E0273">
        <w:rPr>
          <w:rFonts w:ascii="Courier New" w:eastAsiaTheme="minorEastAsia" w:hAnsi="Courier New" w:cs="Courier New"/>
          <w:b/>
          <w:color w:val="C600F6"/>
          <w:sz w:val="18"/>
          <w:szCs w:val="18"/>
          <w:lang w:eastAsia="ja-JP"/>
        </w:rPr>
        <w:t>match</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fst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op1type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C600F6"/>
          <w:sz w:val="18"/>
          <w:szCs w:val="18"/>
          <w:lang w:eastAsia="ja-JP"/>
        </w:rPr>
        <w:t>with</w:t>
      </w:r>
    </w:p>
    <w:p w14:paraId="77FB832C"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w:t>
      </w:r>
      <w:r w:rsidRPr="009E0273">
        <w:rPr>
          <w:rFonts w:ascii="Courier New" w:eastAsiaTheme="minorEastAsia" w:hAnsi="Courier New" w:cs="Courier New"/>
          <w:b/>
          <w:color w:val="00A32D"/>
          <w:sz w:val="18"/>
          <w:szCs w:val="18"/>
          <w:lang w:eastAsia="ja-JP"/>
        </w:rPr>
        <w:t>Int</w:t>
      </w:r>
      <w:r w:rsidRPr="009E0273">
        <w:rPr>
          <w:rFonts w:ascii="Courier New" w:eastAsiaTheme="minorEastAsia" w:hAnsi="Courier New" w:cs="Courier New"/>
          <w:color w:val="000000"/>
          <w:sz w:val="18"/>
          <w:szCs w:val="18"/>
          <w:lang w:eastAsia="ja-JP"/>
        </w:rPr>
        <w:t>) -&gt; (</w:t>
      </w:r>
      <w:r w:rsidRPr="009E0273">
        <w:rPr>
          <w:rFonts w:ascii="Courier New" w:eastAsiaTheme="minorEastAsia" w:hAnsi="Courier New" w:cs="Courier New"/>
          <w:b/>
          <w:color w:val="00A32D"/>
          <w:sz w:val="18"/>
          <w:szCs w:val="18"/>
          <w:lang w:eastAsia="ja-JP"/>
        </w:rPr>
        <w:t>Int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Wrd</w:t>
      </w:r>
      <w:r w:rsidRPr="009E0273">
        <w:rPr>
          <w:rFonts w:ascii="Courier New" w:eastAsiaTheme="minorEastAsia" w:hAnsi="Courier New" w:cs="Courier New"/>
          <w:color w:val="000000"/>
          <w:sz w:val="18"/>
          <w:szCs w:val="18"/>
          <w:lang w:eastAsia="ja-JP"/>
        </w:rPr>
        <w:t>)</w:t>
      </w:r>
    </w:p>
    <w:p w14:paraId="06E4248D"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w:t>
      </w:r>
      <w:r w:rsidRPr="009E0273">
        <w:rPr>
          <w:rFonts w:ascii="Courier New" w:eastAsiaTheme="minorEastAsia" w:hAnsi="Courier New" w:cs="Courier New"/>
          <w:b/>
          <w:color w:val="00A32D"/>
          <w:sz w:val="18"/>
          <w:szCs w:val="18"/>
          <w:lang w:eastAsia="ja-JP"/>
        </w:rPr>
        <w:t>Float</w:t>
      </w:r>
      <w:r w:rsidRPr="009E0273">
        <w:rPr>
          <w:rFonts w:ascii="Courier New" w:eastAsiaTheme="minorEastAsia" w:hAnsi="Courier New" w:cs="Courier New"/>
          <w:color w:val="000000"/>
          <w:sz w:val="18"/>
          <w:szCs w:val="18"/>
          <w:lang w:eastAsia="ja-JP"/>
        </w:rPr>
        <w:t>) -&gt; (</w:t>
      </w:r>
      <w:r w:rsidRPr="009E0273">
        <w:rPr>
          <w:rFonts w:ascii="Courier New" w:eastAsiaTheme="minorEastAsia" w:hAnsi="Courier New" w:cs="Courier New"/>
          <w:b/>
          <w:color w:val="00A32D"/>
          <w:sz w:val="18"/>
          <w:szCs w:val="18"/>
          <w:lang w:eastAsia="ja-JP"/>
        </w:rPr>
        <w:t>Float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Wrd</w:t>
      </w:r>
      <w:r w:rsidRPr="009E0273">
        <w:rPr>
          <w:rFonts w:ascii="Courier New" w:eastAsiaTheme="minorEastAsia" w:hAnsi="Courier New" w:cs="Courier New"/>
          <w:color w:val="000000"/>
          <w:sz w:val="18"/>
          <w:szCs w:val="18"/>
          <w:lang w:eastAsia="ja-JP"/>
        </w:rPr>
        <w:t>)</w:t>
      </w:r>
    </w:p>
    <w:p w14:paraId="795AE88C"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w:t>
      </w:r>
      <w:r w:rsidRPr="009E0273">
        <w:rPr>
          <w:rFonts w:ascii="Courier New" w:eastAsiaTheme="minorEastAsia" w:hAnsi="Courier New" w:cs="Courier New"/>
          <w:b/>
          <w:color w:val="00A32D"/>
          <w:sz w:val="18"/>
          <w:szCs w:val="18"/>
          <w:lang w:eastAsia="ja-JP"/>
        </w:rPr>
        <w:t>General</w:t>
      </w:r>
      <w:r w:rsidRPr="009E0273">
        <w:rPr>
          <w:rFonts w:ascii="Courier New" w:eastAsiaTheme="minorEastAsia" w:hAnsi="Courier New" w:cs="Courier New"/>
          <w:color w:val="000000"/>
          <w:sz w:val="18"/>
          <w:szCs w:val="18"/>
          <w:lang w:eastAsia="ja-JP"/>
        </w:rPr>
        <w:t>) -&gt; (</w:t>
      </w:r>
      <w:r w:rsidRPr="009E0273">
        <w:rPr>
          <w:rFonts w:ascii="Courier New" w:eastAsiaTheme="minorEastAsia" w:hAnsi="Courier New" w:cs="Courier New"/>
          <w:b/>
          <w:color w:val="00A32D"/>
          <w:sz w:val="18"/>
          <w:szCs w:val="18"/>
          <w:lang w:eastAsia="ja-JP"/>
        </w:rPr>
        <w:t>General</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Wrd</w:t>
      </w:r>
      <w:r w:rsidRPr="009E0273">
        <w:rPr>
          <w:rFonts w:ascii="Courier New" w:eastAsiaTheme="minorEastAsia" w:hAnsi="Courier New" w:cs="Courier New"/>
          <w:color w:val="000000"/>
          <w:sz w:val="18"/>
          <w:szCs w:val="18"/>
          <w:lang w:eastAsia="ja-JP"/>
        </w:rPr>
        <w:t>)</w:t>
      </w:r>
    </w:p>
    <w:p w14:paraId="2F982CF6"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w:t>
      </w:r>
      <w:r w:rsidRPr="009E0273">
        <w:rPr>
          <w:rFonts w:ascii="Courier New" w:eastAsiaTheme="minorEastAsia" w:hAnsi="Courier New" w:cs="Courier New"/>
          <w:color w:val="CB9800"/>
          <w:sz w:val="18"/>
          <w:szCs w:val="18"/>
          <w:lang w:eastAsia="ja-JP"/>
        </w:rPr>
        <w:t>_</w:t>
      </w:r>
      <w:r w:rsidRPr="009E0273">
        <w:rPr>
          <w:rFonts w:ascii="Courier New" w:eastAsiaTheme="minorEastAsia" w:hAnsi="Courier New" w:cs="Courier New"/>
          <w:color w:val="000000"/>
          <w:sz w:val="18"/>
          <w:szCs w:val="18"/>
          <w:lang w:eastAsia="ja-JP"/>
        </w:rPr>
        <w:t>) -&gt; (</w:t>
      </w:r>
      <w:r w:rsidRPr="009E0273">
        <w:rPr>
          <w:rFonts w:ascii="Courier New" w:eastAsiaTheme="minorEastAsia" w:hAnsi="Courier New" w:cs="Courier New"/>
          <w:b/>
          <w:color w:val="00A32D"/>
          <w:sz w:val="18"/>
          <w:szCs w:val="18"/>
          <w:lang w:eastAsia="ja-JP"/>
        </w:rPr>
        <w:t>MismatchType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Wrd</w:t>
      </w:r>
      <w:r w:rsidRPr="009E0273">
        <w:rPr>
          <w:rFonts w:ascii="Courier New" w:eastAsiaTheme="minorEastAsia" w:hAnsi="Courier New" w:cs="Courier New"/>
          <w:color w:val="000000"/>
          <w:sz w:val="18"/>
          <w:szCs w:val="18"/>
          <w:lang w:eastAsia="ja-JP"/>
        </w:rPr>
        <w:t>)</w:t>
      </w:r>
    </w:p>
    <w:p w14:paraId="7C0194A2"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w:t>
      </w:r>
    </w:p>
    <w:p w14:paraId="63AFFEB0"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i/>
          <w:color w:val="D10015"/>
          <w:sz w:val="18"/>
          <w:szCs w:val="18"/>
          <w:lang w:eastAsia="ja-JP"/>
        </w:rPr>
        <w:t>(* Logical Operations *)</w:t>
      </w:r>
    </w:p>
    <w:p w14:paraId="71CA9F3E"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t xml:space="preserve">    | </w:t>
      </w:r>
      <w:r w:rsidRPr="009E0273">
        <w:rPr>
          <w:rFonts w:ascii="Courier New" w:eastAsiaTheme="minorEastAsia" w:hAnsi="Courier New" w:cs="Courier New"/>
          <w:b/>
          <w:color w:val="00A32D"/>
          <w:sz w:val="18"/>
          <w:szCs w:val="18"/>
          <w:lang w:eastAsia="ja-JP"/>
        </w:rPr>
        <w:t>Or</w:t>
      </w:r>
      <w:r w:rsidRPr="009E0273">
        <w:rPr>
          <w:rFonts w:ascii="Courier New" w:eastAsiaTheme="minorEastAsia" w:hAnsi="Courier New" w:cs="Courier New"/>
          <w:color w:val="000000"/>
          <w:sz w:val="18"/>
          <w:szCs w:val="18"/>
          <w:lang w:eastAsia="ja-JP"/>
        </w:rPr>
        <w:t xml:space="preserve"> -&gt; ( </w:t>
      </w:r>
    </w:p>
    <w:p w14:paraId="054C10A7"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xml:space="preserve"> </w:t>
      </w:r>
      <w:r w:rsidRPr="009E0273">
        <w:rPr>
          <w:rFonts w:ascii="Courier New" w:eastAsiaTheme="minorEastAsia" w:hAnsi="Courier New" w:cs="Courier New"/>
          <w:b/>
          <w:color w:val="C600F6"/>
          <w:sz w:val="18"/>
          <w:szCs w:val="18"/>
          <w:lang w:eastAsia="ja-JP"/>
        </w:rPr>
        <w:t>match</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fst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op1type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fst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op2type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C600F6"/>
          <w:sz w:val="18"/>
          <w:szCs w:val="18"/>
          <w:lang w:eastAsia="ja-JP"/>
        </w:rPr>
        <w:t>with</w:t>
      </w:r>
    </w:p>
    <w:p w14:paraId="52278559"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w:t>
      </w:r>
      <w:r w:rsidRPr="009E0273">
        <w:rPr>
          <w:rFonts w:ascii="Courier New" w:eastAsiaTheme="minorEastAsia" w:hAnsi="Courier New" w:cs="Courier New"/>
          <w:b/>
          <w:color w:val="00A32D"/>
          <w:sz w:val="18"/>
          <w:szCs w:val="18"/>
          <w:lang w:eastAsia="ja-JP"/>
        </w:rPr>
        <w:t>Boolean</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Boolean</w:t>
      </w:r>
      <w:r w:rsidRPr="009E0273">
        <w:rPr>
          <w:rFonts w:ascii="Courier New" w:eastAsiaTheme="minorEastAsia" w:hAnsi="Courier New" w:cs="Courier New"/>
          <w:color w:val="000000"/>
          <w:sz w:val="18"/>
          <w:szCs w:val="18"/>
          <w:lang w:eastAsia="ja-JP"/>
        </w:rPr>
        <w:t>) -&gt; (</w:t>
      </w:r>
      <w:r w:rsidRPr="009E0273">
        <w:rPr>
          <w:rFonts w:ascii="Courier New" w:eastAsiaTheme="minorEastAsia" w:hAnsi="Courier New" w:cs="Courier New"/>
          <w:b/>
          <w:color w:val="00A32D"/>
          <w:sz w:val="18"/>
          <w:szCs w:val="18"/>
          <w:lang w:eastAsia="ja-JP"/>
        </w:rPr>
        <w:t>Boolean</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Wrd</w:t>
      </w:r>
      <w:r w:rsidRPr="009E0273">
        <w:rPr>
          <w:rFonts w:ascii="Courier New" w:eastAsiaTheme="minorEastAsia" w:hAnsi="Courier New" w:cs="Courier New"/>
          <w:color w:val="000000"/>
          <w:sz w:val="18"/>
          <w:szCs w:val="18"/>
          <w:lang w:eastAsia="ja-JP"/>
        </w:rPr>
        <w:t>)</w:t>
      </w:r>
    </w:p>
    <w:p w14:paraId="51338764"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w:t>
      </w:r>
      <w:r w:rsidRPr="009E0273">
        <w:rPr>
          <w:rFonts w:ascii="Courier New" w:eastAsiaTheme="minorEastAsia" w:hAnsi="Courier New" w:cs="Courier New"/>
          <w:b/>
          <w:color w:val="00A32D"/>
          <w:sz w:val="18"/>
          <w:szCs w:val="18"/>
          <w:lang w:eastAsia="ja-JP"/>
        </w:rPr>
        <w:t>General</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t</w:t>
      </w:r>
      <w:r w:rsidRPr="009E0273">
        <w:rPr>
          <w:rFonts w:ascii="Courier New" w:eastAsiaTheme="minorEastAsia" w:hAnsi="Courier New" w:cs="Courier New"/>
          <w:color w:val="000000"/>
          <w:sz w:val="18"/>
          <w:szCs w:val="18"/>
          <w:lang w:eastAsia="ja-JP"/>
        </w:rPr>
        <w:t>) -&gt; (</w:t>
      </w:r>
      <w:r w:rsidRPr="009E0273">
        <w:rPr>
          <w:rFonts w:ascii="Courier New" w:eastAsiaTheme="minorEastAsia" w:hAnsi="Courier New" w:cs="Courier New"/>
          <w:color w:val="CB9800"/>
          <w:sz w:val="18"/>
          <w:szCs w:val="18"/>
          <w:lang w:eastAsia="ja-JP"/>
        </w:rPr>
        <w:t>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Wrd</w:t>
      </w:r>
      <w:r w:rsidRPr="009E0273">
        <w:rPr>
          <w:rFonts w:ascii="Courier New" w:eastAsiaTheme="minorEastAsia" w:hAnsi="Courier New" w:cs="Courier New"/>
          <w:color w:val="000000"/>
          <w:sz w:val="18"/>
          <w:szCs w:val="18"/>
          <w:lang w:eastAsia="ja-JP"/>
        </w:rPr>
        <w:t>)</w:t>
      </w:r>
    </w:p>
    <w:p w14:paraId="40DDDBEC"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w:t>
      </w:r>
      <w:r w:rsidRPr="009E0273">
        <w:rPr>
          <w:rFonts w:ascii="Courier New" w:eastAsiaTheme="minorEastAsia" w:hAnsi="Courier New" w:cs="Courier New"/>
          <w:color w:val="CB9800"/>
          <w:sz w:val="18"/>
          <w:szCs w:val="18"/>
          <w:lang w:eastAsia="ja-JP"/>
        </w:rPr>
        <w:t>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General</w:t>
      </w:r>
      <w:r w:rsidRPr="009E0273">
        <w:rPr>
          <w:rFonts w:ascii="Courier New" w:eastAsiaTheme="minorEastAsia" w:hAnsi="Courier New" w:cs="Courier New"/>
          <w:color w:val="000000"/>
          <w:sz w:val="18"/>
          <w:szCs w:val="18"/>
          <w:lang w:eastAsia="ja-JP"/>
        </w:rPr>
        <w:t>) -&gt; (</w:t>
      </w:r>
      <w:r w:rsidRPr="009E0273">
        <w:rPr>
          <w:rFonts w:ascii="Courier New" w:eastAsiaTheme="minorEastAsia" w:hAnsi="Courier New" w:cs="Courier New"/>
          <w:color w:val="CB9800"/>
          <w:sz w:val="18"/>
          <w:szCs w:val="18"/>
          <w:lang w:eastAsia="ja-JP"/>
        </w:rPr>
        <w:t>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Wrd</w:t>
      </w:r>
      <w:r w:rsidRPr="009E0273">
        <w:rPr>
          <w:rFonts w:ascii="Courier New" w:eastAsiaTheme="minorEastAsia" w:hAnsi="Courier New" w:cs="Courier New"/>
          <w:color w:val="000000"/>
          <w:sz w:val="18"/>
          <w:szCs w:val="18"/>
          <w:lang w:eastAsia="ja-JP"/>
        </w:rPr>
        <w:t>)</w:t>
      </w:r>
    </w:p>
    <w:p w14:paraId="1A4AC959"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w:t>
      </w:r>
      <w:r w:rsidRPr="009E0273">
        <w:rPr>
          <w:rFonts w:ascii="Courier New" w:eastAsiaTheme="minorEastAsia" w:hAnsi="Courier New" w:cs="Courier New"/>
          <w:color w:val="CB9800"/>
          <w:sz w:val="18"/>
          <w:szCs w:val="18"/>
          <w:lang w:eastAsia="ja-JP"/>
        </w:rPr>
        <w:t>_</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_</w:t>
      </w:r>
      <w:r w:rsidRPr="009E0273">
        <w:rPr>
          <w:rFonts w:ascii="Courier New" w:eastAsiaTheme="minorEastAsia" w:hAnsi="Courier New" w:cs="Courier New"/>
          <w:color w:val="000000"/>
          <w:sz w:val="18"/>
          <w:szCs w:val="18"/>
          <w:lang w:eastAsia="ja-JP"/>
        </w:rPr>
        <w:t>) -&gt; (</w:t>
      </w:r>
      <w:r w:rsidRPr="009E0273">
        <w:rPr>
          <w:rFonts w:ascii="Courier New" w:eastAsiaTheme="minorEastAsia" w:hAnsi="Courier New" w:cs="Courier New"/>
          <w:b/>
          <w:color w:val="00A32D"/>
          <w:sz w:val="18"/>
          <w:szCs w:val="18"/>
          <w:lang w:eastAsia="ja-JP"/>
        </w:rPr>
        <w:t>MismatchType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Wrd</w:t>
      </w:r>
      <w:r w:rsidRPr="009E0273">
        <w:rPr>
          <w:rFonts w:ascii="Courier New" w:eastAsiaTheme="minorEastAsia" w:hAnsi="Courier New" w:cs="Courier New"/>
          <w:color w:val="000000"/>
          <w:sz w:val="18"/>
          <w:szCs w:val="18"/>
          <w:lang w:eastAsia="ja-JP"/>
        </w:rPr>
        <w:t>)</w:t>
      </w:r>
    </w:p>
    <w:p w14:paraId="421B224A"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xml:space="preserve">) </w:t>
      </w:r>
    </w:p>
    <w:p w14:paraId="25FF4B40"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t xml:space="preserve">    | </w:t>
      </w:r>
      <w:r w:rsidRPr="009E0273">
        <w:rPr>
          <w:rFonts w:ascii="Courier New" w:eastAsiaTheme="minorEastAsia" w:hAnsi="Courier New" w:cs="Courier New"/>
          <w:b/>
          <w:color w:val="00A32D"/>
          <w:sz w:val="18"/>
          <w:szCs w:val="18"/>
          <w:lang w:eastAsia="ja-JP"/>
        </w:rPr>
        <w:t>And</w:t>
      </w:r>
      <w:r w:rsidRPr="009E0273">
        <w:rPr>
          <w:rFonts w:ascii="Courier New" w:eastAsiaTheme="minorEastAsia" w:hAnsi="Courier New" w:cs="Courier New"/>
          <w:color w:val="000000"/>
          <w:sz w:val="18"/>
          <w:szCs w:val="18"/>
          <w:lang w:eastAsia="ja-JP"/>
        </w:rPr>
        <w:t xml:space="preserve"> -&gt; ( </w:t>
      </w:r>
    </w:p>
    <w:p w14:paraId="4DF68BF9"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xml:space="preserve"> </w:t>
      </w:r>
      <w:r w:rsidRPr="009E0273">
        <w:rPr>
          <w:rFonts w:ascii="Courier New" w:eastAsiaTheme="minorEastAsia" w:hAnsi="Courier New" w:cs="Courier New"/>
          <w:b/>
          <w:color w:val="C600F6"/>
          <w:sz w:val="18"/>
          <w:szCs w:val="18"/>
          <w:lang w:eastAsia="ja-JP"/>
        </w:rPr>
        <w:t>match</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fst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op1type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fst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op2type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C600F6"/>
          <w:sz w:val="18"/>
          <w:szCs w:val="18"/>
          <w:lang w:eastAsia="ja-JP"/>
        </w:rPr>
        <w:t>with</w:t>
      </w:r>
    </w:p>
    <w:p w14:paraId="0664B25E"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w:t>
      </w:r>
      <w:r w:rsidRPr="009E0273">
        <w:rPr>
          <w:rFonts w:ascii="Courier New" w:eastAsiaTheme="minorEastAsia" w:hAnsi="Courier New" w:cs="Courier New"/>
          <w:b/>
          <w:color w:val="00A32D"/>
          <w:sz w:val="18"/>
          <w:szCs w:val="18"/>
          <w:lang w:eastAsia="ja-JP"/>
        </w:rPr>
        <w:t>Boolean</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Boolean</w:t>
      </w:r>
      <w:r w:rsidRPr="009E0273">
        <w:rPr>
          <w:rFonts w:ascii="Courier New" w:eastAsiaTheme="minorEastAsia" w:hAnsi="Courier New" w:cs="Courier New"/>
          <w:color w:val="000000"/>
          <w:sz w:val="18"/>
          <w:szCs w:val="18"/>
          <w:lang w:eastAsia="ja-JP"/>
        </w:rPr>
        <w:t>) -&gt; (</w:t>
      </w:r>
      <w:r w:rsidRPr="009E0273">
        <w:rPr>
          <w:rFonts w:ascii="Courier New" w:eastAsiaTheme="minorEastAsia" w:hAnsi="Courier New" w:cs="Courier New"/>
          <w:b/>
          <w:color w:val="00A32D"/>
          <w:sz w:val="18"/>
          <w:szCs w:val="18"/>
          <w:lang w:eastAsia="ja-JP"/>
        </w:rPr>
        <w:t>Boolean</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Wrd</w:t>
      </w:r>
      <w:r w:rsidRPr="009E0273">
        <w:rPr>
          <w:rFonts w:ascii="Courier New" w:eastAsiaTheme="minorEastAsia" w:hAnsi="Courier New" w:cs="Courier New"/>
          <w:color w:val="000000"/>
          <w:sz w:val="18"/>
          <w:szCs w:val="18"/>
          <w:lang w:eastAsia="ja-JP"/>
        </w:rPr>
        <w:t>)</w:t>
      </w:r>
    </w:p>
    <w:p w14:paraId="601B6AA2"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w:t>
      </w:r>
      <w:r w:rsidRPr="009E0273">
        <w:rPr>
          <w:rFonts w:ascii="Courier New" w:eastAsiaTheme="minorEastAsia" w:hAnsi="Courier New" w:cs="Courier New"/>
          <w:b/>
          <w:color w:val="00A32D"/>
          <w:sz w:val="18"/>
          <w:szCs w:val="18"/>
          <w:lang w:eastAsia="ja-JP"/>
        </w:rPr>
        <w:t>General</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t</w:t>
      </w:r>
      <w:r w:rsidRPr="009E0273">
        <w:rPr>
          <w:rFonts w:ascii="Courier New" w:eastAsiaTheme="minorEastAsia" w:hAnsi="Courier New" w:cs="Courier New"/>
          <w:color w:val="000000"/>
          <w:sz w:val="18"/>
          <w:szCs w:val="18"/>
          <w:lang w:eastAsia="ja-JP"/>
        </w:rPr>
        <w:t>) -&gt; (</w:t>
      </w:r>
      <w:r w:rsidRPr="009E0273">
        <w:rPr>
          <w:rFonts w:ascii="Courier New" w:eastAsiaTheme="minorEastAsia" w:hAnsi="Courier New" w:cs="Courier New"/>
          <w:color w:val="CB9800"/>
          <w:sz w:val="18"/>
          <w:szCs w:val="18"/>
          <w:lang w:eastAsia="ja-JP"/>
        </w:rPr>
        <w:t>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Wrd</w:t>
      </w:r>
      <w:r w:rsidRPr="009E0273">
        <w:rPr>
          <w:rFonts w:ascii="Courier New" w:eastAsiaTheme="minorEastAsia" w:hAnsi="Courier New" w:cs="Courier New"/>
          <w:color w:val="000000"/>
          <w:sz w:val="18"/>
          <w:szCs w:val="18"/>
          <w:lang w:eastAsia="ja-JP"/>
        </w:rPr>
        <w:t>)</w:t>
      </w:r>
    </w:p>
    <w:p w14:paraId="16D6A252"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w:t>
      </w:r>
      <w:r w:rsidRPr="009E0273">
        <w:rPr>
          <w:rFonts w:ascii="Courier New" w:eastAsiaTheme="minorEastAsia" w:hAnsi="Courier New" w:cs="Courier New"/>
          <w:color w:val="CB9800"/>
          <w:sz w:val="18"/>
          <w:szCs w:val="18"/>
          <w:lang w:eastAsia="ja-JP"/>
        </w:rPr>
        <w:t>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General</w:t>
      </w:r>
      <w:r w:rsidRPr="009E0273">
        <w:rPr>
          <w:rFonts w:ascii="Courier New" w:eastAsiaTheme="minorEastAsia" w:hAnsi="Courier New" w:cs="Courier New"/>
          <w:color w:val="000000"/>
          <w:sz w:val="18"/>
          <w:szCs w:val="18"/>
          <w:lang w:eastAsia="ja-JP"/>
        </w:rPr>
        <w:t>) -&gt; (</w:t>
      </w:r>
      <w:r w:rsidRPr="009E0273">
        <w:rPr>
          <w:rFonts w:ascii="Courier New" w:eastAsiaTheme="minorEastAsia" w:hAnsi="Courier New" w:cs="Courier New"/>
          <w:color w:val="CB9800"/>
          <w:sz w:val="18"/>
          <w:szCs w:val="18"/>
          <w:lang w:eastAsia="ja-JP"/>
        </w:rPr>
        <w:t>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Wrd</w:t>
      </w:r>
      <w:r w:rsidRPr="009E0273">
        <w:rPr>
          <w:rFonts w:ascii="Courier New" w:eastAsiaTheme="minorEastAsia" w:hAnsi="Courier New" w:cs="Courier New"/>
          <w:color w:val="000000"/>
          <w:sz w:val="18"/>
          <w:szCs w:val="18"/>
          <w:lang w:eastAsia="ja-JP"/>
        </w:rPr>
        <w:t>)</w:t>
      </w:r>
    </w:p>
    <w:p w14:paraId="431DD29F"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w:t>
      </w:r>
      <w:r w:rsidRPr="009E0273">
        <w:rPr>
          <w:rFonts w:ascii="Courier New" w:eastAsiaTheme="minorEastAsia" w:hAnsi="Courier New" w:cs="Courier New"/>
          <w:color w:val="CB9800"/>
          <w:sz w:val="18"/>
          <w:szCs w:val="18"/>
          <w:lang w:eastAsia="ja-JP"/>
        </w:rPr>
        <w:t>_</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_</w:t>
      </w:r>
      <w:r w:rsidRPr="009E0273">
        <w:rPr>
          <w:rFonts w:ascii="Courier New" w:eastAsiaTheme="minorEastAsia" w:hAnsi="Courier New" w:cs="Courier New"/>
          <w:color w:val="000000"/>
          <w:sz w:val="18"/>
          <w:szCs w:val="18"/>
          <w:lang w:eastAsia="ja-JP"/>
        </w:rPr>
        <w:t>) -&gt; (</w:t>
      </w:r>
      <w:r w:rsidRPr="009E0273">
        <w:rPr>
          <w:rFonts w:ascii="Courier New" w:eastAsiaTheme="minorEastAsia" w:hAnsi="Courier New" w:cs="Courier New"/>
          <w:b/>
          <w:color w:val="00A32D"/>
          <w:sz w:val="18"/>
          <w:szCs w:val="18"/>
          <w:lang w:eastAsia="ja-JP"/>
        </w:rPr>
        <w:t>MismatchType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Wrd</w:t>
      </w:r>
      <w:r w:rsidRPr="009E0273">
        <w:rPr>
          <w:rFonts w:ascii="Courier New" w:eastAsiaTheme="minorEastAsia" w:hAnsi="Courier New" w:cs="Courier New"/>
          <w:color w:val="000000"/>
          <w:sz w:val="18"/>
          <w:szCs w:val="18"/>
          <w:lang w:eastAsia="ja-JP"/>
        </w:rPr>
        <w:t>)</w:t>
      </w:r>
    </w:p>
    <w:p w14:paraId="6A25E564"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w:t>
      </w:r>
    </w:p>
    <w:p w14:paraId="4ADE200B"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t xml:space="preserve">    | </w:t>
      </w:r>
      <w:r w:rsidRPr="009E0273">
        <w:rPr>
          <w:rFonts w:ascii="Courier New" w:eastAsiaTheme="minorEastAsia" w:hAnsi="Courier New" w:cs="Courier New"/>
          <w:b/>
          <w:color w:val="00A32D"/>
          <w:sz w:val="18"/>
          <w:szCs w:val="18"/>
          <w:lang w:eastAsia="ja-JP"/>
        </w:rPr>
        <w:t>Not</w:t>
      </w:r>
      <w:r w:rsidRPr="009E0273">
        <w:rPr>
          <w:rFonts w:ascii="Courier New" w:eastAsiaTheme="minorEastAsia" w:hAnsi="Courier New" w:cs="Courier New"/>
          <w:color w:val="000000"/>
          <w:sz w:val="18"/>
          <w:szCs w:val="18"/>
          <w:lang w:eastAsia="ja-JP"/>
        </w:rPr>
        <w:t xml:space="preserve"> -&gt; ( </w:t>
      </w:r>
    </w:p>
    <w:p w14:paraId="4680235B"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xml:space="preserve"> </w:t>
      </w:r>
      <w:r w:rsidRPr="009E0273">
        <w:rPr>
          <w:rFonts w:ascii="Courier New" w:eastAsiaTheme="minorEastAsia" w:hAnsi="Courier New" w:cs="Courier New"/>
          <w:b/>
          <w:color w:val="C600F6"/>
          <w:sz w:val="18"/>
          <w:szCs w:val="18"/>
          <w:lang w:eastAsia="ja-JP"/>
        </w:rPr>
        <w:t>match</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fst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op1type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C600F6"/>
          <w:sz w:val="18"/>
          <w:szCs w:val="18"/>
          <w:lang w:eastAsia="ja-JP"/>
        </w:rPr>
        <w:t>with</w:t>
      </w:r>
    </w:p>
    <w:p w14:paraId="3CD94056"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w:t>
      </w:r>
      <w:r w:rsidRPr="009E0273">
        <w:rPr>
          <w:rFonts w:ascii="Courier New" w:eastAsiaTheme="minorEastAsia" w:hAnsi="Courier New" w:cs="Courier New"/>
          <w:b/>
          <w:color w:val="00A32D"/>
          <w:sz w:val="18"/>
          <w:szCs w:val="18"/>
          <w:lang w:eastAsia="ja-JP"/>
        </w:rPr>
        <w:t>Boolean</w:t>
      </w:r>
      <w:r w:rsidRPr="009E0273">
        <w:rPr>
          <w:rFonts w:ascii="Courier New" w:eastAsiaTheme="minorEastAsia" w:hAnsi="Courier New" w:cs="Courier New"/>
          <w:color w:val="000000"/>
          <w:sz w:val="18"/>
          <w:szCs w:val="18"/>
          <w:lang w:eastAsia="ja-JP"/>
        </w:rPr>
        <w:t>) -&gt; (</w:t>
      </w:r>
      <w:r w:rsidRPr="009E0273">
        <w:rPr>
          <w:rFonts w:ascii="Courier New" w:eastAsiaTheme="minorEastAsia" w:hAnsi="Courier New" w:cs="Courier New"/>
          <w:b/>
          <w:color w:val="00A32D"/>
          <w:sz w:val="18"/>
          <w:szCs w:val="18"/>
          <w:lang w:eastAsia="ja-JP"/>
        </w:rPr>
        <w:t>Boolean</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Wrd</w:t>
      </w:r>
      <w:r w:rsidRPr="009E0273">
        <w:rPr>
          <w:rFonts w:ascii="Courier New" w:eastAsiaTheme="minorEastAsia" w:hAnsi="Courier New" w:cs="Courier New"/>
          <w:color w:val="000000"/>
          <w:sz w:val="18"/>
          <w:szCs w:val="18"/>
          <w:lang w:eastAsia="ja-JP"/>
        </w:rPr>
        <w:t>)</w:t>
      </w:r>
    </w:p>
    <w:p w14:paraId="7585FAC1"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w:t>
      </w:r>
      <w:r w:rsidRPr="009E0273">
        <w:rPr>
          <w:rFonts w:ascii="Courier New" w:eastAsiaTheme="minorEastAsia" w:hAnsi="Courier New" w:cs="Courier New"/>
          <w:b/>
          <w:color w:val="00A32D"/>
          <w:sz w:val="18"/>
          <w:szCs w:val="18"/>
          <w:lang w:eastAsia="ja-JP"/>
        </w:rPr>
        <w:t>General</w:t>
      </w:r>
      <w:r w:rsidRPr="009E0273">
        <w:rPr>
          <w:rFonts w:ascii="Courier New" w:eastAsiaTheme="minorEastAsia" w:hAnsi="Courier New" w:cs="Courier New"/>
          <w:color w:val="000000"/>
          <w:sz w:val="18"/>
          <w:szCs w:val="18"/>
          <w:lang w:eastAsia="ja-JP"/>
        </w:rPr>
        <w:t>) -&gt; (</w:t>
      </w:r>
      <w:r w:rsidRPr="009E0273">
        <w:rPr>
          <w:rFonts w:ascii="Courier New" w:eastAsiaTheme="minorEastAsia" w:hAnsi="Courier New" w:cs="Courier New"/>
          <w:b/>
          <w:color w:val="00A32D"/>
          <w:sz w:val="18"/>
          <w:szCs w:val="18"/>
          <w:lang w:eastAsia="ja-JP"/>
        </w:rPr>
        <w:t>General</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Wrd</w:t>
      </w:r>
      <w:r w:rsidRPr="009E0273">
        <w:rPr>
          <w:rFonts w:ascii="Courier New" w:eastAsiaTheme="minorEastAsia" w:hAnsi="Courier New" w:cs="Courier New"/>
          <w:color w:val="000000"/>
          <w:sz w:val="18"/>
          <w:szCs w:val="18"/>
          <w:lang w:eastAsia="ja-JP"/>
        </w:rPr>
        <w:t>)</w:t>
      </w:r>
    </w:p>
    <w:p w14:paraId="2FF1C450"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w:t>
      </w:r>
      <w:r w:rsidRPr="009E0273">
        <w:rPr>
          <w:rFonts w:ascii="Courier New" w:eastAsiaTheme="minorEastAsia" w:hAnsi="Courier New" w:cs="Courier New"/>
          <w:color w:val="CB9800"/>
          <w:sz w:val="18"/>
          <w:szCs w:val="18"/>
          <w:lang w:eastAsia="ja-JP"/>
        </w:rPr>
        <w:t>_</w:t>
      </w:r>
      <w:r w:rsidRPr="009E0273">
        <w:rPr>
          <w:rFonts w:ascii="Courier New" w:eastAsiaTheme="minorEastAsia" w:hAnsi="Courier New" w:cs="Courier New"/>
          <w:color w:val="000000"/>
          <w:sz w:val="18"/>
          <w:szCs w:val="18"/>
          <w:lang w:eastAsia="ja-JP"/>
        </w:rPr>
        <w:t>) -&gt; (</w:t>
      </w:r>
      <w:r w:rsidRPr="009E0273">
        <w:rPr>
          <w:rFonts w:ascii="Courier New" w:eastAsiaTheme="minorEastAsia" w:hAnsi="Courier New" w:cs="Courier New"/>
          <w:b/>
          <w:color w:val="00A32D"/>
          <w:sz w:val="18"/>
          <w:szCs w:val="18"/>
          <w:lang w:eastAsia="ja-JP"/>
        </w:rPr>
        <w:t>MismatchType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Wrd</w:t>
      </w:r>
      <w:r w:rsidRPr="009E0273">
        <w:rPr>
          <w:rFonts w:ascii="Courier New" w:eastAsiaTheme="minorEastAsia" w:hAnsi="Courier New" w:cs="Courier New"/>
          <w:color w:val="000000"/>
          <w:sz w:val="18"/>
          <w:szCs w:val="18"/>
          <w:lang w:eastAsia="ja-JP"/>
        </w:rPr>
        <w:t>)</w:t>
      </w:r>
    </w:p>
    <w:p w14:paraId="6904F0D3"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w:t>
      </w:r>
    </w:p>
    <w:p w14:paraId="7D97BE97"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i/>
          <w:color w:val="D10015"/>
          <w:sz w:val="18"/>
          <w:szCs w:val="18"/>
          <w:lang w:eastAsia="ja-JP"/>
        </w:rPr>
        <w:t>(* Comparison Operations *)</w:t>
      </w:r>
    </w:p>
    <w:p w14:paraId="4177B54B"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t xml:space="preserve">    | </w:t>
      </w:r>
      <w:r w:rsidRPr="009E0273">
        <w:rPr>
          <w:rFonts w:ascii="Courier New" w:eastAsiaTheme="minorEastAsia" w:hAnsi="Courier New" w:cs="Courier New"/>
          <w:b/>
          <w:color w:val="00A32D"/>
          <w:sz w:val="18"/>
          <w:szCs w:val="18"/>
          <w:lang w:eastAsia="ja-JP"/>
        </w:rPr>
        <w:t>Equal</w:t>
      </w:r>
      <w:r w:rsidRPr="009E0273">
        <w:rPr>
          <w:rFonts w:ascii="Courier New" w:eastAsiaTheme="minorEastAsia" w:hAnsi="Courier New" w:cs="Courier New"/>
          <w:color w:val="000000"/>
          <w:sz w:val="18"/>
          <w:szCs w:val="18"/>
          <w:lang w:eastAsia="ja-JP"/>
        </w:rPr>
        <w:t xml:space="preserve"> -&gt; ( </w:t>
      </w:r>
    </w:p>
    <w:p w14:paraId="2872E3A0"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xml:space="preserve"> </w:t>
      </w:r>
      <w:r w:rsidRPr="009E0273">
        <w:rPr>
          <w:rFonts w:ascii="Courier New" w:eastAsiaTheme="minorEastAsia" w:hAnsi="Courier New" w:cs="Courier New"/>
          <w:b/>
          <w:color w:val="C600F6"/>
          <w:sz w:val="18"/>
          <w:szCs w:val="18"/>
          <w:lang w:eastAsia="ja-JP"/>
        </w:rPr>
        <w:t>match</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fst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op1type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fst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op2type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C600F6"/>
          <w:sz w:val="18"/>
          <w:szCs w:val="18"/>
          <w:lang w:eastAsia="ja-JP"/>
        </w:rPr>
        <w:t>with</w:t>
      </w:r>
    </w:p>
    <w:p w14:paraId="5A9341BF"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w:t>
      </w:r>
      <w:r w:rsidRPr="009E0273">
        <w:rPr>
          <w:rFonts w:ascii="Courier New" w:eastAsiaTheme="minorEastAsia" w:hAnsi="Courier New" w:cs="Courier New"/>
          <w:b/>
          <w:color w:val="00A32D"/>
          <w:sz w:val="18"/>
          <w:szCs w:val="18"/>
          <w:lang w:eastAsia="ja-JP"/>
        </w:rPr>
        <w:t>Int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Int</w:t>
      </w:r>
      <w:r w:rsidRPr="009E0273">
        <w:rPr>
          <w:rFonts w:ascii="Courier New" w:eastAsiaTheme="minorEastAsia" w:hAnsi="Courier New" w:cs="Courier New"/>
          <w:color w:val="000000"/>
          <w:sz w:val="18"/>
          <w:szCs w:val="18"/>
          <w:lang w:eastAsia="ja-JP"/>
        </w:rPr>
        <w:t>) -&gt; (</w:t>
      </w:r>
      <w:r w:rsidRPr="009E0273">
        <w:rPr>
          <w:rFonts w:ascii="Courier New" w:eastAsiaTheme="minorEastAsia" w:hAnsi="Courier New" w:cs="Courier New"/>
          <w:b/>
          <w:color w:val="00A32D"/>
          <w:sz w:val="18"/>
          <w:szCs w:val="18"/>
          <w:lang w:eastAsia="ja-JP"/>
        </w:rPr>
        <w:t>Boolean</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Wrd</w:t>
      </w:r>
      <w:r w:rsidRPr="009E0273">
        <w:rPr>
          <w:rFonts w:ascii="Courier New" w:eastAsiaTheme="minorEastAsia" w:hAnsi="Courier New" w:cs="Courier New"/>
          <w:color w:val="000000"/>
          <w:sz w:val="18"/>
          <w:szCs w:val="18"/>
          <w:lang w:eastAsia="ja-JP"/>
        </w:rPr>
        <w:t>)</w:t>
      </w:r>
    </w:p>
    <w:p w14:paraId="5E4E274F"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w:t>
      </w:r>
      <w:r w:rsidRPr="009E0273">
        <w:rPr>
          <w:rFonts w:ascii="Courier New" w:eastAsiaTheme="minorEastAsia" w:hAnsi="Courier New" w:cs="Courier New"/>
          <w:b/>
          <w:color w:val="00A32D"/>
          <w:sz w:val="18"/>
          <w:szCs w:val="18"/>
          <w:lang w:eastAsia="ja-JP"/>
        </w:rPr>
        <w:t>Float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Float</w:t>
      </w:r>
      <w:r w:rsidRPr="009E0273">
        <w:rPr>
          <w:rFonts w:ascii="Courier New" w:eastAsiaTheme="minorEastAsia" w:hAnsi="Courier New" w:cs="Courier New"/>
          <w:color w:val="000000"/>
          <w:sz w:val="18"/>
          <w:szCs w:val="18"/>
          <w:lang w:eastAsia="ja-JP"/>
        </w:rPr>
        <w:t>) -&gt; (</w:t>
      </w:r>
      <w:r w:rsidRPr="009E0273">
        <w:rPr>
          <w:rFonts w:ascii="Courier New" w:eastAsiaTheme="minorEastAsia" w:hAnsi="Courier New" w:cs="Courier New"/>
          <w:b/>
          <w:color w:val="00A32D"/>
          <w:sz w:val="18"/>
          <w:szCs w:val="18"/>
          <w:lang w:eastAsia="ja-JP"/>
        </w:rPr>
        <w:t>Boolean</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Wrd</w:t>
      </w:r>
      <w:r w:rsidRPr="009E0273">
        <w:rPr>
          <w:rFonts w:ascii="Courier New" w:eastAsiaTheme="minorEastAsia" w:hAnsi="Courier New" w:cs="Courier New"/>
          <w:color w:val="000000"/>
          <w:sz w:val="18"/>
          <w:szCs w:val="18"/>
          <w:lang w:eastAsia="ja-JP"/>
        </w:rPr>
        <w:t>)</w:t>
      </w:r>
    </w:p>
    <w:p w14:paraId="7746E341"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w:t>
      </w:r>
      <w:r w:rsidRPr="009E0273">
        <w:rPr>
          <w:rFonts w:ascii="Courier New" w:eastAsiaTheme="minorEastAsia" w:hAnsi="Courier New" w:cs="Courier New"/>
          <w:b/>
          <w:color w:val="00A32D"/>
          <w:sz w:val="18"/>
          <w:szCs w:val="18"/>
          <w:lang w:eastAsia="ja-JP"/>
        </w:rPr>
        <w:t>String</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String</w:t>
      </w:r>
      <w:r w:rsidRPr="009E0273">
        <w:rPr>
          <w:rFonts w:ascii="Courier New" w:eastAsiaTheme="minorEastAsia" w:hAnsi="Courier New" w:cs="Courier New"/>
          <w:color w:val="000000"/>
          <w:sz w:val="18"/>
          <w:szCs w:val="18"/>
          <w:lang w:eastAsia="ja-JP"/>
        </w:rPr>
        <w:t>) -&gt; (</w:t>
      </w:r>
      <w:r w:rsidRPr="009E0273">
        <w:rPr>
          <w:rFonts w:ascii="Courier New" w:eastAsiaTheme="minorEastAsia" w:hAnsi="Courier New" w:cs="Courier New"/>
          <w:b/>
          <w:color w:val="00A32D"/>
          <w:sz w:val="18"/>
          <w:szCs w:val="18"/>
          <w:lang w:eastAsia="ja-JP"/>
        </w:rPr>
        <w:t>Boolean</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Wrd</w:t>
      </w:r>
      <w:r w:rsidRPr="009E0273">
        <w:rPr>
          <w:rFonts w:ascii="Courier New" w:eastAsiaTheme="minorEastAsia" w:hAnsi="Courier New" w:cs="Courier New"/>
          <w:color w:val="000000"/>
          <w:sz w:val="18"/>
          <w:szCs w:val="18"/>
          <w:lang w:eastAsia="ja-JP"/>
        </w:rPr>
        <w:t>)</w:t>
      </w:r>
    </w:p>
    <w:p w14:paraId="7589217B"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w:t>
      </w:r>
      <w:r w:rsidRPr="009E0273">
        <w:rPr>
          <w:rFonts w:ascii="Courier New" w:eastAsiaTheme="minorEastAsia" w:hAnsi="Courier New" w:cs="Courier New"/>
          <w:b/>
          <w:color w:val="00A32D"/>
          <w:sz w:val="18"/>
          <w:szCs w:val="18"/>
          <w:lang w:eastAsia="ja-JP"/>
        </w:rPr>
        <w:t>General</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t</w:t>
      </w:r>
      <w:r w:rsidRPr="009E0273">
        <w:rPr>
          <w:rFonts w:ascii="Courier New" w:eastAsiaTheme="minorEastAsia" w:hAnsi="Courier New" w:cs="Courier New"/>
          <w:color w:val="000000"/>
          <w:sz w:val="18"/>
          <w:szCs w:val="18"/>
          <w:lang w:eastAsia="ja-JP"/>
        </w:rPr>
        <w:t>) -&gt; (</w:t>
      </w:r>
      <w:r w:rsidRPr="009E0273">
        <w:rPr>
          <w:rFonts w:ascii="Courier New" w:eastAsiaTheme="minorEastAsia" w:hAnsi="Courier New" w:cs="Courier New"/>
          <w:b/>
          <w:color w:val="00A32D"/>
          <w:sz w:val="18"/>
          <w:szCs w:val="18"/>
          <w:lang w:eastAsia="ja-JP"/>
        </w:rPr>
        <w:t>Boolean</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Wrd</w:t>
      </w:r>
      <w:r w:rsidRPr="009E0273">
        <w:rPr>
          <w:rFonts w:ascii="Courier New" w:eastAsiaTheme="minorEastAsia" w:hAnsi="Courier New" w:cs="Courier New"/>
          <w:color w:val="000000"/>
          <w:sz w:val="18"/>
          <w:szCs w:val="18"/>
          <w:lang w:eastAsia="ja-JP"/>
        </w:rPr>
        <w:t>)</w:t>
      </w:r>
    </w:p>
    <w:p w14:paraId="28D6690A"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w:t>
      </w:r>
      <w:r w:rsidRPr="009E0273">
        <w:rPr>
          <w:rFonts w:ascii="Courier New" w:eastAsiaTheme="minorEastAsia" w:hAnsi="Courier New" w:cs="Courier New"/>
          <w:color w:val="CB9800"/>
          <w:sz w:val="18"/>
          <w:szCs w:val="18"/>
          <w:lang w:eastAsia="ja-JP"/>
        </w:rPr>
        <w:t>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General</w:t>
      </w:r>
      <w:r w:rsidRPr="009E0273">
        <w:rPr>
          <w:rFonts w:ascii="Courier New" w:eastAsiaTheme="minorEastAsia" w:hAnsi="Courier New" w:cs="Courier New"/>
          <w:color w:val="000000"/>
          <w:sz w:val="18"/>
          <w:szCs w:val="18"/>
          <w:lang w:eastAsia="ja-JP"/>
        </w:rPr>
        <w:t>) -&gt; (</w:t>
      </w:r>
      <w:r w:rsidRPr="009E0273">
        <w:rPr>
          <w:rFonts w:ascii="Courier New" w:eastAsiaTheme="minorEastAsia" w:hAnsi="Courier New" w:cs="Courier New"/>
          <w:b/>
          <w:color w:val="00A32D"/>
          <w:sz w:val="18"/>
          <w:szCs w:val="18"/>
          <w:lang w:eastAsia="ja-JP"/>
        </w:rPr>
        <w:t>Boolean</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Wrd</w:t>
      </w:r>
      <w:r w:rsidRPr="009E0273">
        <w:rPr>
          <w:rFonts w:ascii="Courier New" w:eastAsiaTheme="minorEastAsia" w:hAnsi="Courier New" w:cs="Courier New"/>
          <w:color w:val="000000"/>
          <w:sz w:val="18"/>
          <w:szCs w:val="18"/>
          <w:lang w:eastAsia="ja-JP"/>
        </w:rPr>
        <w:t>)</w:t>
      </w:r>
    </w:p>
    <w:p w14:paraId="44887A20"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w:t>
      </w:r>
      <w:r w:rsidRPr="009E0273">
        <w:rPr>
          <w:rFonts w:ascii="Courier New" w:eastAsiaTheme="minorEastAsia" w:hAnsi="Courier New" w:cs="Courier New"/>
          <w:color w:val="CB9800"/>
          <w:sz w:val="18"/>
          <w:szCs w:val="18"/>
          <w:lang w:eastAsia="ja-JP"/>
        </w:rPr>
        <w:t>_</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_</w:t>
      </w:r>
      <w:r w:rsidRPr="009E0273">
        <w:rPr>
          <w:rFonts w:ascii="Courier New" w:eastAsiaTheme="minorEastAsia" w:hAnsi="Courier New" w:cs="Courier New"/>
          <w:color w:val="000000"/>
          <w:sz w:val="18"/>
          <w:szCs w:val="18"/>
          <w:lang w:eastAsia="ja-JP"/>
        </w:rPr>
        <w:t>) -&gt; (</w:t>
      </w:r>
      <w:r w:rsidRPr="009E0273">
        <w:rPr>
          <w:rFonts w:ascii="Courier New" w:eastAsiaTheme="minorEastAsia" w:hAnsi="Courier New" w:cs="Courier New"/>
          <w:b/>
          <w:color w:val="00A32D"/>
          <w:sz w:val="18"/>
          <w:szCs w:val="18"/>
          <w:lang w:eastAsia="ja-JP"/>
        </w:rPr>
        <w:t>MismatchType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Wrd</w:t>
      </w:r>
      <w:r w:rsidRPr="009E0273">
        <w:rPr>
          <w:rFonts w:ascii="Courier New" w:eastAsiaTheme="minorEastAsia" w:hAnsi="Courier New" w:cs="Courier New"/>
          <w:color w:val="000000"/>
          <w:sz w:val="18"/>
          <w:szCs w:val="18"/>
          <w:lang w:eastAsia="ja-JP"/>
        </w:rPr>
        <w:t>)</w:t>
      </w:r>
    </w:p>
    <w:p w14:paraId="42C20121"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xml:space="preserve">) </w:t>
      </w:r>
      <w:r w:rsidRPr="009E0273">
        <w:rPr>
          <w:rFonts w:ascii="Courier New" w:eastAsiaTheme="minorEastAsia" w:hAnsi="Courier New" w:cs="Courier New"/>
          <w:color w:val="000000"/>
          <w:sz w:val="18"/>
          <w:szCs w:val="18"/>
          <w:lang w:eastAsia="ja-JP"/>
        </w:rPr>
        <w:tab/>
      </w:r>
    </w:p>
    <w:p w14:paraId="27B23139"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t xml:space="preserve">    | </w:t>
      </w:r>
      <w:r w:rsidRPr="009E0273">
        <w:rPr>
          <w:rFonts w:ascii="Courier New" w:eastAsiaTheme="minorEastAsia" w:hAnsi="Courier New" w:cs="Courier New"/>
          <w:b/>
          <w:color w:val="00A32D"/>
          <w:sz w:val="18"/>
          <w:szCs w:val="18"/>
          <w:lang w:eastAsia="ja-JP"/>
        </w:rPr>
        <w:t>NotEqual</w:t>
      </w:r>
      <w:r w:rsidRPr="009E0273">
        <w:rPr>
          <w:rFonts w:ascii="Courier New" w:eastAsiaTheme="minorEastAsia" w:hAnsi="Courier New" w:cs="Courier New"/>
          <w:color w:val="000000"/>
          <w:sz w:val="18"/>
          <w:szCs w:val="18"/>
          <w:lang w:eastAsia="ja-JP"/>
        </w:rPr>
        <w:t xml:space="preserve"> -&gt; ( </w:t>
      </w:r>
    </w:p>
    <w:p w14:paraId="7A171033"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xml:space="preserve"> </w:t>
      </w:r>
      <w:r w:rsidRPr="009E0273">
        <w:rPr>
          <w:rFonts w:ascii="Courier New" w:eastAsiaTheme="minorEastAsia" w:hAnsi="Courier New" w:cs="Courier New"/>
          <w:b/>
          <w:color w:val="C600F6"/>
          <w:sz w:val="18"/>
          <w:szCs w:val="18"/>
          <w:lang w:eastAsia="ja-JP"/>
        </w:rPr>
        <w:t>match</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fst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op1type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fst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op2type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C600F6"/>
          <w:sz w:val="18"/>
          <w:szCs w:val="18"/>
          <w:lang w:eastAsia="ja-JP"/>
        </w:rPr>
        <w:t>with</w:t>
      </w:r>
    </w:p>
    <w:p w14:paraId="61D57314"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w:t>
      </w:r>
      <w:r w:rsidRPr="009E0273">
        <w:rPr>
          <w:rFonts w:ascii="Courier New" w:eastAsiaTheme="minorEastAsia" w:hAnsi="Courier New" w:cs="Courier New"/>
          <w:b/>
          <w:color w:val="00A32D"/>
          <w:sz w:val="18"/>
          <w:szCs w:val="18"/>
          <w:lang w:eastAsia="ja-JP"/>
        </w:rPr>
        <w:t>Int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Int</w:t>
      </w:r>
      <w:r w:rsidRPr="009E0273">
        <w:rPr>
          <w:rFonts w:ascii="Courier New" w:eastAsiaTheme="minorEastAsia" w:hAnsi="Courier New" w:cs="Courier New"/>
          <w:color w:val="000000"/>
          <w:sz w:val="18"/>
          <w:szCs w:val="18"/>
          <w:lang w:eastAsia="ja-JP"/>
        </w:rPr>
        <w:t>) -&gt; (</w:t>
      </w:r>
      <w:r w:rsidRPr="009E0273">
        <w:rPr>
          <w:rFonts w:ascii="Courier New" w:eastAsiaTheme="minorEastAsia" w:hAnsi="Courier New" w:cs="Courier New"/>
          <w:b/>
          <w:color w:val="00A32D"/>
          <w:sz w:val="18"/>
          <w:szCs w:val="18"/>
          <w:lang w:eastAsia="ja-JP"/>
        </w:rPr>
        <w:t>Boolean</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Wrd</w:t>
      </w:r>
      <w:r w:rsidRPr="009E0273">
        <w:rPr>
          <w:rFonts w:ascii="Courier New" w:eastAsiaTheme="minorEastAsia" w:hAnsi="Courier New" w:cs="Courier New"/>
          <w:color w:val="000000"/>
          <w:sz w:val="18"/>
          <w:szCs w:val="18"/>
          <w:lang w:eastAsia="ja-JP"/>
        </w:rPr>
        <w:t>)</w:t>
      </w:r>
    </w:p>
    <w:p w14:paraId="54ACBE86"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w:t>
      </w:r>
      <w:r w:rsidRPr="009E0273">
        <w:rPr>
          <w:rFonts w:ascii="Courier New" w:eastAsiaTheme="minorEastAsia" w:hAnsi="Courier New" w:cs="Courier New"/>
          <w:b/>
          <w:color w:val="00A32D"/>
          <w:sz w:val="18"/>
          <w:szCs w:val="18"/>
          <w:lang w:eastAsia="ja-JP"/>
        </w:rPr>
        <w:t>Float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Float</w:t>
      </w:r>
      <w:r w:rsidRPr="009E0273">
        <w:rPr>
          <w:rFonts w:ascii="Courier New" w:eastAsiaTheme="minorEastAsia" w:hAnsi="Courier New" w:cs="Courier New"/>
          <w:color w:val="000000"/>
          <w:sz w:val="18"/>
          <w:szCs w:val="18"/>
          <w:lang w:eastAsia="ja-JP"/>
        </w:rPr>
        <w:t>) -&gt; (</w:t>
      </w:r>
      <w:r w:rsidRPr="009E0273">
        <w:rPr>
          <w:rFonts w:ascii="Courier New" w:eastAsiaTheme="minorEastAsia" w:hAnsi="Courier New" w:cs="Courier New"/>
          <w:b/>
          <w:color w:val="00A32D"/>
          <w:sz w:val="18"/>
          <w:szCs w:val="18"/>
          <w:lang w:eastAsia="ja-JP"/>
        </w:rPr>
        <w:t>Boolean</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Wrd</w:t>
      </w:r>
      <w:r w:rsidRPr="009E0273">
        <w:rPr>
          <w:rFonts w:ascii="Courier New" w:eastAsiaTheme="minorEastAsia" w:hAnsi="Courier New" w:cs="Courier New"/>
          <w:color w:val="000000"/>
          <w:sz w:val="18"/>
          <w:szCs w:val="18"/>
          <w:lang w:eastAsia="ja-JP"/>
        </w:rPr>
        <w:t>)</w:t>
      </w:r>
    </w:p>
    <w:p w14:paraId="021608FA"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w:t>
      </w:r>
      <w:r w:rsidRPr="009E0273">
        <w:rPr>
          <w:rFonts w:ascii="Courier New" w:eastAsiaTheme="minorEastAsia" w:hAnsi="Courier New" w:cs="Courier New"/>
          <w:b/>
          <w:color w:val="00A32D"/>
          <w:sz w:val="18"/>
          <w:szCs w:val="18"/>
          <w:lang w:eastAsia="ja-JP"/>
        </w:rPr>
        <w:t>String</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String</w:t>
      </w:r>
      <w:r w:rsidRPr="009E0273">
        <w:rPr>
          <w:rFonts w:ascii="Courier New" w:eastAsiaTheme="minorEastAsia" w:hAnsi="Courier New" w:cs="Courier New"/>
          <w:color w:val="000000"/>
          <w:sz w:val="18"/>
          <w:szCs w:val="18"/>
          <w:lang w:eastAsia="ja-JP"/>
        </w:rPr>
        <w:t>) -&gt; (</w:t>
      </w:r>
      <w:r w:rsidRPr="009E0273">
        <w:rPr>
          <w:rFonts w:ascii="Courier New" w:eastAsiaTheme="minorEastAsia" w:hAnsi="Courier New" w:cs="Courier New"/>
          <w:b/>
          <w:color w:val="00A32D"/>
          <w:sz w:val="18"/>
          <w:szCs w:val="18"/>
          <w:lang w:eastAsia="ja-JP"/>
        </w:rPr>
        <w:t>Boolean</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Wrd</w:t>
      </w:r>
      <w:r w:rsidRPr="009E0273">
        <w:rPr>
          <w:rFonts w:ascii="Courier New" w:eastAsiaTheme="minorEastAsia" w:hAnsi="Courier New" w:cs="Courier New"/>
          <w:color w:val="000000"/>
          <w:sz w:val="18"/>
          <w:szCs w:val="18"/>
          <w:lang w:eastAsia="ja-JP"/>
        </w:rPr>
        <w:t>)</w:t>
      </w:r>
    </w:p>
    <w:p w14:paraId="226320AF"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w:t>
      </w:r>
      <w:r w:rsidRPr="009E0273">
        <w:rPr>
          <w:rFonts w:ascii="Courier New" w:eastAsiaTheme="minorEastAsia" w:hAnsi="Courier New" w:cs="Courier New"/>
          <w:b/>
          <w:color w:val="00A32D"/>
          <w:sz w:val="18"/>
          <w:szCs w:val="18"/>
          <w:lang w:eastAsia="ja-JP"/>
        </w:rPr>
        <w:t>General</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t</w:t>
      </w:r>
      <w:r w:rsidRPr="009E0273">
        <w:rPr>
          <w:rFonts w:ascii="Courier New" w:eastAsiaTheme="minorEastAsia" w:hAnsi="Courier New" w:cs="Courier New"/>
          <w:color w:val="000000"/>
          <w:sz w:val="18"/>
          <w:szCs w:val="18"/>
          <w:lang w:eastAsia="ja-JP"/>
        </w:rPr>
        <w:t>) -&gt; (</w:t>
      </w:r>
      <w:r w:rsidRPr="009E0273">
        <w:rPr>
          <w:rFonts w:ascii="Courier New" w:eastAsiaTheme="minorEastAsia" w:hAnsi="Courier New" w:cs="Courier New"/>
          <w:b/>
          <w:color w:val="00A32D"/>
          <w:sz w:val="18"/>
          <w:szCs w:val="18"/>
          <w:lang w:eastAsia="ja-JP"/>
        </w:rPr>
        <w:t>Boolean</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Wrd</w:t>
      </w:r>
      <w:r w:rsidRPr="009E0273">
        <w:rPr>
          <w:rFonts w:ascii="Courier New" w:eastAsiaTheme="minorEastAsia" w:hAnsi="Courier New" w:cs="Courier New"/>
          <w:color w:val="000000"/>
          <w:sz w:val="18"/>
          <w:szCs w:val="18"/>
          <w:lang w:eastAsia="ja-JP"/>
        </w:rPr>
        <w:t>)</w:t>
      </w:r>
    </w:p>
    <w:p w14:paraId="4FE9A674"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w:t>
      </w:r>
      <w:r w:rsidRPr="009E0273">
        <w:rPr>
          <w:rFonts w:ascii="Courier New" w:eastAsiaTheme="minorEastAsia" w:hAnsi="Courier New" w:cs="Courier New"/>
          <w:color w:val="CB9800"/>
          <w:sz w:val="18"/>
          <w:szCs w:val="18"/>
          <w:lang w:eastAsia="ja-JP"/>
        </w:rPr>
        <w:t>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General</w:t>
      </w:r>
      <w:r w:rsidRPr="009E0273">
        <w:rPr>
          <w:rFonts w:ascii="Courier New" w:eastAsiaTheme="minorEastAsia" w:hAnsi="Courier New" w:cs="Courier New"/>
          <w:color w:val="000000"/>
          <w:sz w:val="18"/>
          <w:szCs w:val="18"/>
          <w:lang w:eastAsia="ja-JP"/>
        </w:rPr>
        <w:t>) -&gt; (</w:t>
      </w:r>
      <w:r w:rsidRPr="009E0273">
        <w:rPr>
          <w:rFonts w:ascii="Courier New" w:eastAsiaTheme="minorEastAsia" w:hAnsi="Courier New" w:cs="Courier New"/>
          <w:b/>
          <w:color w:val="00A32D"/>
          <w:sz w:val="18"/>
          <w:szCs w:val="18"/>
          <w:lang w:eastAsia="ja-JP"/>
        </w:rPr>
        <w:t>Boolean</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Wrd</w:t>
      </w:r>
      <w:r w:rsidRPr="009E0273">
        <w:rPr>
          <w:rFonts w:ascii="Courier New" w:eastAsiaTheme="minorEastAsia" w:hAnsi="Courier New" w:cs="Courier New"/>
          <w:color w:val="000000"/>
          <w:sz w:val="18"/>
          <w:szCs w:val="18"/>
          <w:lang w:eastAsia="ja-JP"/>
        </w:rPr>
        <w:t>)</w:t>
      </w:r>
    </w:p>
    <w:p w14:paraId="51A3888E"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w:t>
      </w:r>
      <w:r w:rsidRPr="009E0273">
        <w:rPr>
          <w:rFonts w:ascii="Courier New" w:eastAsiaTheme="minorEastAsia" w:hAnsi="Courier New" w:cs="Courier New"/>
          <w:color w:val="CB9800"/>
          <w:sz w:val="18"/>
          <w:szCs w:val="18"/>
          <w:lang w:eastAsia="ja-JP"/>
        </w:rPr>
        <w:t>_</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_</w:t>
      </w:r>
      <w:r w:rsidRPr="009E0273">
        <w:rPr>
          <w:rFonts w:ascii="Courier New" w:eastAsiaTheme="minorEastAsia" w:hAnsi="Courier New" w:cs="Courier New"/>
          <w:color w:val="000000"/>
          <w:sz w:val="18"/>
          <w:szCs w:val="18"/>
          <w:lang w:eastAsia="ja-JP"/>
        </w:rPr>
        <w:t>) -&gt; (</w:t>
      </w:r>
      <w:r w:rsidRPr="009E0273">
        <w:rPr>
          <w:rFonts w:ascii="Courier New" w:eastAsiaTheme="minorEastAsia" w:hAnsi="Courier New" w:cs="Courier New"/>
          <w:b/>
          <w:color w:val="00A32D"/>
          <w:sz w:val="18"/>
          <w:szCs w:val="18"/>
          <w:lang w:eastAsia="ja-JP"/>
        </w:rPr>
        <w:t>MismatchType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Wrd</w:t>
      </w:r>
      <w:r w:rsidRPr="009E0273">
        <w:rPr>
          <w:rFonts w:ascii="Courier New" w:eastAsiaTheme="minorEastAsia" w:hAnsi="Courier New" w:cs="Courier New"/>
          <w:color w:val="000000"/>
          <w:sz w:val="18"/>
          <w:szCs w:val="18"/>
          <w:lang w:eastAsia="ja-JP"/>
        </w:rPr>
        <w:t>)</w:t>
      </w:r>
    </w:p>
    <w:p w14:paraId="09BA9651"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w:t>
      </w:r>
    </w:p>
    <w:p w14:paraId="56255606"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t xml:space="preserve">    | </w:t>
      </w:r>
      <w:r w:rsidRPr="009E0273">
        <w:rPr>
          <w:rFonts w:ascii="Courier New" w:eastAsiaTheme="minorEastAsia" w:hAnsi="Courier New" w:cs="Courier New"/>
          <w:b/>
          <w:color w:val="00A32D"/>
          <w:sz w:val="18"/>
          <w:szCs w:val="18"/>
          <w:lang w:eastAsia="ja-JP"/>
        </w:rPr>
        <w:t>Less</w:t>
      </w:r>
      <w:r w:rsidRPr="009E0273">
        <w:rPr>
          <w:rFonts w:ascii="Courier New" w:eastAsiaTheme="minorEastAsia" w:hAnsi="Courier New" w:cs="Courier New"/>
          <w:color w:val="000000"/>
          <w:sz w:val="18"/>
          <w:szCs w:val="18"/>
          <w:lang w:eastAsia="ja-JP"/>
        </w:rPr>
        <w:t xml:space="preserve"> -&gt; ( </w:t>
      </w:r>
    </w:p>
    <w:p w14:paraId="716211A6"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xml:space="preserve"> </w:t>
      </w:r>
      <w:r w:rsidRPr="009E0273">
        <w:rPr>
          <w:rFonts w:ascii="Courier New" w:eastAsiaTheme="minorEastAsia" w:hAnsi="Courier New" w:cs="Courier New"/>
          <w:b/>
          <w:color w:val="C600F6"/>
          <w:sz w:val="18"/>
          <w:szCs w:val="18"/>
          <w:lang w:eastAsia="ja-JP"/>
        </w:rPr>
        <w:t>match</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fst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op1type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fst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op2type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C600F6"/>
          <w:sz w:val="18"/>
          <w:szCs w:val="18"/>
          <w:lang w:eastAsia="ja-JP"/>
        </w:rPr>
        <w:t>with</w:t>
      </w:r>
    </w:p>
    <w:p w14:paraId="5A4BF59B"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lastRenderedPageBreak/>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w:t>
      </w:r>
      <w:r w:rsidRPr="009E0273">
        <w:rPr>
          <w:rFonts w:ascii="Courier New" w:eastAsiaTheme="minorEastAsia" w:hAnsi="Courier New" w:cs="Courier New"/>
          <w:b/>
          <w:color w:val="00A32D"/>
          <w:sz w:val="18"/>
          <w:szCs w:val="18"/>
          <w:lang w:eastAsia="ja-JP"/>
        </w:rPr>
        <w:t>Int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Int</w:t>
      </w:r>
      <w:r w:rsidRPr="009E0273">
        <w:rPr>
          <w:rFonts w:ascii="Courier New" w:eastAsiaTheme="minorEastAsia" w:hAnsi="Courier New" w:cs="Courier New"/>
          <w:color w:val="000000"/>
          <w:sz w:val="18"/>
          <w:szCs w:val="18"/>
          <w:lang w:eastAsia="ja-JP"/>
        </w:rPr>
        <w:t>) -&gt; (</w:t>
      </w:r>
      <w:r w:rsidRPr="009E0273">
        <w:rPr>
          <w:rFonts w:ascii="Courier New" w:eastAsiaTheme="minorEastAsia" w:hAnsi="Courier New" w:cs="Courier New"/>
          <w:b/>
          <w:color w:val="00A32D"/>
          <w:sz w:val="18"/>
          <w:szCs w:val="18"/>
          <w:lang w:eastAsia="ja-JP"/>
        </w:rPr>
        <w:t>Boolean</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Wrd</w:t>
      </w:r>
      <w:r w:rsidRPr="009E0273">
        <w:rPr>
          <w:rFonts w:ascii="Courier New" w:eastAsiaTheme="minorEastAsia" w:hAnsi="Courier New" w:cs="Courier New"/>
          <w:color w:val="000000"/>
          <w:sz w:val="18"/>
          <w:szCs w:val="18"/>
          <w:lang w:eastAsia="ja-JP"/>
        </w:rPr>
        <w:t>)</w:t>
      </w:r>
    </w:p>
    <w:p w14:paraId="2F1A0F28"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w:t>
      </w:r>
      <w:r w:rsidRPr="009E0273">
        <w:rPr>
          <w:rFonts w:ascii="Courier New" w:eastAsiaTheme="minorEastAsia" w:hAnsi="Courier New" w:cs="Courier New"/>
          <w:b/>
          <w:color w:val="00A32D"/>
          <w:sz w:val="18"/>
          <w:szCs w:val="18"/>
          <w:lang w:eastAsia="ja-JP"/>
        </w:rPr>
        <w:t>Float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Float</w:t>
      </w:r>
      <w:r w:rsidRPr="009E0273">
        <w:rPr>
          <w:rFonts w:ascii="Courier New" w:eastAsiaTheme="minorEastAsia" w:hAnsi="Courier New" w:cs="Courier New"/>
          <w:color w:val="000000"/>
          <w:sz w:val="18"/>
          <w:szCs w:val="18"/>
          <w:lang w:eastAsia="ja-JP"/>
        </w:rPr>
        <w:t>) -&gt; (</w:t>
      </w:r>
      <w:r w:rsidRPr="009E0273">
        <w:rPr>
          <w:rFonts w:ascii="Courier New" w:eastAsiaTheme="minorEastAsia" w:hAnsi="Courier New" w:cs="Courier New"/>
          <w:b/>
          <w:color w:val="00A32D"/>
          <w:sz w:val="18"/>
          <w:szCs w:val="18"/>
          <w:lang w:eastAsia="ja-JP"/>
        </w:rPr>
        <w:t>Boolean</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Wrd</w:t>
      </w:r>
      <w:r w:rsidRPr="009E0273">
        <w:rPr>
          <w:rFonts w:ascii="Courier New" w:eastAsiaTheme="minorEastAsia" w:hAnsi="Courier New" w:cs="Courier New"/>
          <w:color w:val="000000"/>
          <w:sz w:val="18"/>
          <w:szCs w:val="18"/>
          <w:lang w:eastAsia="ja-JP"/>
        </w:rPr>
        <w:t>)</w:t>
      </w:r>
    </w:p>
    <w:p w14:paraId="15C42ED3"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w:t>
      </w:r>
      <w:r w:rsidRPr="009E0273">
        <w:rPr>
          <w:rFonts w:ascii="Courier New" w:eastAsiaTheme="minorEastAsia" w:hAnsi="Courier New" w:cs="Courier New"/>
          <w:b/>
          <w:color w:val="00A32D"/>
          <w:sz w:val="18"/>
          <w:szCs w:val="18"/>
          <w:lang w:eastAsia="ja-JP"/>
        </w:rPr>
        <w:t>String</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String</w:t>
      </w:r>
      <w:r w:rsidRPr="009E0273">
        <w:rPr>
          <w:rFonts w:ascii="Courier New" w:eastAsiaTheme="minorEastAsia" w:hAnsi="Courier New" w:cs="Courier New"/>
          <w:color w:val="000000"/>
          <w:sz w:val="18"/>
          <w:szCs w:val="18"/>
          <w:lang w:eastAsia="ja-JP"/>
        </w:rPr>
        <w:t>) -&gt; (</w:t>
      </w:r>
      <w:r w:rsidRPr="009E0273">
        <w:rPr>
          <w:rFonts w:ascii="Courier New" w:eastAsiaTheme="minorEastAsia" w:hAnsi="Courier New" w:cs="Courier New"/>
          <w:b/>
          <w:color w:val="00A32D"/>
          <w:sz w:val="18"/>
          <w:szCs w:val="18"/>
          <w:lang w:eastAsia="ja-JP"/>
        </w:rPr>
        <w:t>Boolean</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Wrd</w:t>
      </w:r>
      <w:r w:rsidRPr="009E0273">
        <w:rPr>
          <w:rFonts w:ascii="Courier New" w:eastAsiaTheme="minorEastAsia" w:hAnsi="Courier New" w:cs="Courier New"/>
          <w:color w:val="000000"/>
          <w:sz w:val="18"/>
          <w:szCs w:val="18"/>
          <w:lang w:eastAsia="ja-JP"/>
        </w:rPr>
        <w:t>)</w:t>
      </w:r>
    </w:p>
    <w:p w14:paraId="22451E75"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w:t>
      </w:r>
      <w:r w:rsidRPr="009E0273">
        <w:rPr>
          <w:rFonts w:ascii="Courier New" w:eastAsiaTheme="minorEastAsia" w:hAnsi="Courier New" w:cs="Courier New"/>
          <w:b/>
          <w:color w:val="00A32D"/>
          <w:sz w:val="18"/>
          <w:szCs w:val="18"/>
          <w:lang w:eastAsia="ja-JP"/>
        </w:rPr>
        <w:t>General</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t</w:t>
      </w:r>
      <w:r w:rsidRPr="009E0273">
        <w:rPr>
          <w:rFonts w:ascii="Courier New" w:eastAsiaTheme="minorEastAsia" w:hAnsi="Courier New" w:cs="Courier New"/>
          <w:color w:val="000000"/>
          <w:sz w:val="18"/>
          <w:szCs w:val="18"/>
          <w:lang w:eastAsia="ja-JP"/>
        </w:rPr>
        <w:t>) -&gt; (</w:t>
      </w:r>
      <w:r w:rsidRPr="009E0273">
        <w:rPr>
          <w:rFonts w:ascii="Courier New" w:eastAsiaTheme="minorEastAsia" w:hAnsi="Courier New" w:cs="Courier New"/>
          <w:b/>
          <w:color w:val="00A32D"/>
          <w:sz w:val="18"/>
          <w:szCs w:val="18"/>
          <w:lang w:eastAsia="ja-JP"/>
        </w:rPr>
        <w:t>Boolean</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Wrd</w:t>
      </w:r>
      <w:r w:rsidRPr="009E0273">
        <w:rPr>
          <w:rFonts w:ascii="Courier New" w:eastAsiaTheme="minorEastAsia" w:hAnsi="Courier New" w:cs="Courier New"/>
          <w:color w:val="000000"/>
          <w:sz w:val="18"/>
          <w:szCs w:val="18"/>
          <w:lang w:eastAsia="ja-JP"/>
        </w:rPr>
        <w:t>)</w:t>
      </w:r>
    </w:p>
    <w:p w14:paraId="50AE451F"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w:t>
      </w:r>
      <w:r w:rsidRPr="009E0273">
        <w:rPr>
          <w:rFonts w:ascii="Courier New" w:eastAsiaTheme="minorEastAsia" w:hAnsi="Courier New" w:cs="Courier New"/>
          <w:color w:val="CB9800"/>
          <w:sz w:val="18"/>
          <w:szCs w:val="18"/>
          <w:lang w:eastAsia="ja-JP"/>
        </w:rPr>
        <w:t>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General</w:t>
      </w:r>
      <w:r w:rsidRPr="009E0273">
        <w:rPr>
          <w:rFonts w:ascii="Courier New" w:eastAsiaTheme="minorEastAsia" w:hAnsi="Courier New" w:cs="Courier New"/>
          <w:color w:val="000000"/>
          <w:sz w:val="18"/>
          <w:szCs w:val="18"/>
          <w:lang w:eastAsia="ja-JP"/>
        </w:rPr>
        <w:t>) -&gt; (</w:t>
      </w:r>
      <w:r w:rsidRPr="009E0273">
        <w:rPr>
          <w:rFonts w:ascii="Courier New" w:eastAsiaTheme="minorEastAsia" w:hAnsi="Courier New" w:cs="Courier New"/>
          <w:b/>
          <w:color w:val="00A32D"/>
          <w:sz w:val="18"/>
          <w:szCs w:val="18"/>
          <w:lang w:eastAsia="ja-JP"/>
        </w:rPr>
        <w:t>Boolean</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Wrd</w:t>
      </w:r>
      <w:r w:rsidRPr="009E0273">
        <w:rPr>
          <w:rFonts w:ascii="Courier New" w:eastAsiaTheme="minorEastAsia" w:hAnsi="Courier New" w:cs="Courier New"/>
          <w:color w:val="000000"/>
          <w:sz w:val="18"/>
          <w:szCs w:val="18"/>
          <w:lang w:eastAsia="ja-JP"/>
        </w:rPr>
        <w:t>)</w:t>
      </w:r>
    </w:p>
    <w:p w14:paraId="489E8F34"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w:t>
      </w:r>
      <w:r w:rsidRPr="009E0273">
        <w:rPr>
          <w:rFonts w:ascii="Courier New" w:eastAsiaTheme="minorEastAsia" w:hAnsi="Courier New" w:cs="Courier New"/>
          <w:color w:val="CB9800"/>
          <w:sz w:val="18"/>
          <w:szCs w:val="18"/>
          <w:lang w:eastAsia="ja-JP"/>
        </w:rPr>
        <w:t>_</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_</w:t>
      </w:r>
      <w:r w:rsidRPr="009E0273">
        <w:rPr>
          <w:rFonts w:ascii="Courier New" w:eastAsiaTheme="minorEastAsia" w:hAnsi="Courier New" w:cs="Courier New"/>
          <w:color w:val="000000"/>
          <w:sz w:val="18"/>
          <w:szCs w:val="18"/>
          <w:lang w:eastAsia="ja-JP"/>
        </w:rPr>
        <w:t>) -&gt; (</w:t>
      </w:r>
      <w:r w:rsidRPr="009E0273">
        <w:rPr>
          <w:rFonts w:ascii="Courier New" w:eastAsiaTheme="minorEastAsia" w:hAnsi="Courier New" w:cs="Courier New"/>
          <w:b/>
          <w:color w:val="00A32D"/>
          <w:sz w:val="18"/>
          <w:szCs w:val="18"/>
          <w:lang w:eastAsia="ja-JP"/>
        </w:rPr>
        <w:t>MismatchType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Wrd</w:t>
      </w:r>
      <w:r w:rsidRPr="009E0273">
        <w:rPr>
          <w:rFonts w:ascii="Courier New" w:eastAsiaTheme="minorEastAsia" w:hAnsi="Courier New" w:cs="Courier New"/>
          <w:color w:val="000000"/>
          <w:sz w:val="18"/>
          <w:szCs w:val="18"/>
          <w:lang w:eastAsia="ja-JP"/>
        </w:rPr>
        <w:t>)</w:t>
      </w:r>
    </w:p>
    <w:p w14:paraId="05E888AC"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xml:space="preserve">)  </w:t>
      </w:r>
    </w:p>
    <w:p w14:paraId="44CFEC9A"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t xml:space="preserve">    | </w:t>
      </w:r>
      <w:r w:rsidRPr="009E0273">
        <w:rPr>
          <w:rFonts w:ascii="Courier New" w:eastAsiaTheme="minorEastAsia" w:hAnsi="Courier New" w:cs="Courier New"/>
          <w:b/>
          <w:color w:val="00A32D"/>
          <w:sz w:val="18"/>
          <w:szCs w:val="18"/>
          <w:lang w:eastAsia="ja-JP"/>
        </w:rPr>
        <w:t>LessOrEqual</w:t>
      </w:r>
      <w:r w:rsidRPr="009E0273">
        <w:rPr>
          <w:rFonts w:ascii="Courier New" w:eastAsiaTheme="minorEastAsia" w:hAnsi="Courier New" w:cs="Courier New"/>
          <w:color w:val="000000"/>
          <w:sz w:val="18"/>
          <w:szCs w:val="18"/>
          <w:lang w:eastAsia="ja-JP"/>
        </w:rPr>
        <w:t xml:space="preserve"> -&gt; ( </w:t>
      </w:r>
    </w:p>
    <w:p w14:paraId="77B499AC"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xml:space="preserve"> </w:t>
      </w:r>
      <w:r w:rsidRPr="009E0273">
        <w:rPr>
          <w:rFonts w:ascii="Courier New" w:eastAsiaTheme="minorEastAsia" w:hAnsi="Courier New" w:cs="Courier New"/>
          <w:b/>
          <w:color w:val="C600F6"/>
          <w:sz w:val="18"/>
          <w:szCs w:val="18"/>
          <w:lang w:eastAsia="ja-JP"/>
        </w:rPr>
        <w:t>match</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fst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op1type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fst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op2type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C600F6"/>
          <w:sz w:val="18"/>
          <w:szCs w:val="18"/>
          <w:lang w:eastAsia="ja-JP"/>
        </w:rPr>
        <w:t>with</w:t>
      </w:r>
    </w:p>
    <w:p w14:paraId="6678517F"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w:t>
      </w:r>
      <w:r w:rsidRPr="009E0273">
        <w:rPr>
          <w:rFonts w:ascii="Courier New" w:eastAsiaTheme="minorEastAsia" w:hAnsi="Courier New" w:cs="Courier New"/>
          <w:b/>
          <w:color w:val="00A32D"/>
          <w:sz w:val="18"/>
          <w:szCs w:val="18"/>
          <w:lang w:eastAsia="ja-JP"/>
        </w:rPr>
        <w:t>Int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Int</w:t>
      </w:r>
      <w:r w:rsidRPr="009E0273">
        <w:rPr>
          <w:rFonts w:ascii="Courier New" w:eastAsiaTheme="minorEastAsia" w:hAnsi="Courier New" w:cs="Courier New"/>
          <w:color w:val="000000"/>
          <w:sz w:val="18"/>
          <w:szCs w:val="18"/>
          <w:lang w:eastAsia="ja-JP"/>
        </w:rPr>
        <w:t>) -&gt; (</w:t>
      </w:r>
      <w:r w:rsidRPr="009E0273">
        <w:rPr>
          <w:rFonts w:ascii="Courier New" w:eastAsiaTheme="minorEastAsia" w:hAnsi="Courier New" w:cs="Courier New"/>
          <w:b/>
          <w:color w:val="00A32D"/>
          <w:sz w:val="18"/>
          <w:szCs w:val="18"/>
          <w:lang w:eastAsia="ja-JP"/>
        </w:rPr>
        <w:t>Boolean</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Wrd</w:t>
      </w:r>
      <w:r w:rsidRPr="009E0273">
        <w:rPr>
          <w:rFonts w:ascii="Courier New" w:eastAsiaTheme="minorEastAsia" w:hAnsi="Courier New" w:cs="Courier New"/>
          <w:color w:val="000000"/>
          <w:sz w:val="18"/>
          <w:szCs w:val="18"/>
          <w:lang w:eastAsia="ja-JP"/>
        </w:rPr>
        <w:t>)</w:t>
      </w:r>
    </w:p>
    <w:p w14:paraId="30DB5246"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w:t>
      </w:r>
      <w:r w:rsidRPr="009E0273">
        <w:rPr>
          <w:rFonts w:ascii="Courier New" w:eastAsiaTheme="minorEastAsia" w:hAnsi="Courier New" w:cs="Courier New"/>
          <w:b/>
          <w:color w:val="00A32D"/>
          <w:sz w:val="18"/>
          <w:szCs w:val="18"/>
          <w:lang w:eastAsia="ja-JP"/>
        </w:rPr>
        <w:t>Float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Float</w:t>
      </w:r>
      <w:r w:rsidRPr="009E0273">
        <w:rPr>
          <w:rFonts w:ascii="Courier New" w:eastAsiaTheme="minorEastAsia" w:hAnsi="Courier New" w:cs="Courier New"/>
          <w:color w:val="000000"/>
          <w:sz w:val="18"/>
          <w:szCs w:val="18"/>
          <w:lang w:eastAsia="ja-JP"/>
        </w:rPr>
        <w:t>) -&gt; (</w:t>
      </w:r>
      <w:r w:rsidRPr="009E0273">
        <w:rPr>
          <w:rFonts w:ascii="Courier New" w:eastAsiaTheme="minorEastAsia" w:hAnsi="Courier New" w:cs="Courier New"/>
          <w:b/>
          <w:color w:val="00A32D"/>
          <w:sz w:val="18"/>
          <w:szCs w:val="18"/>
          <w:lang w:eastAsia="ja-JP"/>
        </w:rPr>
        <w:t>Boolean</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Wrd</w:t>
      </w:r>
      <w:r w:rsidRPr="009E0273">
        <w:rPr>
          <w:rFonts w:ascii="Courier New" w:eastAsiaTheme="minorEastAsia" w:hAnsi="Courier New" w:cs="Courier New"/>
          <w:color w:val="000000"/>
          <w:sz w:val="18"/>
          <w:szCs w:val="18"/>
          <w:lang w:eastAsia="ja-JP"/>
        </w:rPr>
        <w:t>)</w:t>
      </w:r>
    </w:p>
    <w:p w14:paraId="68F018CD"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w:t>
      </w:r>
      <w:r w:rsidRPr="009E0273">
        <w:rPr>
          <w:rFonts w:ascii="Courier New" w:eastAsiaTheme="minorEastAsia" w:hAnsi="Courier New" w:cs="Courier New"/>
          <w:b/>
          <w:color w:val="00A32D"/>
          <w:sz w:val="18"/>
          <w:szCs w:val="18"/>
          <w:lang w:eastAsia="ja-JP"/>
        </w:rPr>
        <w:t>String</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String</w:t>
      </w:r>
      <w:r w:rsidRPr="009E0273">
        <w:rPr>
          <w:rFonts w:ascii="Courier New" w:eastAsiaTheme="minorEastAsia" w:hAnsi="Courier New" w:cs="Courier New"/>
          <w:color w:val="000000"/>
          <w:sz w:val="18"/>
          <w:szCs w:val="18"/>
          <w:lang w:eastAsia="ja-JP"/>
        </w:rPr>
        <w:t>) -&gt; (</w:t>
      </w:r>
      <w:r w:rsidRPr="009E0273">
        <w:rPr>
          <w:rFonts w:ascii="Courier New" w:eastAsiaTheme="minorEastAsia" w:hAnsi="Courier New" w:cs="Courier New"/>
          <w:b/>
          <w:color w:val="00A32D"/>
          <w:sz w:val="18"/>
          <w:szCs w:val="18"/>
          <w:lang w:eastAsia="ja-JP"/>
        </w:rPr>
        <w:t>Boolean</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Wrd</w:t>
      </w:r>
      <w:r w:rsidRPr="009E0273">
        <w:rPr>
          <w:rFonts w:ascii="Courier New" w:eastAsiaTheme="minorEastAsia" w:hAnsi="Courier New" w:cs="Courier New"/>
          <w:color w:val="000000"/>
          <w:sz w:val="18"/>
          <w:szCs w:val="18"/>
          <w:lang w:eastAsia="ja-JP"/>
        </w:rPr>
        <w:t>)</w:t>
      </w:r>
    </w:p>
    <w:p w14:paraId="5DF4545A"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w:t>
      </w:r>
      <w:r w:rsidRPr="009E0273">
        <w:rPr>
          <w:rFonts w:ascii="Courier New" w:eastAsiaTheme="minorEastAsia" w:hAnsi="Courier New" w:cs="Courier New"/>
          <w:b/>
          <w:color w:val="00A32D"/>
          <w:sz w:val="18"/>
          <w:szCs w:val="18"/>
          <w:lang w:eastAsia="ja-JP"/>
        </w:rPr>
        <w:t>General</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t</w:t>
      </w:r>
      <w:r w:rsidRPr="009E0273">
        <w:rPr>
          <w:rFonts w:ascii="Courier New" w:eastAsiaTheme="minorEastAsia" w:hAnsi="Courier New" w:cs="Courier New"/>
          <w:color w:val="000000"/>
          <w:sz w:val="18"/>
          <w:szCs w:val="18"/>
          <w:lang w:eastAsia="ja-JP"/>
        </w:rPr>
        <w:t>) -&gt; (</w:t>
      </w:r>
      <w:r w:rsidRPr="009E0273">
        <w:rPr>
          <w:rFonts w:ascii="Courier New" w:eastAsiaTheme="minorEastAsia" w:hAnsi="Courier New" w:cs="Courier New"/>
          <w:b/>
          <w:color w:val="00A32D"/>
          <w:sz w:val="18"/>
          <w:szCs w:val="18"/>
          <w:lang w:eastAsia="ja-JP"/>
        </w:rPr>
        <w:t>Boolean</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Wrd</w:t>
      </w:r>
      <w:r w:rsidRPr="009E0273">
        <w:rPr>
          <w:rFonts w:ascii="Courier New" w:eastAsiaTheme="minorEastAsia" w:hAnsi="Courier New" w:cs="Courier New"/>
          <w:color w:val="000000"/>
          <w:sz w:val="18"/>
          <w:szCs w:val="18"/>
          <w:lang w:eastAsia="ja-JP"/>
        </w:rPr>
        <w:t>)</w:t>
      </w:r>
    </w:p>
    <w:p w14:paraId="0154DF69"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w:t>
      </w:r>
      <w:r w:rsidRPr="009E0273">
        <w:rPr>
          <w:rFonts w:ascii="Courier New" w:eastAsiaTheme="minorEastAsia" w:hAnsi="Courier New" w:cs="Courier New"/>
          <w:color w:val="CB9800"/>
          <w:sz w:val="18"/>
          <w:szCs w:val="18"/>
          <w:lang w:eastAsia="ja-JP"/>
        </w:rPr>
        <w:t>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General</w:t>
      </w:r>
      <w:r w:rsidRPr="009E0273">
        <w:rPr>
          <w:rFonts w:ascii="Courier New" w:eastAsiaTheme="minorEastAsia" w:hAnsi="Courier New" w:cs="Courier New"/>
          <w:color w:val="000000"/>
          <w:sz w:val="18"/>
          <w:szCs w:val="18"/>
          <w:lang w:eastAsia="ja-JP"/>
        </w:rPr>
        <w:t>) -&gt; (</w:t>
      </w:r>
      <w:r w:rsidRPr="009E0273">
        <w:rPr>
          <w:rFonts w:ascii="Courier New" w:eastAsiaTheme="minorEastAsia" w:hAnsi="Courier New" w:cs="Courier New"/>
          <w:b/>
          <w:color w:val="00A32D"/>
          <w:sz w:val="18"/>
          <w:szCs w:val="18"/>
          <w:lang w:eastAsia="ja-JP"/>
        </w:rPr>
        <w:t>Boolean</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Wrd</w:t>
      </w:r>
      <w:r w:rsidRPr="009E0273">
        <w:rPr>
          <w:rFonts w:ascii="Courier New" w:eastAsiaTheme="minorEastAsia" w:hAnsi="Courier New" w:cs="Courier New"/>
          <w:color w:val="000000"/>
          <w:sz w:val="18"/>
          <w:szCs w:val="18"/>
          <w:lang w:eastAsia="ja-JP"/>
        </w:rPr>
        <w:t>)</w:t>
      </w:r>
    </w:p>
    <w:p w14:paraId="300B6309"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w:t>
      </w:r>
      <w:r w:rsidRPr="009E0273">
        <w:rPr>
          <w:rFonts w:ascii="Courier New" w:eastAsiaTheme="minorEastAsia" w:hAnsi="Courier New" w:cs="Courier New"/>
          <w:color w:val="CB9800"/>
          <w:sz w:val="18"/>
          <w:szCs w:val="18"/>
          <w:lang w:eastAsia="ja-JP"/>
        </w:rPr>
        <w:t>_</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_</w:t>
      </w:r>
      <w:r w:rsidRPr="009E0273">
        <w:rPr>
          <w:rFonts w:ascii="Courier New" w:eastAsiaTheme="minorEastAsia" w:hAnsi="Courier New" w:cs="Courier New"/>
          <w:color w:val="000000"/>
          <w:sz w:val="18"/>
          <w:szCs w:val="18"/>
          <w:lang w:eastAsia="ja-JP"/>
        </w:rPr>
        <w:t>) -&gt; (</w:t>
      </w:r>
      <w:r w:rsidRPr="009E0273">
        <w:rPr>
          <w:rFonts w:ascii="Courier New" w:eastAsiaTheme="minorEastAsia" w:hAnsi="Courier New" w:cs="Courier New"/>
          <w:b/>
          <w:color w:val="00A32D"/>
          <w:sz w:val="18"/>
          <w:szCs w:val="18"/>
          <w:lang w:eastAsia="ja-JP"/>
        </w:rPr>
        <w:t>MismatchType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Wrd</w:t>
      </w:r>
      <w:r w:rsidRPr="009E0273">
        <w:rPr>
          <w:rFonts w:ascii="Courier New" w:eastAsiaTheme="minorEastAsia" w:hAnsi="Courier New" w:cs="Courier New"/>
          <w:color w:val="000000"/>
          <w:sz w:val="18"/>
          <w:szCs w:val="18"/>
          <w:lang w:eastAsia="ja-JP"/>
        </w:rPr>
        <w:t>)</w:t>
      </w:r>
    </w:p>
    <w:p w14:paraId="3FE32A56"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xml:space="preserve">)  </w:t>
      </w:r>
    </w:p>
    <w:p w14:paraId="08DBF0F6"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t xml:space="preserve">    | </w:t>
      </w:r>
      <w:r w:rsidRPr="009E0273">
        <w:rPr>
          <w:rFonts w:ascii="Courier New" w:eastAsiaTheme="minorEastAsia" w:hAnsi="Courier New" w:cs="Courier New"/>
          <w:b/>
          <w:color w:val="00A32D"/>
          <w:sz w:val="18"/>
          <w:szCs w:val="18"/>
          <w:lang w:eastAsia="ja-JP"/>
        </w:rPr>
        <w:t>Greater</w:t>
      </w:r>
      <w:r w:rsidRPr="009E0273">
        <w:rPr>
          <w:rFonts w:ascii="Courier New" w:eastAsiaTheme="minorEastAsia" w:hAnsi="Courier New" w:cs="Courier New"/>
          <w:color w:val="000000"/>
          <w:sz w:val="18"/>
          <w:szCs w:val="18"/>
          <w:lang w:eastAsia="ja-JP"/>
        </w:rPr>
        <w:t xml:space="preserve"> -&gt; ( </w:t>
      </w:r>
    </w:p>
    <w:p w14:paraId="78B7C2B7"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xml:space="preserve"> </w:t>
      </w:r>
      <w:r w:rsidRPr="009E0273">
        <w:rPr>
          <w:rFonts w:ascii="Courier New" w:eastAsiaTheme="minorEastAsia" w:hAnsi="Courier New" w:cs="Courier New"/>
          <w:b/>
          <w:color w:val="C600F6"/>
          <w:sz w:val="18"/>
          <w:szCs w:val="18"/>
          <w:lang w:eastAsia="ja-JP"/>
        </w:rPr>
        <w:t>match</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fst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op1type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fst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op2type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C600F6"/>
          <w:sz w:val="18"/>
          <w:szCs w:val="18"/>
          <w:lang w:eastAsia="ja-JP"/>
        </w:rPr>
        <w:t>with</w:t>
      </w:r>
    </w:p>
    <w:p w14:paraId="3CB5CCE8"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w:t>
      </w:r>
      <w:r w:rsidRPr="009E0273">
        <w:rPr>
          <w:rFonts w:ascii="Courier New" w:eastAsiaTheme="minorEastAsia" w:hAnsi="Courier New" w:cs="Courier New"/>
          <w:b/>
          <w:color w:val="00A32D"/>
          <w:sz w:val="18"/>
          <w:szCs w:val="18"/>
          <w:lang w:eastAsia="ja-JP"/>
        </w:rPr>
        <w:t>Int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Int</w:t>
      </w:r>
      <w:r w:rsidRPr="009E0273">
        <w:rPr>
          <w:rFonts w:ascii="Courier New" w:eastAsiaTheme="minorEastAsia" w:hAnsi="Courier New" w:cs="Courier New"/>
          <w:color w:val="000000"/>
          <w:sz w:val="18"/>
          <w:szCs w:val="18"/>
          <w:lang w:eastAsia="ja-JP"/>
        </w:rPr>
        <w:t>) -&gt; (</w:t>
      </w:r>
      <w:r w:rsidRPr="009E0273">
        <w:rPr>
          <w:rFonts w:ascii="Courier New" w:eastAsiaTheme="minorEastAsia" w:hAnsi="Courier New" w:cs="Courier New"/>
          <w:b/>
          <w:color w:val="00A32D"/>
          <w:sz w:val="18"/>
          <w:szCs w:val="18"/>
          <w:lang w:eastAsia="ja-JP"/>
        </w:rPr>
        <w:t>Boolean</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Wrd</w:t>
      </w:r>
      <w:r w:rsidRPr="009E0273">
        <w:rPr>
          <w:rFonts w:ascii="Courier New" w:eastAsiaTheme="minorEastAsia" w:hAnsi="Courier New" w:cs="Courier New"/>
          <w:color w:val="000000"/>
          <w:sz w:val="18"/>
          <w:szCs w:val="18"/>
          <w:lang w:eastAsia="ja-JP"/>
        </w:rPr>
        <w:t>)</w:t>
      </w:r>
    </w:p>
    <w:p w14:paraId="2582C5D0"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w:t>
      </w:r>
      <w:r w:rsidRPr="009E0273">
        <w:rPr>
          <w:rFonts w:ascii="Courier New" w:eastAsiaTheme="minorEastAsia" w:hAnsi="Courier New" w:cs="Courier New"/>
          <w:b/>
          <w:color w:val="00A32D"/>
          <w:sz w:val="18"/>
          <w:szCs w:val="18"/>
          <w:lang w:eastAsia="ja-JP"/>
        </w:rPr>
        <w:t>Float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Float</w:t>
      </w:r>
      <w:r w:rsidRPr="009E0273">
        <w:rPr>
          <w:rFonts w:ascii="Courier New" w:eastAsiaTheme="minorEastAsia" w:hAnsi="Courier New" w:cs="Courier New"/>
          <w:color w:val="000000"/>
          <w:sz w:val="18"/>
          <w:szCs w:val="18"/>
          <w:lang w:eastAsia="ja-JP"/>
        </w:rPr>
        <w:t>) -&gt; (</w:t>
      </w:r>
      <w:r w:rsidRPr="009E0273">
        <w:rPr>
          <w:rFonts w:ascii="Courier New" w:eastAsiaTheme="minorEastAsia" w:hAnsi="Courier New" w:cs="Courier New"/>
          <w:b/>
          <w:color w:val="00A32D"/>
          <w:sz w:val="18"/>
          <w:szCs w:val="18"/>
          <w:lang w:eastAsia="ja-JP"/>
        </w:rPr>
        <w:t>Boolean</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Wrd</w:t>
      </w:r>
      <w:r w:rsidRPr="009E0273">
        <w:rPr>
          <w:rFonts w:ascii="Courier New" w:eastAsiaTheme="minorEastAsia" w:hAnsi="Courier New" w:cs="Courier New"/>
          <w:color w:val="000000"/>
          <w:sz w:val="18"/>
          <w:szCs w:val="18"/>
          <w:lang w:eastAsia="ja-JP"/>
        </w:rPr>
        <w:t>)</w:t>
      </w:r>
    </w:p>
    <w:p w14:paraId="24EB74C3"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w:t>
      </w:r>
      <w:r w:rsidRPr="009E0273">
        <w:rPr>
          <w:rFonts w:ascii="Courier New" w:eastAsiaTheme="minorEastAsia" w:hAnsi="Courier New" w:cs="Courier New"/>
          <w:b/>
          <w:color w:val="00A32D"/>
          <w:sz w:val="18"/>
          <w:szCs w:val="18"/>
          <w:lang w:eastAsia="ja-JP"/>
        </w:rPr>
        <w:t>String</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String</w:t>
      </w:r>
      <w:r w:rsidRPr="009E0273">
        <w:rPr>
          <w:rFonts w:ascii="Courier New" w:eastAsiaTheme="minorEastAsia" w:hAnsi="Courier New" w:cs="Courier New"/>
          <w:color w:val="000000"/>
          <w:sz w:val="18"/>
          <w:szCs w:val="18"/>
          <w:lang w:eastAsia="ja-JP"/>
        </w:rPr>
        <w:t>) -&gt; (</w:t>
      </w:r>
      <w:r w:rsidRPr="009E0273">
        <w:rPr>
          <w:rFonts w:ascii="Courier New" w:eastAsiaTheme="minorEastAsia" w:hAnsi="Courier New" w:cs="Courier New"/>
          <w:b/>
          <w:color w:val="00A32D"/>
          <w:sz w:val="18"/>
          <w:szCs w:val="18"/>
          <w:lang w:eastAsia="ja-JP"/>
        </w:rPr>
        <w:t>Boolean</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Wrd</w:t>
      </w:r>
      <w:r w:rsidRPr="009E0273">
        <w:rPr>
          <w:rFonts w:ascii="Courier New" w:eastAsiaTheme="minorEastAsia" w:hAnsi="Courier New" w:cs="Courier New"/>
          <w:color w:val="000000"/>
          <w:sz w:val="18"/>
          <w:szCs w:val="18"/>
          <w:lang w:eastAsia="ja-JP"/>
        </w:rPr>
        <w:t>)</w:t>
      </w:r>
    </w:p>
    <w:p w14:paraId="77EB1927"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w:t>
      </w:r>
      <w:r w:rsidRPr="009E0273">
        <w:rPr>
          <w:rFonts w:ascii="Courier New" w:eastAsiaTheme="minorEastAsia" w:hAnsi="Courier New" w:cs="Courier New"/>
          <w:b/>
          <w:color w:val="00A32D"/>
          <w:sz w:val="18"/>
          <w:szCs w:val="18"/>
          <w:lang w:eastAsia="ja-JP"/>
        </w:rPr>
        <w:t>General</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t</w:t>
      </w:r>
      <w:r w:rsidRPr="009E0273">
        <w:rPr>
          <w:rFonts w:ascii="Courier New" w:eastAsiaTheme="minorEastAsia" w:hAnsi="Courier New" w:cs="Courier New"/>
          <w:color w:val="000000"/>
          <w:sz w:val="18"/>
          <w:szCs w:val="18"/>
          <w:lang w:eastAsia="ja-JP"/>
        </w:rPr>
        <w:t>) -&gt; (</w:t>
      </w:r>
      <w:r w:rsidRPr="009E0273">
        <w:rPr>
          <w:rFonts w:ascii="Courier New" w:eastAsiaTheme="minorEastAsia" w:hAnsi="Courier New" w:cs="Courier New"/>
          <w:b/>
          <w:color w:val="00A32D"/>
          <w:sz w:val="18"/>
          <w:szCs w:val="18"/>
          <w:lang w:eastAsia="ja-JP"/>
        </w:rPr>
        <w:t>Boolean</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Wrd</w:t>
      </w:r>
      <w:r w:rsidRPr="009E0273">
        <w:rPr>
          <w:rFonts w:ascii="Courier New" w:eastAsiaTheme="minorEastAsia" w:hAnsi="Courier New" w:cs="Courier New"/>
          <w:color w:val="000000"/>
          <w:sz w:val="18"/>
          <w:szCs w:val="18"/>
          <w:lang w:eastAsia="ja-JP"/>
        </w:rPr>
        <w:t>)</w:t>
      </w:r>
    </w:p>
    <w:p w14:paraId="1130F5D7"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w:t>
      </w:r>
      <w:r w:rsidRPr="009E0273">
        <w:rPr>
          <w:rFonts w:ascii="Courier New" w:eastAsiaTheme="minorEastAsia" w:hAnsi="Courier New" w:cs="Courier New"/>
          <w:color w:val="CB9800"/>
          <w:sz w:val="18"/>
          <w:szCs w:val="18"/>
          <w:lang w:eastAsia="ja-JP"/>
        </w:rPr>
        <w:t>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General</w:t>
      </w:r>
      <w:r w:rsidRPr="009E0273">
        <w:rPr>
          <w:rFonts w:ascii="Courier New" w:eastAsiaTheme="minorEastAsia" w:hAnsi="Courier New" w:cs="Courier New"/>
          <w:color w:val="000000"/>
          <w:sz w:val="18"/>
          <w:szCs w:val="18"/>
          <w:lang w:eastAsia="ja-JP"/>
        </w:rPr>
        <w:t>) -&gt; (</w:t>
      </w:r>
      <w:r w:rsidRPr="009E0273">
        <w:rPr>
          <w:rFonts w:ascii="Courier New" w:eastAsiaTheme="minorEastAsia" w:hAnsi="Courier New" w:cs="Courier New"/>
          <w:b/>
          <w:color w:val="00A32D"/>
          <w:sz w:val="18"/>
          <w:szCs w:val="18"/>
          <w:lang w:eastAsia="ja-JP"/>
        </w:rPr>
        <w:t>Boolean</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Wrd</w:t>
      </w:r>
      <w:r w:rsidRPr="009E0273">
        <w:rPr>
          <w:rFonts w:ascii="Courier New" w:eastAsiaTheme="minorEastAsia" w:hAnsi="Courier New" w:cs="Courier New"/>
          <w:color w:val="000000"/>
          <w:sz w:val="18"/>
          <w:szCs w:val="18"/>
          <w:lang w:eastAsia="ja-JP"/>
        </w:rPr>
        <w:t>)</w:t>
      </w:r>
    </w:p>
    <w:p w14:paraId="1E53F892"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w:t>
      </w:r>
      <w:r w:rsidRPr="009E0273">
        <w:rPr>
          <w:rFonts w:ascii="Courier New" w:eastAsiaTheme="minorEastAsia" w:hAnsi="Courier New" w:cs="Courier New"/>
          <w:color w:val="CB9800"/>
          <w:sz w:val="18"/>
          <w:szCs w:val="18"/>
          <w:lang w:eastAsia="ja-JP"/>
        </w:rPr>
        <w:t>_</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_</w:t>
      </w:r>
      <w:r w:rsidRPr="009E0273">
        <w:rPr>
          <w:rFonts w:ascii="Courier New" w:eastAsiaTheme="minorEastAsia" w:hAnsi="Courier New" w:cs="Courier New"/>
          <w:color w:val="000000"/>
          <w:sz w:val="18"/>
          <w:szCs w:val="18"/>
          <w:lang w:eastAsia="ja-JP"/>
        </w:rPr>
        <w:t>) -&gt; (</w:t>
      </w:r>
      <w:r w:rsidRPr="009E0273">
        <w:rPr>
          <w:rFonts w:ascii="Courier New" w:eastAsiaTheme="minorEastAsia" w:hAnsi="Courier New" w:cs="Courier New"/>
          <w:b/>
          <w:color w:val="00A32D"/>
          <w:sz w:val="18"/>
          <w:szCs w:val="18"/>
          <w:lang w:eastAsia="ja-JP"/>
        </w:rPr>
        <w:t>MismatchType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Wrd</w:t>
      </w:r>
      <w:r w:rsidRPr="009E0273">
        <w:rPr>
          <w:rFonts w:ascii="Courier New" w:eastAsiaTheme="minorEastAsia" w:hAnsi="Courier New" w:cs="Courier New"/>
          <w:color w:val="000000"/>
          <w:sz w:val="18"/>
          <w:szCs w:val="18"/>
          <w:lang w:eastAsia="ja-JP"/>
        </w:rPr>
        <w:t>)</w:t>
      </w:r>
    </w:p>
    <w:p w14:paraId="1673CD1D"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xml:space="preserve">) </w:t>
      </w:r>
    </w:p>
    <w:p w14:paraId="73907D5E"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t xml:space="preserve">    | </w:t>
      </w:r>
      <w:r w:rsidRPr="009E0273">
        <w:rPr>
          <w:rFonts w:ascii="Courier New" w:eastAsiaTheme="minorEastAsia" w:hAnsi="Courier New" w:cs="Courier New"/>
          <w:b/>
          <w:color w:val="00A32D"/>
          <w:sz w:val="18"/>
          <w:szCs w:val="18"/>
          <w:lang w:eastAsia="ja-JP"/>
        </w:rPr>
        <w:t>GreaterOrEqual</w:t>
      </w:r>
      <w:r w:rsidRPr="009E0273">
        <w:rPr>
          <w:rFonts w:ascii="Courier New" w:eastAsiaTheme="minorEastAsia" w:hAnsi="Courier New" w:cs="Courier New"/>
          <w:color w:val="000000"/>
          <w:sz w:val="18"/>
          <w:szCs w:val="18"/>
          <w:lang w:eastAsia="ja-JP"/>
        </w:rPr>
        <w:t xml:space="preserve"> -&gt; ( </w:t>
      </w:r>
    </w:p>
    <w:p w14:paraId="092662F5"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xml:space="preserve"> </w:t>
      </w:r>
      <w:r w:rsidRPr="009E0273">
        <w:rPr>
          <w:rFonts w:ascii="Courier New" w:eastAsiaTheme="minorEastAsia" w:hAnsi="Courier New" w:cs="Courier New"/>
          <w:b/>
          <w:color w:val="C600F6"/>
          <w:sz w:val="18"/>
          <w:szCs w:val="18"/>
          <w:lang w:eastAsia="ja-JP"/>
        </w:rPr>
        <w:t>match</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fst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op1type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fst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op2type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C600F6"/>
          <w:sz w:val="18"/>
          <w:szCs w:val="18"/>
          <w:lang w:eastAsia="ja-JP"/>
        </w:rPr>
        <w:t>with</w:t>
      </w:r>
    </w:p>
    <w:p w14:paraId="20AF0262"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w:t>
      </w:r>
      <w:r w:rsidRPr="009E0273">
        <w:rPr>
          <w:rFonts w:ascii="Courier New" w:eastAsiaTheme="minorEastAsia" w:hAnsi="Courier New" w:cs="Courier New"/>
          <w:b/>
          <w:color w:val="00A32D"/>
          <w:sz w:val="18"/>
          <w:szCs w:val="18"/>
          <w:lang w:eastAsia="ja-JP"/>
        </w:rPr>
        <w:t>Int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Int</w:t>
      </w:r>
      <w:r w:rsidRPr="009E0273">
        <w:rPr>
          <w:rFonts w:ascii="Courier New" w:eastAsiaTheme="minorEastAsia" w:hAnsi="Courier New" w:cs="Courier New"/>
          <w:color w:val="000000"/>
          <w:sz w:val="18"/>
          <w:szCs w:val="18"/>
          <w:lang w:eastAsia="ja-JP"/>
        </w:rPr>
        <w:t>) -&gt; (</w:t>
      </w:r>
      <w:r w:rsidRPr="009E0273">
        <w:rPr>
          <w:rFonts w:ascii="Courier New" w:eastAsiaTheme="minorEastAsia" w:hAnsi="Courier New" w:cs="Courier New"/>
          <w:b/>
          <w:color w:val="00A32D"/>
          <w:sz w:val="18"/>
          <w:szCs w:val="18"/>
          <w:lang w:eastAsia="ja-JP"/>
        </w:rPr>
        <w:t>Boolean</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Wrd</w:t>
      </w:r>
      <w:r w:rsidRPr="009E0273">
        <w:rPr>
          <w:rFonts w:ascii="Courier New" w:eastAsiaTheme="minorEastAsia" w:hAnsi="Courier New" w:cs="Courier New"/>
          <w:color w:val="000000"/>
          <w:sz w:val="18"/>
          <w:szCs w:val="18"/>
          <w:lang w:eastAsia="ja-JP"/>
        </w:rPr>
        <w:t>)</w:t>
      </w:r>
    </w:p>
    <w:p w14:paraId="74FB37F9"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w:t>
      </w:r>
      <w:r w:rsidRPr="009E0273">
        <w:rPr>
          <w:rFonts w:ascii="Courier New" w:eastAsiaTheme="minorEastAsia" w:hAnsi="Courier New" w:cs="Courier New"/>
          <w:b/>
          <w:color w:val="00A32D"/>
          <w:sz w:val="18"/>
          <w:szCs w:val="18"/>
          <w:lang w:eastAsia="ja-JP"/>
        </w:rPr>
        <w:t>Float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Float</w:t>
      </w:r>
      <w:r w:rsidRPr="009E0273">
        <w:rPr>
          <w:rFonts w:ascii="Courier New" w:eastAsiaTheme="minorEastAsia" w:hAnsi="Courier New" w:cs="Courier New"/>
          <w:color w:val="000000"/>
          <w:sz w:val="18"/>
          <w:szCs w:val="18"/>
          <w:lang w:eastAsia="ja-JP"/>
        </w:rPr>
        <w:t>) -&gt; (</w:t>
      </w:r>
      <w:r w:rsidRPr="009E0273">
        <w:rPr>
          <w:rFonts w:ascii="Courier New" w:eastAsiaTheme="minorEastAsia" w:hAnsi="Courier New" w:cs="Courier New"/>
          <w:b/>
          <w:color w:val="00A32D"/>
          <w:sz w:val="18"/>
          <w:szCs w:val="18"/>
          <w:lang w:eastAsia="ja-JP"/>
        </w:rPr>
        <w:t>Boolean</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Wrd</w:t>
      </w:r>
      <w:r w:rsidRPr="009E0273">
        <w:rPr>
          <w:rFonts w:ascii="Courier New" w:eastAsiaTheme="minorEastAsia" w:hAnsi="Courier New" w:cs="Courier New"/>
          <w:color w:val="000000"/>
          <w:sz w:val="18"/>
          <w:szCs w:val="18"/>
          <w:lang w:eastAsia="ja-JP"/>
        </w:rPr>
        <w:t>)</w:t>
      </w:r>
    </w:p>
    <w:p w14:paraId="649F4B82"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w:t>
      </w:r>
      <w:r w:rsidRPr="009E0273">
        <w:rPr>
          <w:rFonts w:ascii="Courier New" w:eastAsiaTheme="minorEastAsia" w:hAnsi="Courier New" w:cs="Courier New"/>
          <w:b/>
          <w:color w:val="00A32D"/>
          <w:sz w:val="18"/>
          <w:szCs w:val="18"/>
          <w:lang w:eastAsia="ja-JP"/>
        </w:rPr>
        <w:t>String</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String</w:t>
      </w:r>
      <w:r w:rsidRPr="009E0273">
        <w:rPr>
          <w:rFonts w:ascii="Courier New" w:eastAsiaTheme="minorEastAsia" w:hAnsi="Courier New" w:cs="Courier New"/>
          <w:color w:val="000000"/>
          <w:sz w:val="18"/>
          <w:szCs w:val="18"/>
          <w:lang w:eastAsia="ja-JP"/>
        </w:rPr>
        <w:t>) -&gt; (</w:t>
      </w:r>
      <w:r w:rsidRPr="009E0273">
        <w:rPr>
          <w:rFonts w:ascii="Courier New" w:eastAsiaTheme="minorEastAsia" w:hAnsi="Courier New" w:cs="Courier New"/>
          <w:b/>
          <w:color w:val="00A32D"/>
          <w:sz w:val="18"/>
          <w:szCs w:val="18"/>
          <w:lang w:eastAsia="ja-JP"/>
        </w:rPr>
        <w:t>Boolean</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Wrd</w:t>
      </w:r>
      <w:r w:rsidRPr="009E0273">
        <w:rPr>
          <w:rFonts w:ascii="Courier New" w:eastAsiaTheme="minorEastAsia" w:hAnsi="Courier New" w:cs="Courier New"/>
          <w:color w:val="000000"/>
          <w:sz w:val="18"/>
          <w:szCs w:val="18"/>
          <w:lang w:eastAsia="ja-JP"/>
        </w:rPr>
        <w:t>)</w:t>
      </w:r>
    </w:p>
    <w:p w14:paraId="4E20A466"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w:t>
      </w:r>
      <w:r w:rsidRPr="009E0273">
        <w:rPr>
          <w:rFonts w:ascii="Courier New" w:eastAsiaTheme="minorEastAsia" w:hAnsi="Courier New" w:cs="Courier New"/>
          <w:b/>
          <w:color w:val="00A32D"/>
          <w:sz w:val="18"/>
          <w:szCs w:val="18"/>
          <w:lang w:eastAsia="ja-JP"/>
        </w:rPr>
        <w:t>General</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t</w:t>
      </w:r>
      <w:r w:rsidRPr="009E0273">
        <w:rPr>
          <w:rFonts w:ascii="Courier New" w:eastAsiaTheme="minorEastAsia" w:hAnsi="Courier New" w:cs="Courier New"/>
          <w:color w:val="000000"/>
          <w:sz w:val="18"/>
          <w:szCs w:val="18"/>
          <w:lang w:eastAsia="ja-JP"/>
        </w:rPr>
        <w:t>) -&gt; (</w:t>
      </w:r>
      <w:r w:rsidRPr="009E0273">
        <w:rPr>
          <w:rFonts w:ascii="Courier New" w:eastAsiaTheme="minorEastAsia" w:hAnsi="Courier New" w:cs="Courier New"/>
          <w:b/>
          <w:color w:val="00A32D"/>
          <w:sz w:val="18"/>
          <w:szCs w:val="18"/>
          <w:lang w:eastAsia="ja-JP"/>
        </w:rPr>
        <w:t>Boolean</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Wrd</w:t>
      </w:r>
      <w:r w:rsidRPr="009E0273">
        <w:rPr>
          <w:rFonts w:ascii="Courier New" w:eastAsiaTheme="minorEastAsia" w:hAnsi="Courier New" w:cs="Courier New"/>
          <w:color w:val="000000"/>
          <w:sz w:val="18"/>
          <w:szCs w:val="18"/>
          <w:lang w:eastAsia="ja-JP"/>
        </w:rPr>
        <w:t>)</w:t>
      </w:r>
    </w:p>
    <w:p w14:paraId="554FC5A7"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w:t>
      </w:r>
      <w:r w:rsidRPr="009E0273">
        <w:rPr>
          <w:rFonts w:ascii="Courier New" w:eastAsiaTheme="minorEastAsia" w:hAnsi="Courier New" w:cs="Courier New"/>
          <w:color w:val="CB9800"/>
          <w:sz w:val="18"/>
          <w:szCs w:val="18"/>
          <w:lang w:eastAsia="ja-JP"/>
        </w:rPr>
        <w:t>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General</w:t>
      </w:r>
      <w:r w:rsidRPr="009E0273">
        <w:rPr>
          <w:rFonts w:ascii="Courier New" w:eastAsiaTheme="minorEastAsia" w:hAnsi="Courier New" w:cs="Courier New"/>
          <w:color w:val="000000"/>
          <w:sz w:val="18"/>
          <w:szCs w:val="18"/>
          <w:lang w:eastAsia="ja-JP"/>
        </w:rPr>
        <w:t>) -&gt; (</w:t>
      </w:r>
      <w:r w:rsidRPr="009E0273">
        <w:rPr>
          <w:rFonts w:ascii="Courier New" w:eastAsiaTheme="minorEastAsia" w:hAnsi="Courier New" w:cs="Courier New"/>
          <w:b/>
          <w:color w:val="00A32D"/>
          <w:sz w:val="18"/>
          <w:szCs w:val="18"/>
          <w:lang w:eastAsia="ja-JP"/>
        </w:rPr>
        <w:t>Boolean</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Wrd</w:t>
      </w:r>
      <w:r w:rsidRPr="009E0273">
        <w:rPr>
          <w:rFonts w:ascii="Courier New" w:eastAsiaTheme="minorEastAsia" w:hAnsi="Courier New" w:cs="Courier New"/>
          <w:color w:val="000000"/>
          <w:sz w:val="18"/>
          <w:szCs w:val="18"/>
          <w:lang w:eastAsia="ja-JP"/>
        </w:rPr>
        <w:t>)</w:t>
      </w:r>
    </w:p>
    <w:p w14:paraId="705E8762"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w:t>
      </w:r>
      <w:r w:rsidRPr="009E0273">
        <w:rPr>
          <w:rFonts w:ascii="Courier New" w:eastAsiaTheme="minorEastAsia" w:hAnsi="Courier New" w:cs="Courier New"/>
          <w:color w:val="CB9800"/>
          <w:sz w:val="18"/>
          <w:szCs w:val="18"/>
          <w:lang w:eastAsia="ja-JP"/>
        </w:rPr>
        <w:t>_</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_</w:t>
      </w:r>
      <w:r w:rsidRPr="009E0273">
        <w:rPr>
          <w:rFonts w:ascii="Courier New" w:eastAsiaTheme="minorEastAsia" w:hAnsi="Courier New" w:cs="Courier New"/>
          <w:color w:val="000000"/>
          <w:sz w:val="18"/>
          <w:szCs w:val="18"/>
          <w:lang w:eastAsia="ja-JP"/>
        </w:rPr>
        <w:t>) -&gt; (</w:t>
      </w:r>
      <w:r w:rsidRPr="009E0273">
        <w:rPr>
          <w:rFonts w:ascii="Courier New" w:eastAsiaTheme="minorEastAsia" w:hAnsi="Courier New" w:cs="Courier New"/>
          <w:b/>
          <w:color w:val="00A32D"/>
          <w:sz w:val="18"/>
          <w:szCs w:val="18"/>
          <w:lang w:eastAsia="ja-JP"/>
        </w:rPr>
        <w:t>MismatchType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Wrd</w:t>
      </w:r>
      <w:r w:rsidRPr="009E0273">
        <w:rPr>
          <w:rFonts w:ascii="Courier New" w:eastAsiaTheme="minorEastAsia" w:hAnsi="Courier New" w:cs="Courier New"/>
          <w:color w:val="000000"/>
          <w:sz w:val="18"/>
          <w:szCs w:val="18"/>
          <w:lang w:eastAsia="ja-JP"/>
        </w:rPr>
        <w:t>)</w:t>
      </w:r>
    </w:p>
    <w:p w14:paraId="757CB422"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xml:space="preserve">) </w:t>
      </w:r>
    </w:p>
    <w:p w14:paraId="4C176E2B"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i/>
          <w:color w:val="D10015"/>
          <w:sz w:val="18"/>
          <w:szCs w:val="18"/>
          <w:lang w:eastAsia="ja-JP"/>
        </w:rPr>
        <w:t>(* Misc Operations: Tilde | Eval | DontOpt | Let | DirectAccess | Assign | FuncCall | Define | Equal | NotEqual*)</w:t>
      </w:r>
    </w:p>
    <w:p w14:paraId="39EA3E2A"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p>
    <w:p w14:paraId="6A5FA33A"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t xml:space="preserve">    | </w:t>
      </w:r>
      <w:r w:rsidRPr="009E0273">
        <w:rPr>
          <w:rFonts w:ascii="Courier New" w:eastAsiaTheme="minorEastAsia" w:hAnsi="Courier New" w:cs="Courier New"/>
          <w:b/>
          <w:color w:val="00A32D"/>
          <w:sz w:val="18"/>
          <w:szCs w:val="18"/>
          <w:lang w:eastAsia="ja-JP"/>
        </w:rPr>
        <w:t>Tilde</w:t>
      </w:r>
      <w:r w:rsidRPr="009E0273">
        <w:rPr>
          <w:rFonts w:ascii="Courier New" w:eastAsiaTheme="minorEastAsia" w:hAnsi="Courier New" w:cs="Courier New"/>
          <w:color w:val="000000"/>
          <w:sz w:val="18"/>
          <w:szCs w:val="18"/>
          <w:lang w:eastAsia="ja-JP"/>
        </w:rPr>
        <w:t xml:space="preserve"> -&gt; </w:t>
      </w:r>
    </w:p>
    <w:p w14:paraId="7205DD55"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b/>
          <w:color w:val="C600F6"/>
          <w:sz w:val="18"/>
          <w:szCs w:val="18"/>
          <w:lang w:eastAsia="ja-JP"/>
        </w:rPr>
        <w:t>let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structType</w:t>
      </w: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b/>
          <w:color w:val="C600F6"/>
          <w:sz w:val="18"/>
          <w:szCs w:val="18"/>
          <w:lang w:eastAsia="ja-JP"/>
        </w:rPr>
        <w:t>match</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snd</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op1type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snd</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op2type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C600F6"/>
          <w:sz w:val="18"/>
          <w:szCs w:val="18"/>
          <w:lang w:eastAsia="ja-JP"/>
        </w:rPr>
        <w:t>with</w:t>
      </w:r>
    </w:p>
    <w:p w14:paraId="6608E9FB"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w:t>
      </w:r>
      <w:r w:rsidRPr="009E0273">
        <w:rPr>
          <w:rFonts w:ascii="Courier New" w:eastAsiaTheme="minorEastAsia" w:hAnsi="Courier New" w:cs="Courier New"/>
          <w:b/>
          <w:color w:val="00A32D"/>
          <w:sz w:val="18"/>
          <w:szCs w:val="18"/>
          <w:lang w:eastAsia="ja-JP"/>
        </w:rPr>
        <w:t>Wrd</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Wrd</w:t>
      </w:r>
      <w:r w:rsidRPr="009E0273">
        <w:rPr>
          <w:rFonts w:ascii="Courier New" w:eastAsiaTheme="minorEastAsia" w:hAnsi="Courier New" w:cs="Courier New"/>
          <w:color w:val="000000"/>
          <w:sz w:val="18"/>
          <w:szCs w:val="18"/>
          <w:lang w:eastAsia="ja-JP"/>
        </w:rPr>
        <w:t xml:space="preserve">) -&gt; </w:t>
      </w:r>
      <w:r w:rsidRPr="009E0273">
        <w:rPr>
          <w:rFonts w:ascii="Courier New" w:eastAsiaTheme="minorEastAsia" w:hAnsi="Courier New" w:cs="Courier New"/>
          <w:b/>
          <w:color w:val="00A32D"/>
          <w:sz w:val="18"/>
          <w:szCs w:val="18"/>
          <w:lang w:eastAsia="ja-JP"/>
        </w:rPr>
        <w:t>Seq</w:t>
      </w:r>
    </w:p>
    <w:p w14:paraId="7F0535CB"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w:t>
      </w:r>
      <w:r w:rsidRPr="009E0273">
        <w:rPr>
          <w:rFonts w:ascii="Courier New" w:eastAsiaTheme="minorEastAsia" w:hAnsi="Courier New" w:cs="Courier New"/>
          <w:b/>
          <w:color w:val="00A32D"/>
          <w:sz w:val="18"/>
          <w:szCs w:val="18"/>
          <w:lang w:eastAsia="ja-JP"/>
        </w:rPr>
        <w:t>Wrd</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x</w:t>
      </w:r>
      <w:r w:rsidRPr="009E0273">
        <w:rPr>
          <w:rFonts w:ascii="Courier New" w:eastAsiaTheme="minorEastAsia" w:hAnsi="Courier New" w:cs="Courier New"/>
          <w:color w:val="000000"/>
          <w:sz w:val="18"/>
          <w:szCs w:val="18"/>
          <w:lang w:eastAsia="ja-JP"/>
        </w:rPr>
        <w:t xml:space="preserve">) -&gt; </w:t>
      </w:r>
      <w:r w:rsidRPr="009E0273">
        <w:rPr>
          <w:rFonts w:ascii="Courier New" w:eastAsiaTheme="minorEastAsia" w:hAnsi="Courier New" w:cs="Courier New"/>
          <w:color w:val="CB9800"/>
          <w:sz w:val="18"/>
          <w:szCs w:val="18"/>
          <w:lang w:eastAsia="ja-JP"/>
        </w:rPr>
        <w:t>x</w:t>
      </w:r>
    </w:p>
    <w:p w14:paraId="05EDB75E"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w:t>
      </w:r>
      <w:r w:rsidRPr="009E0273">
        <w:rPr>
          <w:rFonts w:ascii="Courier New" w:eastAsiaTheme="minorEastAsia" w:hAnsi="Courier New" w:cs="Courier New"/>
          <w:b/>
          <w:color w:val="00A32D"/>
          <w:sz w:val="18"/>
          <w:szCs w:val="18"/>
          <w:lang w:eastAsia="ja-JP"/>
        </w:rPr>
        <w:t>Seq</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_</w:t>
      </w:r>
      <w:r w:rsidRPr="009E0273">
        <w:rPr>
          <w:rFonts w:ascii="Courier New" w:eastAsiaTheme="minorEastAsia" w:hAnsi="Courier New" w:cs="Courier New"/>
          <w:color w:val="000000"/>
          <w:sz w:val="18"/>
          <w:szCs w:val="18"/>
          <w:lang w:eastAsia="ja-JP"/>
        </w:rPr>
        <w:t xml:space="preserve">) -&gt; </w:t>
      </w:r>
      <w:r w:rsidRPr="009E0273">
        <w:rPr>
          <w:rFonts w:ascii="Courier New" w:eastAsiaTheme="minorEastAsia" w:hAnsi="Courier New" w:cs="Courier New"/>
          <w:b/>
          <w:color w:val="00A32D"/>
          <w:sz w:val="18"/>
          <w:szCs w:val="18"/>
          <w:lang w:eastAsia="ja-JP"/>
        </w:rPr>
        <w:t>Seq</w:t>
      </w:r>
    </w:p>
    <w:p w14:paraId="0BA04620"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w:t>
      </w:r>
      <w:r w:rsidRPr="009E0273">
        <w:rPr>
          <w:rFonts w:ascii="Courier New" w:eastAsiaTheme="minorEastAsia" w:hAnsi="Courier New" w:cs="Courier New"/>
          <w:b/>
          <w:color w:val="00A32D"/>
          <w:sz w:val="18"/>
          <w:szCs w:val="18"/>
          <w:lang w:eastAsia="ja-JP"/>
        </w:rPr>
        <w:t>Alt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_</w:t>
      </w:r>
      <w:r w:rsidRPr="009E0273">
        <w:rPr>
          <w:rFonts w:ascii="Courier New" w:eastAsiaTheme="minorEastAsia" w:hAnsi="Courier New" w:cs="Courier New"/>
          <w:color w:val="000000"/>
          <w:sz w:val="18"/>
          <w:szCs w:val="18"/>
          <w:lang w:eastAsia="ja-JP"/>
        </w:rPr>
        <w:t xml:space="preserve">) -&gt; </w:t>
      </w:r>
      <w:r w:rsidRPr="009E0273">
        <w:rPr>
          <w:rFonts w:ascii="Courier New" w:eastAsiaTheme="minorEastAsia" w:hAnsi="Courier New" w:cs="Courier New"/>
          <w:b/>
          <w:color w:val="00A32D"/>
          <w:sz w:val="18"/>
          <w:szCs w:val="18"/>
          <w:lang w:eastAsia="ja-JP"/>
        </w:rPr>
        <w:t>Alt</w:t>
      </w:r>
    </w:p>
    <w:p w14:paraId="1EAEFD36"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w:t>
      </w:r>
      <w:r w:rsidRPr="009E0273">
        <w:rPr>
          <w:rFonts w:ascii="Courier New" w:eastAsiaTheme="minorEastAsia" w:hAnsi="Courier New" w:cs="Courier New"/>
          <w:b/>
          <w:color w:val="00A32D"/>
          <w:sz w:val="18"/>
          <w:szCs w:val="18"/>
          <w:lang w:eastAsia="ja-JP"/>
        </w:rPr>
        <w:t>UndeterminedStruct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_</w:t>
      </w:r>
      <w:r w:rsidRPr="009E0273">
        <w:rPr>
          <w:rFonts w:ascii="Courier New" w:eastAsiaTheme="minorEastAsia" w:hAnsi="Courier New" w:cs="Courier New"/>
          <w:color w:val="000000"/>
          <w:sz w:val="18"/>
          <w:szCs w:val="18"/>
          <w:lang w:eastAsia="ja-JP"/>
        </w:rPr>
        <w:t xml:space="preserve">) -&gt; </w:t>
      </w:r>
      <w:r w:rsidRPr="009E0273">
        <w:rPr>
          <w:rFonts w:ascii="Courier New" w:eastAsiaTheme="minorEastAsia" w:hAnsi="Courier New" w:cs="Courier New"/>
          <w:b/>
          <w:color w:val="00A32D"/>
          <w:sz w:val="18"/>
          <w:szCs w:val="18"/>
          <w:lang w:eastAsia="ja-JP"/>
        </w:rPr>
        <w:t>UndeterminedStruct</w:t>
      </w:r>
    </w:p>
    <w:p w14:paraId="3A34D450"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xml:space="preserve">) </w:t>
      </w:r>
      <w:r w:rsidRPr="009E0273">
        <w:rPr>
          <w:rFonts w:ascii="Courier New" w:eastAsiaTheme="minorEastAsia" w:hAnsi="Courier New" w:cs="Courier New"/>
          <w:b/>
          <w:color w:val="C600F6"/>
          <w:sz w:val="18"/>
          <w:szCs w:val="18"/>
          <w:lang w:eastAsia="ja-JP"/>
        </w:rPr>
        <w:t>in</w:t>
      </w:r>
    </w:p>
    <w:p w14:paraId="17C1D6C9"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b/>
          <w:color w:val="C600F6"/>
          <w:sz w:val="18"/>
          <w:szCs w:val="18"/>
          <w:lang w:eastAsia="ja-JP"/>
        </w:rPr>
        <w:t>let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dataType</w:t>
      </w: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b/>
          <w:color w:val="C600F6"/>
          <w:sz w:val="18"/>
          <w:szCs w:val="18"/>
          <w:lang w:eastAsia="ja-JP"/>
        </w:rPr>
        <w:t>match</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fst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op1type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fst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op2type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C600F6"/>
          <w:sz w:val="18"/>
          <w:szCs w:val="18"/>
          <w:lang w:eastAsia="ja-JP"/>
        </w:rPr>
        <w:t>with</w:t>
      </w:r>
    </w:p>
    <w:p w14:paraId="025988B5"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w:t>
      </w:r>
      <w:r w:rsidRPr="009E0273">
        <w:rPr>
          <w:rFonts w:ascii="Courier New" w:eastAsiaTheme="minorEastAsia" w:hAnsi="Courier New" w:cs="Courier New"/>
          <w:b/>
          <w:color w:val="00A32D"/>
          <w:sz w:val="18"/>
          <w:szCs w:val="18"/>
          <w:lang w:eastAsia="ja-JP"/>
        </w:rPr>
        <w:t>Int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Int</w:t>
      </w:r>
      <w:r w:rsidRPr="009E0273">
        <w:rPr>
          <w:rFonts w:ascii="Courier New" w:eastAsiaTheme="minorEastAsia" w:hAnsi="Courier New" w:cs="Courier New"/>
          <w:color w:val="000000"/>
          <w:sz w:val="18"/>
          <w:szCs w:val="18"/>
          <w:lang w:eastAsia="ja-JP"/>
        </w:rPr>
        <w:t xml:space="preserve">) -&gt; </w:t>
      </w:r>
      <w:r w:rsidRPr="009E0273">
        <w:rPr>
          <w:rFonts w:ascii="Courier New" w:eastAsiaTheme="minorEastAsia" w:hAnsi="Courier New" w:cs="Courier New"/>
          <w:b/>
          <w:color w:val="00A32D"/>
          <w:sz w:val="18"/>
          <w:szCs w:val="18"/>
          <w:lang w:eastAsia="ja-JP"/>
        </w:rPr>
        <w:t>Int</w:t>
      </w:r>
    </w:p>
    <w:p w14:paraId="3FDE3742"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w:t>
      </w:r>
      <w:r w:rsidRPr="009E0273">
        <w:rPr>
          <w:rFonts w:ascii="Courier New" w:eastAsiaTheme="minorEastAsia" w:hAnsi="Courier New" w:cs="Courier New"/>
          <w:b/>
          <w:color w:val="00A32D"/>
          <w:sz w:val="18"/>
          <w:szCs w:val="18"/>
          <w:lang w:eastAsia="ja-JP"/>
        </w:rPr>
        <w:t>Float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Float</w:t>
      </w:r>
      <w:r w:rsidRPr="009E0273">
        <w:rPr>
          <w:rFonts w:ascii="Courier New" w:eastAsiaTheme="minorEastAsia" w:hAnsi="Courier New" w:cs="Courier New"/>
          <w:color w:val="000000"/>
          <w:sz w:val="18"/>
          <w:szCs w:val="18"/>
          <w:lang w:eastAsia="ja-JP"/>
        </w:rPr>
        <w:t xml:space="preserve">) -&gt; </w:t>
      </w:r>
      <w:r w:rsidRPr="009E0273">
        <w:rPr>
          <w:rFonts w:ascii="Courier New" w:eastAsiaTheme="minorEastAsia" w:hAnsi="Courier New" w:cs="Courier New"/>
          <w:b/>
          <w:color w:val="00A32D"/>
          <w:sz w:val="18"/>
          <w:szCs w:val="18"/>
          <w:lang w:eastAsia="ja-JP"/>
        </w:rPr>
        <w:t>Float</w:t>
      </w:r>
    </w:p>
    <w:p w14:paraId="4AFABEF6"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w:t>
      </w:r>
      <w:r w:rsidRPr="009E0273">
        <w:rPr>
          <w:rFonts w:ascii="Courier New" w:eastAsiaTheme="minorEastAsia" w:hAnsi="Courier New" w:cs="Courier New"/>
          <w:b/>
          <w:color w:val="00A32D"/>
          <w:sz w:val="18"/>
          <w:szCs w:val="18"/>
          <w:lang w:eastAsia="ja-JP"/>
        </w:rPr>
        <w:t>String</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String</w:t>
      </w:r>
      <w:r w:rsidRPr="009E0273">
        <w:rPr>
          <w:rFonts w:ascii="Courier New" w:eastAsiaTheme="minorEastAsia" w:hAnsi="Courier New" w:cs="Courier New"/>
          <w:color w:val="000000"/>
          <w:sz w:val="18"/>
          <w:szCs w:val="18"/>
          <w:lang w:eastAsia="ja-JP"/>
        </w:rPr>
        <w:t xml:space="preserve">) -&gt; </w:t>
      </w:r>
      <w:r w:rsidRPr="009E0273">
        <w:rPr>
          <w:rFonts w:ascii="Courier New" w:eastAsiaTheme="minorEastAsia" w:hAnsi="Courier New" w:cs="Courier New"/>
          <w:b/>
          <w:color w:val="00A32D"/>
          <w:sz w:val="18"/>
          <w:szCs w:val="18"/>
          <w:lang w:eastAsia="ja-JP"/>
        </w:rPr>
        <w:t>String</w:t>
      </w:r>
    </w:p>
    <w:p w14:paraId="107CC800"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w:t>
      </w:r>
      <w:r w:rsidRPr="009E0273">
        <w:rPr>
          <w:rFonts w:ascii="Courier New" w:eastAsiaTheme="minorEastAsia" w:hAnsi="Courier New" w:cs="Courier New"/>
          <w:b/>
          <w:color w:val="00A32D"/>
          <w:sz w:val="18"/>
          <w:szCs w:val="18"/>
          <w:lang w:eastAsia="ja-JP"/>
        </w:rPr>
        <w:t>Boolean</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Boolean</w:t>
      </w:r>
      <w:r w:rsidRPr="009E0273">
        <w:rPr>
          <w:rFonts w:ascii="Courier New" w:eastAsiaTheme="minorEastAsia" w:hAnsi="Courier New" w:cs="Courier New"/>
          <w:color w:val="000000"/>
          <w:sz w:val="18"/>
          <w:szCs w:val="18"/>
          <w:lang w:eastAsia="ja-JP"/>
        </w:rPr>
        <w:t xml:space="preserve">) -&gt; </w:t>
      </w:r>
      <w:r w:rsidRPr="009E0273">
        <w:rPr>
          <w:rFonts w:ascii="Courier New" w:eastAsiaTheme="minorEastAsia" w:hAnsi="Courier New" w:cs="Courier New"/>
          <w:b/>
          <w:color w:val="00A32D"/>
          <w:sz w:val="18"/>
          <w:szCs w:val="18"/>
          <w:lang w:eastAsia="ja-JP"/>
        </w:rPr>
        <w:t>Boolean</w:t>
      </w:r>
    </w:p>
    <w:p w14:paraId="1E11594E"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w:t>
      </w:r>
      <w:r w:rsidRPr="009E0273">
        <w:rPr>
          <w:rFonts w:ascii="Courier New" w:eastAsiaTheme="minorEastAsia" w:hAnsi="Courier New" w:cs="Courier New"/>
          <w:b/>
          <w:color w:val="00A32D"/>
          <w:sz w:val="18"/>
          <w:szCs w:val="18"/>
          <w:lang w:eastAsia="ja-JP"/>
        </w:rPr>
        <w:t>General</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t</w:t>
      </w:r>
      <w:r w:rsidRPr="009E0273">
        <w:rPr>
          <w:rFonts w:ascii="Courier New" w:eastAsiaTheme="minorEastAsia" w:hAnsi="Courier New" w:cs="Courier New"/>
          <w:color w:val="000000"/>
          <w:sz w:val="18"/>
          <w:szCs w:val="18"/>
          <w:lang w:eastAsia="ja-JP"/>
        </w:rPr>
        <w:t xml:space="preserve">) -&gt; </w:t>
      </w:r>
      <w:r w:rsidRPr="009E0273">
        <w:rPr>
          <w:rFonts w:ascii="Courier New" w:eastAsiaTheme="minorEastAsia" w:hAnsi="Courier New" w:cs="Courier New"/>
          <w:color w:val="CB9800"/>
          <w:sz w:val="18"/>
          <w:szCs w:val="18"/>
          <w:lang w:eastAsia="ja-JP"/>
        </w:rPr>
        <w:t>t</w:t>
      </w:r>
    </w:p>
    <w:p w14:paraId="1A9BCCBF"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w:t>
      </w:r>
      <w:r w:rsidRPr="009E0273">
        <w:rPr>
          <w:rFonts w:ascii="Courier New" w:eastAsiaTheme="minorEastAsia" w:hAnsi="Courier New" w:cs="Courier New"/>
          <w:color w:val="CB9800"/>
          <w:sz w:val="18"/>
          <w:szCs w:val="18"/>
          <w:lang w:eastAsia="ja-JP"/>
        </w:rPr>
        <w:t>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General</w:t>
      </w:r>
      <w:r w:rsidRPr="009E0273">
        <w:rPr>
          <w:rFonts w:ascii="Courier New" w:eastAsiaTheme="minorEastAsia" w:hAnsi="Courier New" w:cs="Courier New"/>
          <w:color w:val="000000"/>
          <w:sz w:val="18"/>
          <w:szCs w:val="18"/>
          <w:lang w:eastAsia="ja-JP"/>
        </w:rPr>
        <w:t xml:space="preserve">) -&gt; </w:t>
      </w:r>
      <w:r w:rsidRPr="009E0273">
        <w:rPr>
          <w:rFonts w:ascii="Courier New" w:eastAsiaTheme="minorEastAsia" w:hAnsi="Courier New" w:cs="Courier New"/>
          <w:color w:val="CB9800"/>
          <w:sz w:val="18"/>
          <w:szCs w:val="18"/>
          <w:lang w:eastAsia="ja-JP"/>
        </w:rPr>
        <w:t>t</w:t>
      </w:r>
    </w:p>
    <w:p w14:paraId="660A72D5"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w:t>
      </w:r>
      <w:r w:rsidRPr="009E0273">
        <w:rPr>
          <w:rFonts w:ascii="Courier New" w:eastAsiaTheme="minorEastAsia" w:hAnsi="Courier New" w:cs="Courier New"/>
          <w:b/>
          <w:color w:val="00A32D"/>
          <w:sz w:val="18"/>
          <w:szCs w:val="18"/>
          <w:lang w:eastAsia="ja-JP"/>
        </w:rPr>
        <w:t>UnresolvedType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_</w:t>
      </w:r>
      <w:r w:rsidRPr="009E0273">
        <w:rPr>
          <w:rFonts w:ascii="Courier New" w:eastAsiaTheme="minorEastAsia" w:hAnsi="Courier New" w:cs="Courier New"/>
          <w:color w:val="000000"/>
          <w:sz w:val="18"/>
          <w:szCs w:val="18"/>
          <w:lang w:eastAsia="ja-JP"/>
        </w:rPr>
        <w:t xml:space="preserve">) -&gt; </w:t>
      </w:r>
      <w:r w:rsidRPr="009E0273">
        <w:rPr>
          <w:rFonts w:ascii="Courier New" w:eastAsiaTheme="minorEastAsia" w:hAnsi="Courier New" w:cs="Courier New"/>
          <w:b/>
          <w:color w:val="00A32D"/>
          <w:sz w:val="18"/>
          <w:szCs w:val="18"/>
          <w:lang w:eastAsia="ja-JP"/>
        </w:rPr>
        <w:t>UnresolvedType</w:t>
      </w:r>
    </w:p>
    <w:p w14:paraId="39E43F1A"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w:t>
      </w:r>
      <w:r w:rsidRPr="009E0273">
        <w:rPr>
          <w:rFonts w:ascii="Courier New" w:eastAsiaTheme="minorEastAsia" w:hAnsi="Courier New" w:cs="Courier New"/>
          <w:color w:val="CB9800"/>
          <w:sz w:val="18"/>
          <w:szCs w:val="18"/>
          <w:lang w:eastAsia="ja-JP"/>
        </w:rPr>
        <w:t>_</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UnresolvedType</w:t>
      </w:r>
      <w:r w:rsidRPr="009E0273">
        <w:rPr>
          <w:rFonts w:ascii="Courier New" w:eastAsiaTheme="minorEastAsia" w:hAnsi="Courier New" w:cs="Courier New"/>
          <w:color w:val="000000"/>
          <w:sz w:val="18"/>
          <w:szCs w:val="18"/>
          <w:lang w:eastAsia="ja-JP"/>
        </w:rPr>
        <w:t xml:space="preserve">) -&gt; </w:t>
      </w:r>
      <w:r w:rsidRPr="009E0273">
        <w:rPr>
          <w:rFonts w:ascii="Courier New" w:eastAsiaTheme="minorEastAsia" w:hAnsi="Courier New" w:cs="Courier New"/>
          <w:b/>
          <w:color w:val="00A32D"/>
          <w:sz w:val="18"/>
          <w:szCs w:val="18"/>
          <w:lang w:eastAsia="ja-JP"/>
        </w:rPr>
        <w:t>UnresolvedType</w:t>
      </w:r>
    </w:p>
    <w:p w14:paraId="0455AD9A"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w:t>
      </w:r>
      <w:r w:rsidRPr="009E0273">
        <w:rPr>
          <w:rFonts w:ascii="Courier New" w:eastAsiaTheme="minorEastAsia" w:hAnsi="Courier New" w:cs="Courier New"/>
          <w:b/>
          <w:color w:val="00A32D"/>
          <w:sz w:val="18"/>
          <w:szCs w:val="18"/>
          <w:lang w:eastAsia="ja-JP"/>
        </w:rPr>
        <w:t>MismatchType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_</w:t>
      </w:r>
      <w:r w:rsidRPr="009E0273">
        <w:rPr>
          <w:rFonts w:ascii="Courier New" w:eastAsiaTheme="minorEastAsia" w:hAnsi="Courier New" w:cs="Courier New"/>
          <w:color w:val="000000"/>
          <w:sz w:val="18"/>
          <w:szCs w:val="18"/>
          <w:lang w:eastAsia="ja-JP"/>
        </w:rPr>
        <w:t xml:space="preserve">) -&gt; </w:t>
      </w:r>
      <w:r w:rsidRPr="009E0273">
        <w:rPr>
          <w:rFonts w:ascii="Courier New" w:eastAsiaTheme="minorEastAsia" w:hAnsi="Courier New" w:cs="Courier New"/>
          <w:b/>
          <w:color w:val="00A32D"/>
          <w:sz w:val="18"/>
          <w:szCs w:val="18"/>
          <w:lang w:eastAsia="ja-JP"/>
        </w:rPr>
        <w:t>MismatchType</w:t>
      </w:r>
    </w:p>
    <w:p w14:paraId="65F1A8A9"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w:t>
      </w:r>
      <w:r w:rsidRPr="009E0273">
        <w:rPr>
          <w:rFonts w:ascii="Courier New" w:eastAsiaTheme="minorEastAsia" w:hAnsi="Courier New" w:cs="Courier New"/>
          <w:color w:val="CB9800"/>
          <w:sz w:val="18"/>
          <w:szCs w:val="18"/>
          <w:lang w:eastAsia="ja-JP"/>
        </w:rPr>
        <w:t>_</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MismatchType</w:t>
      </w:r>
      <w:r w:rsidRPr="009E0273">
        <w:rPr>
          <w:rFonts w:ascii="Courier New" w:eastAsiaTheme="minorEastAsia" w:hAnsi="Courier New" w:cs="Courier New"/>
          <w:color w:val="000000"/>
          <w:sz w:val="18"/>
          <w:szCs w:val="18"/>
          <w:lang w:eastAsia="ja-JP"/>
        </w:rPr>
        <w:t xml:space="preserve">) -&gt; </w:t>
      </w:r>
      <w:r w:rsidRPr="009E0273">
        <w:rPr>
          <w:rFonts w:ascii="Courier New" w:eastAsiaTheme="minorEastAsia" w:hAnsi="Courier New" w:cs="Courier New"/>
          <w:b/>
          <w:color w:val="00A32D"/>
          <w:sz w:val="18"/>
          <w:szCs w:val="18"/>
          <w:lang w:eastAsia="ja-JP"/>
        </w:rPr>
        <w:t>MismatchType</w:t>
      </w:r>
    </w:p>
    <w:p w14:paraId="02E052AF"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w:t>
      </w:r>
      <w:r w:rsidRPr="009E0273">
        <w:rPr>
          <w:rFonts w:ascii="Courier New" w:eastAsiaTheme="minorEastAsia" w:hAnsi="Courier New" w:cs="Courier New"/>
          <w:color w:val="CB9800"/>
          <w:sz w:val="18"/>
          <w:szCs w:val="18"/>
          <w:lang w:eastAsia="ja-JP"/>
        </w:rPr>
        <w:t>_</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_</w:t>
      </w:r>
      <w:r w:rsidRPr="009E0273">
        <w:rPr>
          <w:rFonts w:ascii="Courier New" w:eastAsiaTheme="minorEastAsia" w:hAnsi="Courier New" w:cs="Courier New"/>
          <w:color w:val="000000"/>
          <w:sz w:val="18"/>
          <w:szCs w:val="18"/>
          <w:lang w:eastAsia="ja-JP"/>
        </w:rPr>
        <w:t xml:space="preserve">) -&gt; </w:t>
      </w:r>
      <w:r w:rsidRPr="009E0273">
        <w:rPr>
          <w:rFonts w:ascii="Courier New" w:eastAsiaTheme="minorEastAsia" w:hAnsi="Courier New" w:cs="Courier New"/>
          <w:b/>
          <w:color w:val="00A32D"/>
          <w:sz w:val="18"/>
          <w:szCs w:val="18"/>
          <w:lang w:eastAsia="ja-JP"/>
        </w:rPr>
        <w:t>Diverse</w:t>
      </w:r>
    </w:p>
    <w:p w14:paraId="72D0BDA4"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lastRenderedPageBreak/>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xml:space="preserve">) </w:t>
      </w:r>
      <w:r w:rsidRPr="009E0273">
        <w:rPr>
          <w:rFonts w:ascii="Courier New" w:eastAsiaTheme="minorEastAsia" w:hAnsi="Courier New" w:cs="Courier New"/>
          <w:b/>
          <w:color w:val="C600F6"/>
          <w:sz w:val="18"/>
          <w:szCs w:val="18"/>
          <w:lang w:eastAsia="ja-JP"/>
        </w:rPr>
        <w:t>in</w:t>
      </w:r>
    </w:p>
    <w:p w14:paraId="4D083404"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w:t>
      </w:r>
      <w:r w:rsidRPr="009E0273">
        <w:rPr>
          <w:rFonts w:ascii="Courier New" w:eastAsiaTheme="minorEastAsia" w:hAnsi="Courier New" w:cs="Courier New"/>
          <w:b/>
          <w:color w:val="C600F6"/>
          <w:sz w:val="18"/>
          <w:szCs w:val="18"/>
          <w:lang w:eastAsia="ja-JP"/>
        </w:rPr>
        <w:t>match</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dataType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structType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C600F6"/>
          <w:sz w:val="18"/>
          <w:szCs w:val="18"/>
          <w:lang w:eastAsia="ja-JP"/>
        </w:rPr>
        <w:t>with</w:t>
      </w:r>
    </w:p>
    <w:p w14:paraId="4EC05C89"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w:t>
      </w:r>
      <w:r w:rsidRPr="009E0273">
        <w:rPr>
          <w:rFonts w:ascii="Courier New" w:eastAsiaTheme="minorEastAsia" w:hAnsi="Courier New" w:cs="Courier New"/>
          <w:b/>
          <w:color w:val="00A32D"/>
          <w:sz w:val="18"/>
          <w:szCs w:val="18"/>
          <w:lang w:eastAsia="ja-JP"/>
        </w:rPr>
        <w:t>Diverse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Alt</w:t>
      </w:r>
      <w:r w:rsidRPr="009E0273">
        <w:rPr>
          <w:rFonts w:ascii="Courier New" w:eastAsiaTheme="minorEastAsia" w:hAnsi="Courier New" w:cs="Courier New"/>
          <w:color w:val="000000"/>
          <w:sz w:val="18"/>
          <w:szCs w:val="18"/>
          <w:lang w:eastAsia="ja-JP"/>
        </w:rPr>
        <w:t>) -&gt; (</w:t>
      </w:r>
      <w:r w:rsidRPr="009E0273">
        <w:rPr>
          <w:rFonts w:ascii="Courier New" w:eastAsiaTheme="minorEastAsia" w:hAnsi="Courier New" w:cs="Courier New"/>
          <w:b/>
          <w:color w:val="00A32D"/>
          <w:sz w:val="18"/>
          <w:szCs w:val="18"/>
          <w:lang w:eastAsia="ja-JP"/>
        </w:rPr>
        <w:t>MismatchType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Alt</w:t>
      </w:r>
      <w:r w:rsidRPr="009E0273">
        <w:rPr>
          <w:rFonts w:ascii="Courier New" w:eastAsiaTheme="minorEastAsia" w:hAnsi="Courier New" w:cs="Courier New"/>
          <w:color w:val="000000"/>
          <w:sz w:val="18"/>
          <w:szCs w:val="18"/>
          <w:lang w:eastAsia="ja-JP"/>
        </w:rPr>
        <w:t>)</w:t>
      </w:r>
    </w:p>
    <w:p w14:paraId="44AAE0DD"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w:t>
      </w:r>
      <w:r w:rsidRPr="009E0273">
        <w:rPr>
          <w:rFonts w:ascii="Courier New" w:eastAsiaTheme="minorEastAsia" w:hAnsi="Courier New" w:cs="Courier New"/>
          <w:color w:val="CB9800"/>
          <w:sz w:val="18"/>
          <w:szCs w:val="18"/>
          <w:lang w:eastAsia="ja-JP"/>
        </w:rPr>
        <w:t>_</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_</w:t>
      </w:r>
      <w:r w:rsidRPr="009E0273">
        <w:rPr>
          <w:rFonts w:ascii="Courier New" w:eastAsiaTheme="minorEastAsia" w:hAnsi="Courier New" w:cs="Courier New"/>
          <w:color w:val="000000"/>
          <w:sz w:val="18"/>
          <w:szCs w:val="18"/>
          <w:lang w:eastAsia="ja-JP"/>
        </w:rPr>
        <w:t>) -&gt; (</w:t>
      </w:r>
      <w:r w:rsidRPr="009E0273">
        <w:rPr>
          <w:rFonts w:ascii="Courier New" w:eastAsiaTheme="minorEastAsia" w:hAnsi="Courier New" w:cs="Courier New"/>
          <w:color w:val="CB9800"/>
          <w:sz w:val="18"/>
          <w:szCs w:val="18"/>
          <w:lang w:eastAsia="ja-JP"/>
        </w:rPr>
        <w:t>dataType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structType</w:t>
      </w:r>
      <w:r w:rsidRPr="009E0273">
        <w:rPr>
          <w:rFonts w:ascii="Courier New" w:eastAsiaTheme="minorEastAsia" w:hAnsi="Courier New" w:cs="Courier New"/>
          <w:color w:val="000000"/>
          <w:sz w:val="18"/>
          <w:szCs w:val="18"/>
          <w:lang w:eastAsia="ja-JP"/>
        </w:rPr>
        <w:t>))</w:t>
      </w:r>
    </w:p>
    <w:p w14:paraId="6A816A1B"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t xml:space="preserve">    | </w:t>
      </w:r>
      <w:r w:rsidRPr="009E0273">
        <w:rPr>
          <w:rFonts w:ascii="Courier New" w:eastAsiaTheme="minorEastAsia" w:hAnsi="Courier New" w:cs="Courier New"/>
          <w:b/>
          <w:color w:val="00A32D"/>
          <w:sz w:val="18"/>
          <w:szCs w:val="18"/>
          <w:lang w:eastAsia="ja-JP"/>
        </w:rPr>
        <w:t>Eval</w:t>
      </w:r>
      <w:r w:rsidRPr="009E0273">
        <w:rPr>
          <w:rFonts w:ascii="Courier New" w:eastAsiaTheme="minorEastAsia" w:hAnsi="Courier New" w:cs="Courier New"/>
          <w:color w:val="000000"/>
          <w:sz w:val="18"/>
          <w:szCs w:val="18"/>
          <w:lang w:eastAsia="ja-JP"/>
        </w:rPr>
        <w:t xml:space="preserve"> -&gt; ( </w:t>
      </w:r>
    </w:p>
    <w:p w14:paraId="01D07643"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xml:space="preserve"> </w:t>
      </w:r>
      <w:r w:rsidRPr="009E0273">
        <w:rPr>
          <w:rFonts w:ascii="Courier New" w:eastAsiaTheme="minorEastAsia" w:hAnsi="Courier New" w:cs="Courier New"/>
          <w:b/>
          <w:color w:val="C600F6"/>
          <w:sz w:val="18"/>
          <w:szCs w:val="18"/>
          <w:lang w:eastAsia="ja-JP"/>
        </w:rPr>
        <w:t>match</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fst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op1type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snd</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op1type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C600F6"/>
          <w:sz w:val="18"/>
          <w:szCs w:val="18"/>
          <w:lang w:eastAsia="ja-JP"/>
        </w:rPr>
        <w:t>with</w:t>
      </w:r>
    </w:p>
    <w:p w14:paraId="3555A3C2"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w:t>
      </w:r>
      <w:r w:rsidRPr="009E0273">
        <w:rPr>
          <w:rFonts w:ascii="Courier New" w:eastAsiaTheme="minorEastAsia" w:hAnsi="Courier New" w:cs="Courier New"/>
          <w:color w:val="CB9800"/>
          <w:sz w:val="18"/>
          <w:szCs w:val="18"/>
          <w:lang w:eastAsia="ja-JP"/>
        </w:rPr>
        <w:t>x</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Wrd</w:t>
      </w:r>
      <w:r w:rsidRPr="009E0273">
        <w:rPr>
          <w:rFonts w:ascii="Courier New" w:eastAsiaTheme="minorEastAsia" w:hAnsi="Courier New" w:cs="Courier New"/>
          <w:color w:val="000000"/>
          <w:sz w:val="18"/>
          <w:szCs w:val="18"/>
          <w:lang w:eastAsia="ja-JP"/>
        </w:rPr>
        <w:t>) -&gt; (</w:t>
      </w:r>
      <w:r w:rsidRPr="009E0273">
        <w:rPr>
          <w:rFonts w:ascii="Courier New" w:eastAsiaTheme="minorEastAsia" w:hAnsi="Courier New" w:cs="Courier New"/>
          <w:color w:val="CB9800"/>
          <w:sz w:val="18"/>
          <w:szCs w:val="18"/>
          <w:lang w:eastAsia="ja-JP"/>
        </w:rPr>
        <w:t>x</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Wrd</w:t>
      </w:r>
      <w:r w:rsidRPr="009E0273">
        <w:rPr>
          <w:rFonts w:ascii="Courier New" w:eastAsiaTheme="minorEastAsia" w:hAnsi="Courier New" w:cs="Courier New"/>
          <w:color w:val="000000"/>
          <w:sz w:val="18"/>
          <w:szCs w:val="18"/>
          <w:lang w:eastAsia="ja-JP"/>
        </w:rPr>
        <w:t>)</w:t>
      </w:r>
    </w:p>
    <w:p w14:paraId="317824E5"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w:t>
      </w:r>
      <w:r w:rsidRPr="009E0273">
        <w:rPr>
          <w:rFonts w:ascii="Courier New" w:eastAsiaTheme="minorEastAsia" w:hAnsi="Courier New" w:cs="Courier New"/>
          <w:color w:val="CB9800"/>
          <w:sz w:val="18"/>
          <w:szCs w:val="18"/>
          <w:lang w:eastAsia="ja-JP"/>
        </w:rPr>
        <w:t>x</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Seq</w:t>
      </w:r>
      <w:r w:rsidRPr="009E0273">
        <w:rPr>
          <w:rFonts w:ascii="Courier New" w:eastAsiaTheme="minorEastAsia" w:hAnsi="Courier New" w:cs="Courier New"/>
          <w:color w:val="000000"/>
          <w:sz w:val="18"/>
          <w:szCs w:val="18"/>
          <w:lang w:eastAsia="ja-JP"/>
        </w:rPr>
        <w:t>) -&gt; (</w:t>
      </w:r>
      <w:r w:rsidRPr="009E0273">
        <w:rPr>
          <w:rFonts w:ascii="Courier New" w:eastAsiaTheme="minorEastAsia" w:hAnsi="Courier New" w:cs="Courier New"/>
          <w:color w:val="CB9800"/>
          <w:sz w:val="18"/>
          <w:szCs w:val="18"/>
          <w:lang w:eastAsia="ja-JP"/>
        </w:rPr>
        <w:t>x</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UndeterminedStruct</w:t>
      </w:r>
      <w:r w:rsidRPr="009E0273">
        <w:rPr>
          <w:rFonts w:ascii="Courier New" w:eastAsiaTheme="minorEastAsia" w:hAnsi="Courier New" w:cs="Courier New"/>
          <w:color w:val="000000"/>
          <w:sz w:val="18"/>
          <w:szCs w:val="18"/>
          <w:lang w:eastAsia="ja-JP"/>
        </w:rPr>
        <w:t>)</w:t>
      </w:r>
    </w:p>
    <w:p w14:paraId="692C2062"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w:t>
      </w:r>
      <w:r w:rsidRPr="009E0273">
        <w:rPr>
          <w:rFonts w:ascii="Courier New" w:eastAsiaTheme="minorEastAsia" w:hAnsi="Courier New" w:cs="Courier New"/>
          <w:color w:val="CB9800"/>
          <w:sz w:val="18"/>
          <w:szCs w:val="18"/>
          <w:lang w:eastAsia="ja-JP"/>
        </w:rPr>
        <w:t>x</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Alt</w:t>
      </w:r>
      <w:r w:rsidRPr="009E0273">
        <w:rPr>
          <w:rFonts w:ascii="Courier New" w:eastAsiaTheme="minorEastAsia" w:hAnsi="Courier New" w:cs="Courier New"/>
          <w:color w:val="000000"/>
          <w:sz w:val="18"/>
          <w:szCs w:val="18"/>
          <w:lang w:eastAsia="ja-JP"/>
        </w:rPr>
        <w:t>) -&gt; (</w:t>
      </w:r>
      <w:r w:rsidRPr="009E0273">
        <w:rPr>
          <w:rFonts w:ascii="Courier New" w:eastAsiaTheme="minorEastAsia" w:hAnsi="Courier New" w:cs="Courier New"/>
          <w:color w:val="CB9800"/>
          <w:sz w:val="18"/>
          <w:szCs w:val="18"/>
          <w:lang w:eastAsia="ja-JP"/>
        </w:rPr>
        <w:t>x</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UndeterminedStruct</w:t>
      </w:r>
      <w:r w:rsidRPr="009E0273">
        <w:rPr>
          <w:rFonts w:ascii="Courier New" w:eastAsiaTheme="minorEastAsia" w:hAnsi="Courier New" w:cs="Courier New"/>
          <w:color w:val="000000"/>
          <w:sz w:val="18"/>
          <w:szCs w:val="18"/>
          <w:lang w:eastAsia="ja-JP"/>
        </w:rPr>
        <w:t>)</w:t>
      </w:r>
    </w:p>
    <w:p w14:paraId="5CE33C79"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w:t>
      </w:r>
      <w:r w:rsidRPr="009E0273">
        <w:rPr>
          <w:rFonts w:ascii="Courier New" w:eastAsiaTheme="minorEastAsia" w:hAnsi="Courier New" w:cs="Courier New"/>
          <w:color w:val="CB9800"/>
          <w:sz w:val="18"/>
          <w:szCs w:val="18"/>
          <w:lang w:eastAsia="ja-JP"/>
        </w:rPr>
        <w:t>_</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_</w:t>
      </w:r>
      <w:r w:rsidRPr="009E0273">
        <w:rPr>
          <w:rFonts w:ascii="Courier New" w:eastAsiaTheme="minorEastAsia" w:hAnsi="Courier New" w:cs="Courier New"/>
          <w:color w:val="000000"/>
          <w:sz w:val="18"/>
          <w:szCs w:val="18"/>
          <w:lang w:eastAsia="ja-JP"/>
        </w:rPr>
        <w:t>) -&gt; (</w:t>
      </w:r>
      <w:r w:rsidRPr="009E0273">
        <w:rPr>
          <w:rFonts w:ascii="Courier New" w:eastAsiaTheme="minorEastAsia" w:hAnsi="Courier New" w:cs="Courier New"/>
          <w:b/>
          <w:color w:val="00A32D"/>
          <w:sz w:val="18"/>
          <w:szCs w:val="18"/>
          <w:lang w:eastAsia="ja-JP"/>
        </w:rPr>
        <w:t>MismatchType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Wrd</w:t>
      </w:r>
      <w:r w:rsidRPr="009E0273">
        <w:rPr>
          <w:rFonts w:ascii="Courier New" w:eastAsiaTheme="minorEastAsia" w:hAnsi="Courier New" w:cs="Courier New"/>
          <w:color w:val="000000"/>
          <w:sz w:val="18"/>
          <w:szCs w:val="18"/>
          <w:lang w:eastAsia="ja-JP"/>
        </w:rPr>
        <w:t>)</w:t>
      </w:r>
    </w:p>
    <w:p w14:paraId="1493C4E0"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xml:space="preserve">) </w:t>
      </w:r>
    </w:p>
    <w:p w14:paraId="03F493D4"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t xml:space="preserve">    | </w:t>
      </w:r>
      <w:r w:rsidRPr="009E0273">
        <w:rPr>
          <w:rFonts w:ascii="Courier New" w:eastAsiaTheme="minorEastAsia" w:hAnsi="Courier New" w:cs="Courier New"/>
          <w:b/>
          <w:color w:val="00A32D"/>
          <w:sz w:val="18"/>
          <w:szCs w:val="18"/>
          <w:lang w:eastAsia="ja-JP"/>
        </w:rPr>
        <w:t>DontOpt</w:t>
      </w:r>
      <w:r w:rsidRPr="009E0273">
        <w:rPr>
          <w:rFonts w:ascii="Courier New" w:eastAsiaTheme="minorEastAsia" w:hAnsi="Courier New" w:cs="Courier New"/>
          <w:color w:val="000000"/>
          <w:sz w:val="18"/>
          <w:szCs w:val="18"/>
          <w:lang w:eastAsia="ja-JP"/>
        </w:rPr>
        <w:t xml:space="preserve"> -&gt; </w:t>
      </w:r>
      <w:r w:rsidRPr="009E0273">
        <w:rPr>
          <w:rFonts w:ascii="Courier New" w:eastAsiaTheme="minorEastAsia" w:hAnsi="Courier New" w:cs="Courier New"/>
          <w:color w:val="CB9800"/>
          <w:sz w:val="18"/>
          <w:szCs w:val="18"/>
          <w:lang w:eastAsia="ja-JP"/>
        </w:rPr>
        <w:t>op1type</w:t>
      </w:r>
      <w:r w:rsidRPr="009E0273">
        <w:rPr>
          <w:rFonts w:ascii="Courier New" w:eastAsiaTheme="minorEastAsia" w:hAnsi="Courier New" w:cs="Courier New"/>
          <w:color w:val="000000"/>
          <w:sz w:val="18"/>
          <w:szCs w:val="18"/>
          <w:lang w:eastAsia="ja-JP"/>
        </w:rPr>
        <w:t xml:space="preserve"> </w:t>
      </w:r>
    </w:p>
    <w:p w14:paraId="58D7E64F"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t xml:space="preserve">    | </w:t>
      </w:r>
      <w:r w:rsidRPr="009E0273">
        <w:rPr>
          <w:rFonts w:ascii="Courier New" w:eastAsiaTheme="minorEastAsia" w:hAnsi="Courier New" w:cs="Courier New"/>
          <w:b/>
          <w:color w:val="00A32D"/>
          <w:sz w:val="18"/>
          <w:szCs w:val="18"/>
          <w:lang w:eastAsia="ja-JP"/>
        </w:rPr>
        <w:t>Let</w:t>
      </w:r>
      <w:r w:rsidRPr="009E0273">
        <w:rPr>
          <w:rFonts w:ascii="Courier New" w:eastAsiaTheme="minorEastAsia" w:hAnsi="Courier New" w:cs="Courier New"/>
          <w:color w:val="000000"/>
          <w:sz w:val="18"/>
          <w:szCs w:val="18"/>
          <w:lang w:eastAsia="ja-JP"/>
        </w:rPr>
        <w:t xml:space="preserve"> -&gt; (</w:t>
      </w:r>
      <w:r w:rsidRPr="009E0273">
        <w:rPr>
          <w:rFonts w:ascii="Courier New" w:eastAsiaTheme="minorEastAsia" w:hAnsi="Courier New" w:cs="Courier New"/>
          <w:b/>
          <w:color w:val="00A32D"/>
          <w:sz w:val="18"/>
          <w:szCs w:val="18"/>
          <w:lang w:eastAsia="ja-JP"/>
        </w:rPr>
        <w:t>General</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Wrd</w:t>
      </w:r>
      <w:r w:rsidRPr="009E0273">
        <w:rPr>
          <w:rFonts w:ascii="Courier New" w:eastAsiaTheme="minorEastAsia" w:hAnsi="Courier New" w:cs="Courier New"/>
          <w:color w:val="000000"/>
          <w:sz w:val="18"/>
          <w:szCs w:val="18"/>
          <w:lang w:eastAsia="ja-JP"/>
        </w:rPr>
        <w:t xml:space="preserve">) </w:t>
      </w:r>
    </w:p>
    <w:p w14:paraId="6DAB4AAD"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xml:space="preserve">| </w:t>
      </w:r>
      <w:r w:rsidRPr="009E0273">
        <w:rPr>
          <w:rFonts w:ascii="Courier New" w:eastAsiaTheme="minorEastAsia" w:hAnsi="Courier New" w:cs="Courier New"/>
          <w:b/>
          <w:color w:val="00A32D"/>
          <w:sz w:val="18"/>
          <w:szCs w:val="18"/>
          <w:lang w:eastAsia="ja-JP"/>
        </w:rPr>
        <w:t>DirectAccess</w:t>
      </w:r>
      <w:r w:rsidRPr="009E0273">
        <w:rPr>
          <w:rFonts w:ascii="Courier New" w:eastAsiaTheme="minorEastAsia" w:hAnsi="Courier New" w:cs="Courier New"/>
          <w:color w:val="000000"/>
          <w:sz w:val="18"/>
          <w:szCs w:val="18"/>
          <w:lang w:eastAsia="ja-JP"/>
        </w:rPr>
        <w:t xml:space="preserve"> -&gt; </w:t>
      </w:r>
    </w:p>
    <w:p w14:paraId="5F5CB0DA"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b/>
          <w:color w:val="C600F6"/>
          <w:sz w:val="18"/>
          <w:szCs w:val="18"/>
          <w:lang w:eastAsia="ja-JP"/>
        </w:rPr>
        <w:t>let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nameList</w:t>
      </w: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b/>
          <w:color w:val="C600F6"/>
          <w:sz w:val="18"/>
          <w:szCs w:val="18"/>
          <w:lang w:eastAsia="ja-JP"/>
        </w:rPr>
        <w:t>match</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gs</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op</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operand2</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D09E9F"/>
          <w:sz w:val="18"/>
          <w:szCs w:val="18"/>
          <w:lang w:eastAsia="ja-JP"/>
        </w:rPr>
        <w:t>""</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exprCode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C600F6"/>
          <w:sz w:val="18"/>
          <w:szCs w:val="18"/>
          <w:lang w:eastAsia="ja-JP"/>
        </w:rPr>
        <w:t>with</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NameListExpr</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nameListEx</w:t>
      </w:r>
      <w:r w:rsidRPr="009E0273">
        <w:rPr>
          <w:rFonts w:ascii="Courier New" w:eastAsiaTheme="minorEastAsia" w:hAnsi="Courier New" w:cs="Courier New"/>
          <w:color w:val="000000"/>
          <w:sz w:val="18"/>
          <w:szCs w:val="18"/>
          <w:lang w:eastAsia="ja-JP"/>
        </w:rPr>
        <w:t xml:space="preserve">) -&gt; </w:t>
      </w:r>
      <w:r w:rsidRPr="009E0273">
        <w:rPr>
          <w:rFonts w:ascii="Courier New" w:eastAsiaTheme="minorEastAsia" w:hAnsi="Courier New" w:cs="Courier New"/>
          <w:color w:val="CB9800"/>
          <w:sz w:val="18"/>
          <w:szCs w:val="18"/>
          <w:lang w:eastAsia="ja-JP"/>
        </w:rPr>
        <w:t>nameListEx</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nameList</w:t>
      </w: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color w:val="CB9800"/>
          <w:sz w:val="18"/>
          <w:szCs w:val="18"/>
          <w:lang w:eastAsia="ja-JP"/>
        </w:rPr>
        <w:t>_</w:t>
      </w:r>
      <w:r w:rsidRPr="009E0273">
        <w:rPr>
          <w:rFonts w:ascii="Courier New" w:eastAsiaTheme="minorEastAsia" w:hAnsi="Courier New" w:cs="Courier New"/>
          <w:color w:val="000000"/>
          <w:sz w:val="18"/>
          <w:szCs w:val="18"/>
          <w:lang w:eastAsia="ja-JP"/>
        </w:rPr>
        <w:t xml:space="preserve"> -&gt; </w:t>
      </w:r>
      <w:r w:rsidRPr="009E0273">
        <w:rPr>
          <w:rFonts w:ascii="Courier New" w:eastAsiaTheme="minorEastAsia" w:hAnsi="Courier New" w:cs="Courier New"/>
          <w:color w:val="CB9800"/>
          <w:sz w:val="18"/>
          <w:szCs w:val="18"/>
          <w:lang w:eastAsia="ja-JP"/>
        </w:rPr>
        <w:t>rf</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b/>
          <w:color w:val="D09E9F"/>
          <w:sz w:val="18"/>
          <w:szCs w:val="18"/>
          <w:lang w:eastAsia="ja-JP"/>
        </w:rPr>
        <w:t>"BUG: SemanticAnalysis.processOpReturnType(): DirectAccesss: nameList!"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C600F6"/>
          <w:sz w:val="18"/>
          <w:szCs w:val="18"/>
          <w:lang w:eastAsia="ja-JP"/>
        </w:rPr>
        <w:t>in</w:t>
      </w:r>
    </w:p>
    <w:p w14:paraId="01F98B84"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b/>
          <w:color w:val="C600F6"/>
          <w:sz w:val="18"/>
          <w:szCs w:val="18"/>
          <w:lang w:eastAsia="ja-JP"/>
        </w:rPr>
        <w:t>let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lattice</w:t>
      </w: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b/>
          <w:color w:val="C600F6"/>
          <w:sz w:val="18"/>
          <w:szCs w:val="18"/>
          <w:lang w:eastAsia="ja-JP"/>
        </w:rPr>
        <w:t>match</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op</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operand1</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exprCode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C600F6"/>
          <w:sz w:val="18"/>
          <w:szCs w:val="18"/>
          <w:lang w:eastAsia="ja-JP"/>
        </w:rPr>
        <w:t>with</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LatticeExpr</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lat</w:t>
      </w:r>
      <w:r w:rsidRPr="009E0273">
        <w:rPr>
          <w:rFonts w:ascii="Courier New" w:eastAsiaTheme="minorEastAsia" w:hAnsi="Courier New" w:cs="Courier New"/>
          <w:color w:val="000000"/>
          <w:sz w:val="18"/>
          <w:szCs w:val="18"/>
          <w:lang w:eastAsia="ja-JP"/>
        </w:rPr>
        <w:t xml:space="preserve">) -&gt; </w:t>
      </w:r>
      <w:r w:rsidRPr="009E0273">
        <w:rPr>
          <w:rFonts w:ascii="Courier New" w:eastAsiaTheme="minorEastAsia" w:hAnsi="Courier New" w:cs="Courier New"/>
          <w:color w:val="CB9800"/>
          <w:sz w:val="18"/>
          <w:szCs w:val="18"/>
          <w:lang w:eastAsia="ja-JP"/>
        </w:rPr>
        <w:t>lat</w:t>
      </w: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color w:val="CB9800"/>
          <w:sz w:val="18"/>
          <w:szCs w:val="18"/>
          <w:lang w:eastAsia="ja-JP"/>
        </w:rPr>
        <w:t>_</w:t>
      </w:r>
      <w:r w:rsidRPr="009E0273">
        <w:rPr>
          <w:rFonts w:ascii="Courier New" w:eastAsiaTheme="minorEastAsia" w:hAnsi="Courier New" w:cs="Courier New"/>
          <w:color w:val="000000"/>
          <w:sz w:val="18"/>
          <w:szCs w:val="18"/>
          <w:lang w:eastAsia="ja-JP"/>
        </w:rPr>
        <w:t xml:space="preserve"> -&gt; </w:t>
      </w:r>
      <w:r w:rsidRPr="009E0273">
        <w:rPr>
          <w:rFonts w:ascii="Courier New" w:eastAsiaTheme="minorEastAsia" w:hAnsi="Courier New" w:cs="Courier New"/>
          <w:color w:val="CB9800"/>
          <w:sz w:val="18"/>
          <w:szCs w:val="18"/>
          <w:lang w:eastAsia="ja-JP"/>
        </w:rPr>
        <w:t>rf</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b/>
          <w:color w:val="D09E9F"/>
          <w:sz w:val="18"/>
          <w:szCs w:val="18"/>
          <w:lang w:eastAsia="ja-JP"/>
        </w:rPr>
        <w:t>"BUG: SemanticAnalysis.processOpReturnType(): DirectAccesss: lattice!"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C600F6"/>
          <w:sz w:val="18"/>
          <w:szCs w:val="18"/>
          <w:lang w:eastAsia="ja-JP"/>
        </w:rPr>
        <w:t>in</w:t>
      </w:r>
    </w:p>
    <w:p w14:paraId="5D6A0524"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CB9800"/>
          <w:sz w:val="18"/>
          <w:szCs w:val="18"/>
          <w:lang w:eastAsia="ja-JP"/>
        </w:rPr>
        <w:t>processNameListReturnType</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lattice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nameList</w:t>
      </w:r>
      <w:r w:rsidRPr="009E0273">
        <w:rPr>
          <w:rFonts w:ascii="Courier New" w:eastAsiaTheme="minorEastAsia" w:hAnsi="Courier New" w:cs="Courier New"/>
          <w:color w:val="000000"/>
          <w:sz w:val="18"/>
          <w:szCs w:val="18"/>
          <w:lang w:eastAsia="ja-JP"/>
        </w:rPr>
        <w:t>)</w:t>
      </w:r>
    </w:p>
    <w:p w14:paraId="47542D24"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xml:space="preserve">| </w:t>
      </w:r>
      <w:r w:rsidRPr="009E0273">
        <w:rPr>
          <w:rFonts w:ascii="Courier New" w:eastAsiaTheme="minorEastAsia" w:hAnsi="Courier New" w:cs="Courier New"/>
          <w:b/>
          <w:color w:val="00A32D"/>
          <w:sz w:val="18"/>
          <w:szCs w:val="18"/>
          <w:lang w:eastAsia="ja-JP"/>
        </w:rPr>
        <w:t>FuncCall</w:t>
      </w:r>
      <w:r w:rsidRPr="009E0273">
        <w:rPr>
          <w:rFonts w:ascii="Courier New" w:eastAsiaTheme="minorEastAsia" w:hAnsi="Courier New" w:cs="Courier New"/>
          <w:color w:val="000000"/>
          <w:sz w:val="18"/>
          <w:szCs w:val="18"/>
          <w:lang w:eastAsia="ja-JP"/>
        </w:rPr>
        <w:t xml:space="preserve"> -&gt;</w:t>
      </w:r>
    </w:p>
    <w:p w14:paraId="0354A09D"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b/>
          <w:color w:val="C600F6"/>
          <w:sz w:val="18"/>
          <w:szCs w:val="18"/>
          <w:lang w:eastAsia="ja-JP"/>
        </w:rPr>
        <w:t>let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funcNameList</w:t>
      </w: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b/>
          <w:color w:val="C600F6"/>
          <w:sz w:val="18"/>
          <w:szCs w:val="18"/>
          <w:lang w:eastAsia="ja-JP"/>
        </w:rPr>
        <w:t>match</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op</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operand1</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exprCode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C600F6"/>
          <w:sz w:val="18"/>
          <w:szCs w:val="18"/>
          <w:lang w:eastAsia="ja-JP"/>
        </w:rPr>
        <w:t>with</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NameListExpr</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nameListEx</w:t>
      </w:r>
      <w:r w:rsidRPr="009E0273">
        <w:rPr>
          <w:rFonts w:ascii="Courier New" w:eastAsiaTheme="minorEastAsia" w:hAnsi="Courier New" w:cs="Courier New"/>
          <w:color w:val="000000"/>
          <w:sz w:val="18"/>
          <w:szCs w:val="18"/>
          <w:lang w:eastAsia="ja-JP"/>
        </w:rPr>
        <w:t xml:space="preserve">) -&gt; </w:t>
      </w:r>
      <w:r w:rsidRPr="009E0273">
        <w:rPr>
          <w:rFonts w:ascii="Courier New" w:eastAsiaTheme="minorEastAsia" w:hAnsi="Courier New" w:cs="Courier New"/>
          <w:color w:val="CB9800"/>
          <w:sz w:val="18"/>
          <w:szCs w:val="18"/>
          <w:lang w:eastAsia="ja-JP"/>
        </w:rPr>
        <w:t>nameListEx</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nameList</w:t>
      </w: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color w:val="CB9800"/>
          <w:sz w:val="18"/>
          <w:szCs w:val="18"/>
          <w:lang w:eastAsia="ja-JP"/>
        </w:rPr>
        <w:t>_</w:t>
      </w:r>
      <w:r w:rsidRPr="009E0273">
        <w:rPr>
          <w:rFonts w:ascii="Courier New" w:eastAsiaTheme="minorEastAsia" w:hAnsi="Courier New" w:cs="Courier New"/>
          <w:color w:val="000000"/>
          <w:sz w:val="18"/>
          <w:szCs w:val="18"/>
          <w:lang w:eastAsia="ja-JP"/>
        </w:rPr>
        <w:t xml:space="preserve"> -&gt; </w:t>
      </w:r>
      <w:r w:rsidRPr="009E0273">
        <w:rPr>
          <w:rFonts w:ascii="Courier New" w:eastAsiaTheme="minorEastAsia" w:hAnsi="Courier New" w:cs="Courier New"/>
          <w:color w:val="CB9800"/>
          <w:sz w:val="18"/>
          <w:szCs w:val="18"/>
          <w:lang w:eastAsia="ja-JP"/>
        </w:rPr>
        <w:t>rf</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b/>
          <w:color w:val="D09E9F"/>
          <w:sz w:val="18"/>
          <w:szCs w:val="18"/>
          <w:lang w:eastAsia="ja-JP"/>
        </w:rPr>
        <w:t>"BUG: SemanticAnalysis.processOpReturnType(): FuncCall: funcLattice!"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C600F6"/>
          <w:sz w:val="18"/>
          <w:szCs w:val="18"/>
          <w:lang w:eastAsia="ja-JP"/>
        </w:rPr>
        <w:t>in</w:t>
      </w:r>
    </w:p>
    <w:p w14:paraId="60A2550A"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b/>
          <w:color w:val="C600F6"/>
          <w:sz w:val="18"/>
          <w:szCs w:val="18"/>
          <w:lang w:eastAsia="ja-JP"/>
        </w:rPr>
        <w:t>let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idSymOpt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idLatOpt</w:t>
      </w: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b/>
          <w:color w:val="C600F6"/>
          <w:sz w:val="18"/>
          <w:szCs w:val="18"/>
          <w:lang w:eastAsia="ja-JP"/>
        </w:rPr>
        <w:t>try</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5FB1B2"/>
          <w:sz w:val="18"/>
          <w:szCs w:val="18"/>
          <w:lang w:eastAsia="ja-JP"/>
        </w:rPr>
        <w:t>LatticeCreation</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findNameListSymbolInLatticeFields</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symEnv</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currentLat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funcNameList</w:t>
      </w:r>
      <w:r w:rsidRPr="009E0273">
        <w:rPr>
          <w:rFonts w:ascii="Courier New" w:eastAsiaTheme="minorEastAsia" w:hAnsi="Courier New" w:cs="Courier New"/>
          <w:color w:val="000000"/>
          <w:sz w:val="18"/>
          <w:szCs w:val="18"/>
          <w:lang w:eastAsia="ja-JP"/>
        </w:rPr>
        <w:t xml:space="preserve">) </w:t>
      </w:r>
    </w:p>
    <w:p w14:paraId="4EA54EB4"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b/>
          <w:color w:val="C600F6"/>
          <w:sz w:val="18"/>
          <w:szCs w:val="18"/>
          <w:lang w:eastAsia="ja-JP"/>
        </w:rPr>
        <w:t>with</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Not_found</w:t>
      </w:r>
      <w:r w:rsidRPr="009E0273">
        <w:rPr>
          <w:rFonts w:ascii="Courier New" w:eastAsiaTheme="minorEastAsia" w:hAnsi="Courier New" w:cs="Courier New"/>
          <w:color w:val="000000"/>
          <w:sz w:val="18"/>
          <w:szCs w:val="18"/>
          <w:lang w:eastAsia="ja-JP"/>
        </w:rPr>
        <w:t xml:space="preserve"> -&gt; </w:t>
      </w:r>
      <w:r w:rsidRPr="009E0273">
        <w:rPr>
          <w:rFonts w:ascii="Courier New" w:eastAsiaTheme="minorEastAsia" w:hAnsi="Courier New" w:cs="Courier New"/>
          <w:color w:val="CB9800"/>
          <w:sz w:val="18"/>
          <w:szCs w:val="18"/>
          <w:lang w:eastAsia="ja-JP"/>
        </w:rPr>
        <w:t>addToErrorTable</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b/>
          <w:color w:val="00A32D"/>
          <w:sz w:val="18"/>
          <w:szCs w:val="18"/>
          <w:lang w:eastAsia="ja-JP"/>
        </w:rPr>
        <w:t>SemUndefinedIdentifier</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b/>
          <w:color w:val="5FB1B2"/>
          <w:sz w:val="18"/>
          <w:szCs w:val="18"/>
          <w:lang w:eastAsia="ja-JP"/>
        </w:rPr>
        <w:t>PrintLattice</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processNameList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parent</w:t>
      </w: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b/>
          <w:color w:val="00A32D"/>
          <w:sz w:val="18"/>
          <w:szCs w:val="18"/>
          <w:lang w:eastAsia="ja-JP"/>
        </w:rPr>
        <w:t>None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hash</w:t>
      </w: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b/>
          <w:color w:val="5FB1B2"/>
          <w:sz w:val="18"/>
          <w:szCs w:val="18"/>
          <w:lang w:eastAsia="ja-JP"/>
        </w:rPr>
        <w:t>StringMap</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empty</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funcNameList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None</w:t>
      </w:r>
      <w:r w:rsidRPr="009E0273">
        <w:rPr>
          <w:rFonts w:ascii="Courier New" w:eastAsiaTheme="minorEastAsia" w:hAnsi="Courier New" w:cs="Courier New"/>
          <w:color w:val="000000"/>
          <w:sz w:val="18"/>
          <w:szCs w:val="18"/>
          <w:lang w:eastAsia="ja-JP"/>
        </w:rPr>
        <w:t>); (</w:t>
      </w:r>
      <w:r w:rsidRPr="009E0273">
        <w:rPr>
          <w:rFonts w:ascii="Courier New" w:eastAsiaTheme="minorEastAsia" w:hAnsi="Courier New" w:cs="Courier New"/>
          <w:b/>
          <w:color w:val="00A32D"/>
          <w:sz w:val="18"/>
          <w:szCs w:val="18"/>
          <w:lang w:eastAsia="ja-JP"/>
        </w:rPr>
        <w:t>None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None</w:t>
      </w:r>
      <w:r w:rsidRPr="009E0273">
        <w:rPr>
          <w:rFonts w:ascii="Courier New" w:eastAsiaTheme="minorEastAsia" w:hAnsi="Courier New" w:cs="Courier New"/>
          <w:color w:val="000000"/>
          <w:sz w:val="18"/>
          <w:szCs w:val="18"/>
          <w:lang w:eastAsia="ja-JP"/>
        </w:rPr>
        <w:t xml:space="preserve">) </w:t>
      </w:r>
    </w:p>
    <w:p w14:paraId="36C939B7"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b/>
          <w:color w:val="C600F6"/>
          <w:sz w:val="18"/>
          <w:szCs w:val="18"/>
          <w:lang w:eastAsia="ja-JP"/>
        </w:rPr>
        <w:t>in</w:t>
      </w:r>
    </w:p>
    <w:p w14:paraId="60B7F1A7"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w:t>
      </w:r>
      <w:r w:rsidRPr="009E0273">
        <w:rPr>
          <w:rFonts w:ascii="Courier New" w:eastAsiaTheme="minorEastAsia" w:hAnsi="Courier New" w:cs="Courier New"/>
          <w:b/>
          <w:color w:val="C600F6"/>
          <w:sz w:val="18"/>
          <w:szCs w:val="18"/>
          <w:lang w:eastAsia="ja-JP"/>
        </w:rPr>
        <w:t>match</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idLatOpt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C600F6"/>
          <w:sz w:val="18"/>
          <w:szCs w:val="18"/>
          <w:lang w:eastAsia="ja-JP"/>
        </w:rPr>
        <w:t>with</w:t>
      </w:r>
    </w:p>
    <w:p w14:paraId="0BBE7B26"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xml:space="preserve">| </w:t>
      </w:r>
      <w:r w:rsidRPr="009E0273">
        <w:rPr>
          <w:rFonts w:ascii="Courier New" w:eastAsiaTheme="minorEastAsia" w:hAnsi="Courier New" w:cs="Courier New"/>
          <w:b/>
          <w:color w:val="00A32D"/>
          <w:sz w:val="18"/>
          <w:szCs w:val="18"/>
          <w:lang w:eastAsia="ja-JP"/>
        </w:rPr>
        <w:t>None</w:t>
      </w:r>
      <w:r w:rsidRPr="009E0273">
        <w:rPr>
          <w:rFonts w:ascii="Courier New" w:eastAsiaTheme="minorEastAsia" w:hAnsi="Courier New" w:cs="Courier New"/>
          <w:color w:val="000000"/>
          <w:sz w:val="18"/>
          <w:szCs w:val="18"/>
          <w:lang w:eastAsia="ja-JP"/>
        </w:rPr>
        <w:t xml:space="preserve"> -&gt; (</w:t>
      </w:r>
      <w:r w:rsidRPr="009E0273">
        <w:rPr>
          <w:rFonts w:ascii="Courier New" w:eastAsiaTheme="minorEastAsia" w:hAnsi="Courier New" w:cs="Courier New"/>
          <w:b/>
          <w:color w:val="00A32D"/>
          <w:sz w:val="18"/>
          <w:szCs w:val="18"/>
          <w:lang w:eastAsia="ja-JP"/>
        </w:rPr>
        <w:t>UnresolvedType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UndeterminedStruct</w:t>
      </w:r>
      <w:r w:rsidRPr="009E0273">
        <w:rPr>
          <w:rFonts w:ascii="Courier New" w:eastAsiaTheme="minorEastAsia" w:hAnsi="Courier New" w:cs="Courier New"/>
          <w:color w:val="000000"/>
          <w:sz w:val="18"/>
          <w:szCs w:val="18"/>
          <w:lang w:eastAsia="ja-JP"/>
        </w:rPr>
        <w:t>)</w:t>
      </w:r>
    </w:p>
    <w:p w14:paraId="25870E5D"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xml:space="preserve">| </w:t>
      </w:r>
      <w:r w:rsidRPr="009E0273">
        <w:rPr>
          <w:rFonts w:ascii="Courier New" w:eastAsiaTheme="minorEastAsia" w:hAnsi="Courier New" w:cs="Courier New"/>
          <w:b/>
          <w:color w:val="00A32D"/>
          <w:sz w:val="18"/>
          <w:szCs w:val="18"/>
          <w:lang w:eastAsia="ja-JP"/>
        </w:rPr>
        <w:t>Some</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funcLattice</w:t>
      </w:r>
      <w:r w:rsidRPr="009E0273">
        <w:rPr>
          <w:rFonts w:ascii="Courier New" w:eastAsiaTheme="minorEastAsia" w:hAnsi="Courier New" w:cs="Courier New"/>
          <w:color w:val="000000"/>
          <w:sz w:val="18"/>
          <w:szCs w:val="18"/>
          <w:lang w:eastAsia="ja-JP"/>
        </w:rPr>
        <w:t xml:space="preserve">) -&gt; ( </w:t>
      </w:r>
    </w:p>
    <w:p w14:paraId="493ECA0B"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b/>
          <w:color w:val="C600F6"/>
          <w:sz w:val="18"/>
          <w:szCs w:val="18"/>
          <w:lang w:eastAsia="ja-JP"/>
        </w:rPr>
        <w:t>let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expr</w:t>
      </w: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color w:val="CB9800"/>
          <w:sz w:val="18"/>
          <w:szCs w:val="18"/>
          <w:lang w:eastAsia="ja-JP"/>
        </w:rPr>
        <w:t>gs</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op</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operand2</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D09E9F"/>
          <w:sz w:val="18"/>
          <w:szCs w:val="18"/>
          <w:lang w:eastAsia="ja-JP"/>
        </w:rPr>
        <w: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C600F6"/>
          <w:sz w:val="18"/>
          <w:szCs w:val="18"/>
          <w:lang w:eastAsia="ja-JP"/>
        </w:rPr>
        <w:t>in</w:t>
      </w:r>
    </w:p>
    <w:p w14:paraId="08D9F40C"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b/>
          <w:color w:val="C600F6"/>
          <w:sz w:val="18"/>
          <w:szCs w:val="18"/>
          <w:lang w:eastAsia="ja-JP"/>
        </w:rPr>
        <w:t>let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lattice</w:t>
      </w: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b/>
          <w:color w:val="C600F6"/>
          <w:sz w:val="18"/>
          <w:szCs w:val="18"/>
          <w:lang w:eastAsia="ja-JP"/>
        </w:rPr>
        <w:t>match</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expr</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exprCode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C600F6"/>
          <w:sz w:val="18"/>
          <w:szCs w:val="18"/>
          <w:lang w:eastAsia="ja-JP"/>
        </w:rPr>
        <w:t>with</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LatticeExpr</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lat</w:t>
      </w:r>
      <w:r w:rsidRPr="009E0273">
        <w:rPr>
          <w:rFonts w:ascii="Courier New" w:eastAsiaTheme="minorEastAsia" w:hAnsi="Courier New" w:cs="Courier New"/>
          <w:color w:val="000000"/>
          <w:sz w:val="18"/>
          <w:szCs w:val="18"/>
          <w:lang w:eastAsia="ja-JP"/>
        </w:rPr>
        <w:t xml:space="preserve">) -&gt; </w:t>
      </w:r>
      <w:r w:rsidRPr="009E0273">
        <w:rPr>
          <w:rFonts w:ascii="Courier New" w:eastAsiaTheme="minorEastAsia" w:hAnsi="Courier New" w:cs="Courier New"/>
          <w:color w:val="CB9800"/>
          <w:sz w:val="18"/>
          <w:szCs w:val="18"/>
          <w:lang w:eastAsia="ja-JP"/>
        </w:rPr>
        <w:t>lat</w:t>
      </w: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color w:val="CB9800"/>
          <w:sz w:val="18"/>
          <w:szCs w:val="18"/>
          <w:lang w:eastAsia="ja-JP"/>
        </w:rPr>
        <w:t>_</w:t>
      </w:r>
      <w:r w:rsidRPr="009E0273">
        <w:rPr>
          <w:rFonts w:ascii="Courier New" w:eastAsiaTheme="minorEastAsia" w:hAnsi="Courier New" w:cs="Courier New"/>
          <w:color w:val="000000"/>
          <w:sz w:val="18"/>
          <w:szCs w:val="18"/>
          <w:lang w:eastAsia="ja-JP"/>
        </w:rPr>
        <w:t xml:space="preserve"> -&gt; </w:t>
      </w:r>
      <w:r w:rsidRPr="009E0273">
        <w:rPr>
          <w:rFonts w:ascii="Courier New" w:eastAsiaTheme="minorEastAsia" w:hAnsi="Courier New" w:cs="Courier New"/>
          <w:color w:val="CB9800"/>
          <w:sz w:val="18"/>
          <w:szCs w:val="18"/>
          <w:lang w:eastAsia="ja-JP"/>
        </w:rPr>
        <w:t>createEmptyLattice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createLatticeFieldsFromLatticeType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Expr</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expr</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C600F6"/>
          <w:sz w:val="18"/>
          <w:szCs w:val="18"/>
          <w:lang w:eastAsia="ja-JP"/>
        </w:rPr>
        <w:t>in</w:t>
      </w:r>
    </w:p>
    <w:p w14:paraId="2C7420FD"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b/>
          <w:color w:val="C600F6"/>
          <w:sz w:val="18"/>
          <w:szCs w:val="18"/>
          <w:lang w:eastAsia="ja-JP"/>
        </w:rPr>
        <w:t>if</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funcLattice</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paramNameList</w:t>
      </w: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b/>
          <w:color w:val="00A32D"/>
          <w:sz w:val="18"/>
          <w:szCs w:val="18"/>
          <w:lang w:eastAsia="ja-JP"/>
        </w:rPr>
        <w:t>None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C600F6"/>
          <w:sz w:val="18"/>
          <w:szCs w:val="18"/>
          <w:lang w:eastAsia="ja-JP"/>
        </w:rPr>
        <w:t>then</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MismatchType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UndeterminedStruct</w:t>
      </w:r>
      <w:r w:rsidRPr="009E0273">
        <w:rPr>
          <w:rFonts w:ascii="Courier New" w:eastAsiaTheme="minorEastAsia" w:hAnsi="Courier New" w:cs="Courier New"/>
          <w:color w:val="000000"/>
          <w:sz w:val="18"/>
          <w:szCs w:val="18"/>
          <w:lang w:eastAsia="ja-JP"/>
        </w:rPr>
        <w:t xml:space="preserve">) </w:t>
      </w:r>
    </w:p>
    <w:p w14:paraId="7E225F53"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b/>
          <w:color w:val="C600F6"/>
          <w:sz w:val="18"/>
          <w:szCs w:val="18"/>
          <w:lang w:eastAsia="ja-JP"/>
        </w:rPr>
        <w:t>else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C600F6"/>
          <w:sz w:val="18"/>
          <w:szCs w:val="18"/>
          <w:lang w:eastAsia="ja-JP"/>
        </w:rPr>
        <w:t>if</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funcLattice</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paramTypeList</w:t>
      </w: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b/>
          <w:color w:val="00A32D"/>
          <w:sz w:val="18"/>
          <w:szCs w:val="18"/>
          <w:lang w:eastAsia="ja-JP"/>
        </w:rPr>
        <w:t>None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C600F6"/>
          <w:sz w:val="18"/>
          <w:szCs w:val="18"/>
          <w:lang w:eastAsia="ja-JP"/>
        </w:rPr>
        <w:t>then</w:t>
      </w:r>
      <w:r w:rsidRPr="009E0273">
        <w:rPr>
          <w:rFonts w:ascii="Courier New" w:eastAsiaTheme="minorEastAsia" w:hAnsi="Courier New" w:cs="Courier New"/>
          <w:color w:val="000000"/>
          <w:sz w:val="18"/>
          <w:szCs w:val="18"/>
          <w:lang w:eastAsia="ja-JP"/>
        </w:rPr>
        <w:t xml:space="preserve"> (</w:t>
      </w:r>
    </w:p>
    <w:p w14:paraId="07AFF60E"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b/>
          <w:color w:val="C600F6"/>
          <w:sz w:val="18"/>
          <w:szCs w:val="18"/>
          <w:lang w:eastAsia="ja-JP"/>
        </w:rPr>
        <w:t>if</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calcParamTypeList</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lattice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funcLattice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C600F6"/>
          <w:sz w:val="18"/>
          <w:szCs w:val="18"/>
          <w:lang w:eastAsia="ja-JP"/>
        </w:rPr>
        <w:t>then</w:t>
      </w:r>
    </w:p>
    <w:p w14:paraId="047F3727"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CB9800"/>
          <w:sz w:val="18"/>
          <w:szCs w:val="18"/>
          <w:lang w:eastAsia="ja-JP"/>
        </w:rPr>
        <w:t>processLatticeReturnType</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funcLattice</w:t>
      </w:r>
      <w:r w:rsidRPr="009E0273">
        <w:rPr>
          <w:rFonts w:ascii="Courier New" w:eastAsiaTheme="minorEastAsia" w:hAnsi="Courier New" w:cs="Courier New"/>
          <w:color w:val="000000"/>
          <w:sz w:val="18"/>
          <w:szCs w:val="18"/>
          <w:lang w:eastAsia="ja-JP"/>
        </w:rPr>
        <w:t>)</w:t>
      </w:r>
    </w:p>
    <w:p w14:paraId="1F739243"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b/>
          <w:color w:val="C600F6"/>
          <w:sz w:val="18"/>
          <w:szCs w:val="18"/>
          <w:lang w:eastAsia="ja-JP"/>
        </w:rPr>
        <w:t>else</w:t>
      </w:r>
    </w:p>
    <w:p w14:paraId="2FBEC592"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w:t>
      </w:r>
      <w:r w:rsidRPr="009E0273">
        <w:rPr>
          <w:rFonts w:ascii="Courier New" w:eastAsiaTheme="minorEastAsia" w:hAnsi="Courier New" w:cs="Courier New"/>
          <w:b/>
          <w:color w:val="00A32D"/>
          <w:sz w:val="18"/>
          <w:szCs w:val="18"/>
          <w:lang w:eastAsia="ja-JP"/>
        </w:rPr>
        <w:t>MismatchType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UndeterminedStruct</w:t>
      </w:r>
      <w:r w:rsidRPr="009E0273">
        <w:rPr>
          <w:rFonts w:ascii="Courier New" w:eastAsiaTheme="minorEastAsia" w:hAnsi="Courier New" w:cs="Courier New"/>
          <w:color w:val="000000"/>
          <w:sz w:val="18"/>
          <w:szCs w:val="18"/>
          <w:lang w:eastAsia="ja-JP"/>
        </w:rPr>
        <w:t>)</w:t>
      </w:r>
    </w:p>
    <w:p w14:paraId="44AE327A"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w:t>
      </w:r>
    </w:p>
    <w:p w14:paraId="69D35440"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b/>
          <w:color w:val="C600F6"/>
          <w:sz w:val="18"/>
          <w:szCs w:val="18"/>
          <w:lang w:eastAsia="ja-JP"/>
        </w:rPr>
        <w:t>else</w:t>
      </w:r>
    </w:p>
    <w:p w14:paraId="6B540499"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b/>
          <w:color w:val="C600F6"/>
          <w:sz w:val="18"/>
          <w:szCs w:val="18"/>
          <w:lang w:eastAsia="ja-JP"/>
        </w:rPr>
        <w:t>if</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checkParameterTypes</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funcLattice</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paramTypeList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lattice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C600F6"/>
          <w:sz w:val="18"/>
          <w:szCs w:val="18"/>
          <w:lang w:eastAsia="ja-JP"/>
        </w:rPr>
        <w:t>then</w:t>
      </w:r>
    </w:p>
    <w:p w14:paraId="11414A43"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CB9800"/>
          <w:sz w:val="18"/>
          <w:szCs w:val="18"/>
          <w:lang w:eastAsia="ja-JP"/>
        </w:rPr>
        <w:t>funcLattice</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latDataStructType</w:t>
      </w:r>
    </w:p>
    <w:p w14:paraId="10CA9661"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b/>
          <w:color w:val="C600F6"/>
          <w:sz w:val="18"/>
          <w:szCs w:val="18"/>
          <w:lang w:eastAsia="ja-JP"/>
        </w:rPr>
        <w:t>else</w:t>
      </w:r>
    </w:p>
    <w:p w14:paraId="46F7B6E5"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w:t>
      </w:r>
      <w:r w:rsidRPr="009E0273">
        <w:rPr>
          <w:rFonts w:ascii="Courier New" w:eastAsiaTheme="minorEastAsia" w:hAnsi="Courier New" w:cs="Courier New"/>
          <w:b/>
          <w:color w:val="00A32D"/>
          <w:sz w:val="18"/>
          <w:szCs w:val="18"/>
          <w:lang w:eastAsia="ja-JP"/>
        </w:rPr>
        <w:t>MismatchType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UndeterminedStruct</w:t>
      </w:r>
      <w:r w:rsidRPr="009E0273">
        <w:rPr>
          <w:rFonts w:ascii="Courier New" w:eastAsiaTheme="minorEastAsia" w:hAnsi="Courier New" w:cs="Courier New"/>
          <w:color w:val="000000"/>
          <w:sz w:val="18"/>
          <w:szCs w:val="18"/>
          <w:lang w:eastAsia="ja-JP"/>
        </w:rPr>
        <w:t>)</w:t>
      </w:r>
    </w:p>
    <w:p w14:paraId="283036C0"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w:t>
      </w:r>
    </w:p>
    <w:p w14:paraId="5CB12922"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xml:space="preserve">| </w:t>
      </w:r>
      <w:r w:rsidRPr="009E0273">
        <w:rPr>
          <w:rFonts w:ascii="Courier New" w:eastAsiaTheme="minorEastAsia" w:hAnsi="Courier New" w:cs="Courier New"/>
          <w:b/>
          <w:color w:val="00A32D"/>
          <w:sz w:val="18"/>
          <w:szCs w:val="18"/>
          <w:lang w:eastAsia="ja-JP"/>
        </w:rPr>
        <w:t>Assign</w:t>
      </w:r>
      <w:r w:rsidRPr="009E0273">
        <w:rPr>
          <w:rFonts w:ascii="Courier New" w:eastAsiaTheme="minorEastAsia" w:hAnsi="Courier New" w:cs="Courier New"/>
          <w:color w:val="000000"/>
          <w:sz w:val="18"/>
          <w:szCs w:val="18"/>
          <w:lang w:eastAsia="ja-JP"/>
        </w:rPr>
        <w:t xml:space="preserve"> -&gt;</w:t>
      </w:r>
    </w:p>
    <w:p w14:paraId="1383DED6"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b/>
          <w:color w:val="C600F6"/>
          <w:sz w:val="18"/>
          <w:szCs w:val="18"/>
          <w:lang w:eastAsia="ja-JP"/>
        </w:rPr>
        <w:t>let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nameList</w:t>
      </w: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b/>
          <w:color w:val="C600F6"/>
          <w:sz w:val="18"/>
          <w:szCs w:val="18"/>
          <w:lang w:eastAsia="ja-JP"/>
        </w:rPr>
        <w:t>match</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op</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operand1</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exprCode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C600F6"/>
          <w:sz w:val="18"/>
          <w:szCs w:val="18"/>
          <w:lang w:eastAsia="ja-JP"/>
        </w:rPr>
        <w:t>with</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NameListExpr</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n</w:t>
      </w:r>
      <w:r w:rsidRPr="009E0273">
        <w:rPr>
          <w:rFonts w:ascii="Courier New" w:eastAsiaTheme="minorEastAsia" w:hAnsi="Courier New" w:cs="Courier New"/>
          <w:color w:val="000000"/>
          <w:sz w:val="18"/>
          <w:szCs w:val="18"/>
          <w:lang w:eastAsia="ja-JP"/>
        </w:rPr>
        <w:t xml:space="preserve">) -&gt; </w:t>
      </w:r>
      <w:r w:rsidRPr="009E0273">
        <w:rPr>
          <w:rFonts w:ascii="Courier New" w:eastAsiaTheme="minorEastAsia" w:hAnsi="Courier New" w:cs="Courier New"/>
          <w:color w:val="CB9800"/>
          <w:sz w:val="18"/>
          <w:szCs w:val="18"/>
          <w:lang w:eastAsia="ja-JP"/>
        </w:rPr>
        <w:t>n</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nameList</w:t>
      </w: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color w:val="CB9800"/>
          <w:sz w:val="18"/>
          <w:szCs w:val="18"/>
          <w:lang w:eastAsia="ja-JP"/>
        </w:rPr>
        <w:t>_</w:t>
      </w:r>
      <w:r w:rsidRPr="009E0273">
        <w:rPr>
          <w:rFonts w:ascii="Courier New" w:eastAsiaTheme="minorEastAsia" w:hAnsi="Courier New" w:cs="Courier New"/>
          <w:color w:val="000000"/>
          <w:sz w:val="18"/>
          <w:szCs w:val="18"/>
          <w:lang w:eastAsia="ja-JP"/>
        </w:rPr>
        <w:t xml:space="preserve"> -&gt; </w:t>
      </w:r>
      <w:r w:rsidRPr="009E0273">
        <w:rPr>
          <w:rFonts w:ascii="Courier New" w:eastAsiaTheme="minorEastAsia" w:hAnsi="Courier New" w:cs="Courier New"/>
          <w:color w:val="CB9800"/>
          <w:sz w:val="18"/>
          <w:szCs w:val="18"/>
          <w:lang w:eastAsia="ja-JP"/>
        </w:rPr>
        <w:t>rf</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b/>
          <w:color w:val="D09E9F"/>
          <w:sz w:val="18"/>
          <w:szCs w:val="18"/>
          <w:lang w:eastAsia="ja-JP"/>
        </w:rPr>
        <w:t>"BUG: SymanticAnalysis: Assign: NameList-2!"</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C600F6"/>
          <w:sz w:val="18"/>
          <w:szCs w:val="18"/>
          <w:lang w:eastAsia="ja-JP"/>
        </w:rPr>
        <w:t>in</w:t>
      </w:r>
      <w:r w:rsidRPr="009E0273">
        <w:rPr>
          <w:rFonts w:ascii="Courier New" w:eastAsiaTheme="minorEastAsia" w:hAnsi="Courier New" w:cs="Courier New"/>
          <w:color w:val="000000"/>
          <w:sz w:val="18"/>
          <w:szCs w:val="18"/>
          <w:lang w:eastAsia="ja-JP"/>
        </w:rPr>
        <w:t xml:space="preserve"> </w:t>
      </w:r>
    </w:p>
    <w:p w14:paraId="45087748"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lastRenderedPageBreak/>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b/>
          <w:color w:val="C600F6"/>
          <w:sz w:val="18"/>
          <w:szCs w:val="18"/>
          <w:lang w:eastAsia="ja-JP"/>
        </w:rPr>
        <w:t>let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idSymOpt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idLatOpt</w:t>
      </w: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b/>
          <w:color w:val="C600F6"/>
          <w:sz w:val="18"/>
          <w:szCs w:val="18"/>
          <w:lang w:eastAsia="ja-JP"/>
        </w:rPr>
        <w:t>try</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5FB1B2"/>
          <w:sz w:val="18"/>
          <w:szCs w:val="18"/>
          <w:lang w:eastAsia="ja-JP"/>
        </w:rPr>
        <w:t>LatticeCreation</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findNameListSymbolInLatticeFields</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symEnv</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currentLat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nameList</w:t>
      </w:r>
      <w:r w:rsidRPr="009E0273">
        <w:rPr>
          <w:rFonts w:ascii="Courier New" w:eastAsiaTheme="minorEastAsia" w:hAnsi="Courier New" w:cs="Courier New"/>
          <w:color w:val="000000"/>
          <w:sz w:val="18"/>
          <w:szCs w:val="18"/>
          <w:lang w:eastAsia="ja-JP"/>
        </w:rPr>
        <w:t xml:space="preserve">) </w:t>
      </w:r>
    </w:p>
    <w:p w14:paraId="70D4E031"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b/>
          <w:color w:val="C600F6"/>
          <w:sz w:val="18"/>
          <w:szCs w:val="18"/>
          <w:lang w:eastAsia="ja-JP"/>
        </w:rPr>
        <w:t>with</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Not_found</w:t>
      </w:r>
      <w:r w:rsidRPr="009E0273">
        <w:rPr>
          <w:rFonts w:ascii="Courier New" w:eastAsiaTheme="minorEastAsia" w:hAnsi="Courier New" w:cs="Courier New"/>
          <w:color w:val="000000"/>
          <w:sz w:val="18"/>
          <w:szCs w:val="18"/>
          <w:lang w:eastAsia="ja-JP"/>
        </w:rPr>
        <w:t xml:space="preserve"> -&gt; </w:t>
      </w:r>
      <w:r w:rsidRPr="009E0273">
        <w:rPr>
          <w:rFonts w:ascii="Courier New" w:eastAsiaTheme="minorEastAsia" w:hAnsi="Courier New" w:cs="Courier New"/>
          <w:color w:val="CB9800"/>
          <w:sz w:val="18"/>
          <w:szCs w:val="18"/>
          <w:lang w:eastAsia="ja-JP"/>
        </w:rPr>
        <w:t>addToErrorTable</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b/>
          <w:color w:val="00A32D"/>
          <w:sz w:val="18"/>
          <w:szCs w:val="18"/>
          <w:lang w:eastAsia="ja-JP"/>
        </w:rPr>
        <w:t>SemUndefinedIdentifier</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b/>
          <w:color w:val="5FB1B2"/>
          <w:sz w:val="18"/>
          <w:szCs w:val="18"/>
          <w:lang w:eastAsia="ja-JP"/>
        </w:rPr>
        <w:t>PrintLattice</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processNameList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parent</w:t>
      </w: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b/>
          <w:color w:val="00A32D"/>
          <w:sz w:val="18"/>
          <w:szCs w:val="18"/>
          <w:lang w:eastAsia="ja-JP"/>
        </w:rPr>
        <w:t>None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hash</w:t>
      </w: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b/>
          <w:color w:val="5FB1B2"/>
          <w:sz w:val="18"/>
          <w:szCs w:val="18"/>
          <w:lang w:eastAsia="ja-JP"/>
        </w:rPr>
        <w:t>StringMap</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empty</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nameList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None</w:t>
      </w:r>
      <w:r w:rsidRPr="009E0273">
        <w:rPr>
          <w:rFonts w:ascii="Courier New" w:eastAsiaTheme="minorEastAsia" w:hAnsi="Courier New" w:cs="Courier New"/>
          <w:color w:val="000000"/>
          <w:sz w:val="18"/>
          <w:szCs w:val="18"/>
          <w:lang w:eastAsia="ja-JP"/>
        </w:rPr>
        <w:t>); (</w:t>
      </w:r>
      <w:r w:rsidRPr="009E0273">
        <w:rPr>
          <w:rFonts w:ascii="Courier New" w:eastAsiaTheme="minorEastAsia" w:hAnsi="Courier New" w:cs="Courier New"/>
          <w:b/>
          <w:color w:val="00A32D"/>
          <w:sz w:val="18"/>
          <w:szCs w:val="18"/>
          <w:lang w:eastAsia="ja-JP"/>
        </w:rPr>
        <w:t>None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None</w:t>
      </w:r>
      <w:r w:rsidRPr="009E0273">
        <w:rPr>
          <w:rFonts w:ascii="Courier New" w:eastAsiaTheme="minorEastAsia" w:hAnsi="Courier New" w:cs="Courier New"/>
          <w:color w:val="000000"/>
          <w:sz w:val="18"/>
          <w:szCs w:val="18"/>
          <w:lang w:eastAsia="ja-JP"/>
        </w:rPr>
        <w:t>)</w:t>
      </w:r>
    </w:p>
    <w:p w14:paraId="31A9AC3E"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b/>
          <w:color w:val="C600F6"/>
          <w:sz w:val="18"/>
          <w:szCs w:val="18"/>
          <w:lang w:eastAsia="ja-JP"/>
        </w:rPr>
        <w:t>in</w:t>
      </w:r>
    </w:p>
    <w:p w14:paraId="5541847D"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b/>
          <w:color w:val="C600F6"/>
          <w:sz w:val="18"/>
          <w:szCs w:val="18"/>
          <w:lang w:eastAsia="ja-JP"/>
        </w:rPr>
        <w:t>let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idSymbolType</w:t>
      </w: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b/>
          <w:color w:val="C600F6"/>
          <w:sz w:val="18"/>
          <w:szCs w:val="18"/>
          <w:lang w:eastAsia="ja-JP"/>
        </w:rPr>
        <w:t>match</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idSymOpt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C600F6"/>
          <w:sz w:val="18"/>
          <w:szCs w:val="18"/>
          <w:lang w:eastAsia="ja-JP"/>
        </w:rPr>
        <w:t>with</w:t>
      </w:r>
    </w:p>
    <w:p w14:paraId="4D849191"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xml:space="preserve">| </w:t>
      </w:r>
      <w:r w:rsidRPr="009E0273">
        <w:rPr>
          <w:rFonts w:ascii="Courier New" w:eastAsiaTheme="minorEastAsia" w:hAnsi="Courier New" w:cs="Courier New"/>
          <w:b/>
          <w:color w:val="00A32D"/>
          <w:sz w:val="18"/>
          <w:szCs w:val="18"/>
          <w:lang w:eastAsia="ja-JP"/>
        </w:rPr>
        <w:t>None</w:t>
      </w:r>
      <w:r w:rsidRPr="009E0273">
        <w:rPr>
          <w:rFonts w:ascii="Courier New" w:eastAsiaTheme="minorEastAsia" w:hAnsi="Courier New" w:cs="Courier New"/>
          <w:color w:val="000000"/>
          <w:sz w:val="18"/>
          <w:szCs w:val="18"/>
          <w:lang w:eastAsia="ja-JP"/>
        </w:rPr>
        <w:t xml:space="preserve"> -&gt; (</w:t>
      </w:r>
      <w:r w:rsidRPr="009E0273">
        <w:rPr>
          <w:rFonts w:ascii="Courier New" w:eastAsiaTheme="minorEastAsia" w:hAnsi="Courier New" w:cs="Courier New"/>
          <w:b/>
          <w:color w:val="00A32D"/>
          <w:sz w:val="18"/>
          <w:szCs w:val="18"/>
          <w:lang w:eastAsia="ja-JP"/>
        </w:rPr>
        <w:t>UnresolvedType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UndeterminedStruct</w:t>
      </w:r>
      <w:r w:rsidRPr="009E0273">
        <w:rPr>
          <w:rFonts w:ascii="Courier New" w:eastAsiaTheme="minorEastAsia" w:hAnsi="Courier New" w:cs="Courier New"/>
          <w:color w:val="000000"/>
          <w:sz w:val="18"/>
          <w:szCs w:val="18"/>
          <w:lang w:eastAsia="ja-JP"/>
        </w:rPr>
        <w:t>)</w:t>
      </w:r>
    </w:p>
    <w:p w14:paraId="71D13F90"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xml:space="preserve">| </w:t>
      </w:r>
      <w:r w:rsidRPr="009E0273">
        <w:rPr>
          <w:rFonts w:ascii="Courier New" w:eastAsiaTheme="minorEastAsia" w:hAnsi="Courier New" w:cs="Courier New"/>
          <w:b/>
          <w:color w:val="00A32D"/>
          <w:sz w:val="18"/>
          <w:szCs w:val="18"/>
          <w:lang w:eastAsia="ja-JP"/>
        </w:rPr>
        <w:t>Some</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idSymbol</w:t>
      </w:r>
      <w:r w:rsidRPr="009E0273">
        <w:rPr>
          <w:rFonts w:ascii="Courier New" w:eastAsiaTheme="minorEastAsia" w:hAnsi="Courier New" w:cs="Courier New"/>
          <w:color w:val="000000"/>
          <w:sz w:val="18"/>
          <w:szCs w:val="18"/>
          <w:lang w:eastAsia="ja-JP"/>
        </w:rPr>
        <w:t xml:space="preserve">) -&gt; </w:t>
      </w:r>
      <w:r w:rsidRPr="009E0273">
        <w:rPr>
          <w:rFonts w:ascii="Courier New" w:eastAsiaTheme="minorEastAsia" w:hAnsi="Courier New" w:cs="Courier New"/>
          <w:color w:val="CB9800"/>
          <w:sz w:val="18"/>
          <w:szCs w:val="18"/>
          <w:lang w:eastAsia="ja-JP"/>
        </w:rPr>
        <w:t>idSymbol</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symDataStructType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C600F6"/>
          <w:sz w:val="18"/>
          <w:szCs w:val="18"/>
          <w:lang w:eastAsia="ja-JP"/>
        </w:rPr>
        <w:t>in</w:t>
      </w:r>
      <w:r w:rsidRPr="009E0273">
        <w:rPr>
          <w:rFonts w:ascii="Courier New" w:eastAsiaTheme="minorEastAsia" w:hAnsi="Courier New" w:cs="Courier New"/>
          <w:color w:val="000000"/>
          <w:sz w:val="18"/>
          <w:szCs w:val="18"/>
          <w:lang w:eastAsia="ja-JP"/>
        </w:rPr>
        <w:t xml:space="preserve">  </w:t>
      </w:r>
    </w:p>
    <w:p w14:paraId="038079FE"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b/>
          <w:color w:val="C600F6"/>
          <w:sz w:val="18"/>
          <w:szCs w:val="18"/>
          <w:lang w:eastAsia="ja-JP"/>
        </w:rPr>
        <w:t>let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rvalueType</w:t>
      </w:r>
      <w:r w:rsidRPr="009E0273">
        <w:rPr>
          <w:rFonts w:ascii="Courier New" w:eastAsiaTheme="minorEastAsia" w:hAnsi="Courier New" w:cs="Courier New"/>
          <w:color w:val="000000"/>
          <w:sz w:val="18"/>
          <w:szCs w:val="18"/>
          <w:lang w:eastAsia="ja-JP"/>
        </w:rPr>
        <w:t xml:space="preserve"> = </w:t>
      </w:r>
    </w:p>
    <w:p w14:paraId="72D4B05B"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xml:space="preserve"> (</w:t>
      </w:r>
      <w:r w:rsidRPr="009E0273">
        <w:rPr>
          <w:rFonts w:ascii="Courier New" w:eastAsiaTheme="minorEastAsia" w:hAnsi="Courier New" w:cs="Courier New"/>
          <w:b/>
          <w:color w:val="C600F6"/>
          <w:sz w:val="18"/>
          <w:szCs w:val="18"/>
          <w:lang w:eastAsia="ja-JP"/>
        </w:rPr>
        <w:t>match</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fst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idSymbolType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fst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op2type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C600F6"/>
          <w:sz w:val="18"/>
          <w:szCs w:val="18"/>
          <w:lang w:eastAsia="ja-JP"/>
        </w:rPr>
        <w:t>with</w:t>
      </w:r>
    </w:p>
    <w:p w14:paraId="647E7DE8"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w:t>
      </w:r>
      <w:r w:rsidRPr="009E0273">
        <w:rPr>
          <w:rFonts w:ascii="Courier New" w:eastAsiaTheme="minorEastAsia" w:hAnsi="Courier New" w:cs="Courier New"/>
          <w:b/>
          <w:color w:val="00A32D"/>
          <w:sz w:val="18"/>
          <w:szCs w:val="18"/>
          <w:lang w:eastAsia="ja-JP"/>
        </w:rPr>
        <w:t>General</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t</w:t>
      </w:r>
      <w:r w:rsidRPr="009E0273">
        <w:rPr>
          <w:rFonts w:ascii="Courier New" w:eastAsiaTheme="minorEastAsia" w:hAnsi="Courier New" w:cs="Courier New"/>
          <w:color w:val="000000"/>
          <w:sz w:val="18"/>
          <w:szCs w:val="18"/>
          <w:lang w:eastAsia="ja-JP"/>
        </w:rPr>
        <w:t>) -&gt; (</w:t>
      </w:r>
      <w:r w:rsidRPr="009E0273">
        <w:rPr>
          <w:rFonts w:ascii="Courier New" w:eastAsiaTheme="minorEastAsia" w:hAnsi="Courier New" w:cs="Courier New"/>
          <w:color w:val="CB9800"/>
          <w:sz w:val="18"/>
          <w:szCs w:val="18"/>
          <w:lang w:eastAsia="ja-JP"/>
        </w:rPr>
        <w:t>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snd</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op2type</w:t>
      </w:r>
      <w:r w:rsidRPr="009E0273">
        <w:rPr>
          <w:rFonts w:ascii="Courier New" w:eastAsiaTheme="minorEastAsia" w:hAnsi="Courier New" w:cs="Courier New"/>
          <w:color w:val="000000"/>
          <w:sz w:val="18"/>
          <w:szCs w:val="18"/>
          <w:lang w:eastAsia="ja-JP"/>
        </w:rPr>
        <w:t>)</w:t>
      </w:r>
    </w:p>
    <w:p w14:paraId="63B10804"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w:t>
      </w:r>
      <w:r w:rsidRPr="009E0273">
        <w:rPr>
          <w:rFonts w:ascii="Courier New" w:eastAsiaTheme="minorEastAsia" w:hAnsi="Courier New" w:cs="Courier New"/>
          <w:color w:val="CB9800"/>
          <w:sz w:val="18"/>
          <w:szCs w:val="18"/>
          <w:lang w:eastAsia="ja-JP"/>
        </w:rPr>
        <w:t>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General</w:t>
      </w:r>
      <w:r w:rsidRPr="009E0273">
        <w:rPr>
          <w:rFonts w:ascii="Courier New" w:eastAsiaTheme="minorEastAsia" w:hAnsi="Courier New" w:cs="Courier New"/>
          <w:color w:val="000000"/>
          <w:sz w:val="18"/>
          <w:szCs w:val="18"/>
          <w:lang w:eastAsia="ja-JP"/>
        </w:rPr>
        <w:t>) -&gt; (</w:t>
      </w:r>
      <w:r w:rsidRPr="009E0273">
        <w:rPr>
          <w:rFonts w:ascii="Courier New" w:eastAsiaTheme="minorEastAsia" w:hAnsi="Courier New" w:cs="Courier New"/>
          <w:color w:val="CB9800"/>
          <w:sz w:val="18"/>
          <w:szCs w:val="18"/>
          <w:lang w:eastAsia="ja-JP"/>
        </w:rPr>
        <w:t>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snd</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op2type</w:t>
      </w:r>
      <w:r w:rsidRPr="009E0273">
        <w:rPr>
          <w:rFonts w:ascii="Courier New" w:eastAsiaTheme="minorEastAsia" w:hAnsi="Courier New" w:cs="Courier New"/>
          <w:color w:val="000000"/>
          <w:sz w:val="18"/>
          <w:szCs w:val="18"/>
          <w:lang w:eastAsia="ja-JP"/>
        </w:rPr>
        <w:t>)</w:t>
      </w:r>
    </w:p>
    <w:p w14:paraId="198D8062"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w:t>
      </w:r>
      <w:r w:rsidRPr="009E0273">
        <w:rPr>
          <w:rFonts w:ascii="Courier New" w:eastAsiaTheme="minorEastAsia" w:hAnsi="Courier New" w:cs="Courier New"/>
          <w:color w:val="CB9800"/>
          <w:sz w:val="18"/>
          <w:szCs w:val="18"/>
          <w:lang w:eastAsia="ja-JP"/>
        </w:rPr>
        <w:t>x</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y</w:t>
      </w:r>
      <w:r w:rsidRPr="009E0273">
        <w:rPr>
          <w:rFonts w:ascii="Courier New" w:eastAsiaTheme="minorEastAsia" w:hAnsi="Courier New" w:cs="Courier New"/>
          <w:color w:val="000000"/>
          <w:sz w:val="18"/>
          <w:szCs w:val="18"/>
          <w:lang w:eastAsia="ja-JP"/>
        </w:rPr>
        <w:t xml:space="preserve">) -&gt; </w:t>
      </w:r>
      <w:r w:rsidRPr="009E0273">
        <w:rPr>
          <w:rFonts w:ascii="Courier New" w:eastAsiaTheme="minorEastAsia" w:hAnsi="Courier New" w:cs="Courier New"/>
          <w:b/>
          <w:color w:val="C600F6"/>
          <w:sz w:val="18"/>
          <w:szCs w:val="18"/>
          <w:lang w:eastAsia="ja-JP"/>
        </w:rPr>
        <w:t>if</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x</w:t>
      </w: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color w:val="CB9800"/>
          <w:sz w:val="18"/>
          <w:szCs w:val="18"/>
          <w:lang w:eastAsia="ja-JP"/>
        </w:rPr>
        <w:t>y</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C600F6"/>
          <w:sz w:val="18"/>
          <w:szCs w:val="18"/>
          <w:lang w:eastAsia="ja-JP"/>
        </w:rPr>
        <w:t>then</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x</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snd</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op2type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C600F6"/>
          <w:sz w:val="18"/>
          <w:szCs w:val="18"/>
          <w:lang w:eastAsia="ja-JP"/>
        </w:rPr>
        <w:t>else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MismatchType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snd</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op2type</w:t>
      </w:r>
      <w:r w:rsidRPr="009E0273">
        <w:rPr>
          <w:rFonts w:ascii="Courier New" w:eastAsiaTheme="minorEastAsia" w:hAnsi="Courier New" w:cs="Courier New"/>
          <w:color w:val="000000"/>
          <w:sz w:val="18"/>
          <w:szCs w:val="18"/>
          <w:lang w:eastAsia="ja-JP"/>
        </w:rPr>
        <w:t>)</w:t>
      </w:r>
    </w:p>
    <w:p w14:paraId="6482FDE6"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xml:space="preserve">) </w:t>
      </w:r>
      <w:r w:rsidRPr="009E0273">
        <w:rPr>
          <w:rFonts w:ascii="Courier New" w:eastAsiaTheme="minorEastAsia" w:hAnsi="Courier New" w:cs="Courier New"/>
          <w:b/>
          <w:color w:val="C600F6"/>
          <w:sz w:val="18"/>
          <w:szCs w:val="18"/>
          <w:lang w:eastAsia="ja-JP"/>
        </w:rPr>
        <w:t>in</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rvalueType</w:t>
      </w:r>
    </w:p>
    <w:p w14:paraId="105359A4"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xml:space="preserve">| </w:t>
      </w:r>
      <w:r w:rsidRPr="009E0273">
        <w:rPr>
          <w:rFonts w:ascii="Courier New" w:eastAsiaTheme="minorEastAsia" w:hAnsi="Courier New" w:cs="Courier New"/>
          <w:b/>
          <w:color w:val="00A32D"/>
          <w:sz w:val="18"/>
          <w:szCs w:val="18"/>
          <w:lang w:eastAsia="ja-JP"/>
        </w:rPr>
        <w:t>Define</w:t>
      </w:r>
      <w:r w:rsidRPr="009E0273">
        <w:rPr>
          <w:rFonts w:ascii="Courier New" w:eastAsiaTheme="minorEastAsia" w:hAnsi="Courier New" w:cs="Courier New"/>
          <w:color w:val="000000"/>
          <w:sz w:val="18"/>
          <w:szCs w:val="18"/>
          <w:lang w:eastAsia="ja-JP"/>
        </w:rPr>
        <w:t xml:space="preserve"> -&gt; </w:t>
      </w:r>
    </w:p>
    <w:p w14:paraId="68A2B06F"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b/>
          <w:color w:val="C600F6"/>
          <w:sz w:val="18"/>
          <w:szCs w:val="18"/>
          <w:lang w:eastAsia="ja-JP"/>
        </w:rPr>
        <w:t>let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idSymbolOpt</w:t>
      </w: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b/>
          <w:color w:val="5FB1B2"/>
          <w:sz w:val="18"/>
          <w:szCs w:val="18"/>
          <w:lang w:eastAsia="ja-JP"/>
        </w:rPr>
        <w:t>LatticeCreation</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findInSymbolTable</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b/>
          <w:color w:val="5FB1B2"/>
          <w:sz w:val="18"/>
          <w:szCs w:val="18"/>
          <w:lang w:eastAsia="ja-JP"/>
        </w:rPr>
        <w:t>LatticeCreation</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getSymbolTableFromSeqlat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symEnv</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currentLat</w:t>
      </w:r>
      <w:r w:rsidRPr="009E0273">
        <w:rPr>
          <w:rFonts w:ascii="Courier New" w:eastAsiaTheme="minorEastAsia" w:hAnsi="Courier New" w:cs="Courier New"/>
          <w:color w:val="000000"/>
          <w:sz w:val="18"/>
          <w:szCs w:val="18"/>
          <w:lang w:eastAsia="ja-JP"/>
        </w:rPr>
        <w:t xml:space="preserve">), </w:t>
      </w:r>
    </w:p>
    <w:p w14:paraId="44577395"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w:t>
      </w:r>
      <w:r w:rsidRPr="009E0273">
        <w:rPr>
          <w:rFonts w:ascii="Courier New" w:eastAsiaTheme="minorEastAsia" w:hAnsi="Courier New" w:cs="Courier New"/>
          <w:b/>
          <w:color w:val="C600F6"/>
          <w:sz w:val="18"/>
          <w:szCs w:val="18"/>
          <w:lang w:eastAsia="ja-JP"/>
        </w:rPr>
        <w:t>match</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op</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operand1</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exprCode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C600F6"/>
          <w:sz w:val="18"/>
          <w:szCs w:val="18"/>
          <w:lang w:eastAsia="ja-JP"/>
        </w:rPr>
        <w:t>with</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NameListExpr</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n</w:t>
      </w:r>
      <w:r w:rsidRPr="009E0273">
        <w:rPr>
          <w:rFonts w:ascii="Courier New" w:eastAsiaTheme="minorEastAsia" w:hAnsi="Courier New" w:cs="Courier New"/>
          <w:color w:val="000000"/>
          <w:sz w:val="18"/>
          <w:szCs w:val="18"/>
          <w:lang w:eastAsia="ja-JP"/>
        </w:rPr>
        <w:t xml:space="preserve">) -&gt; </w:t>
      </w:r>
    </w:p>
    <w:p w14:paraId="69F9EC20"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w:t>
      </w:r>
      <w:r w:rsidRPr="009E0273">
        <w:rPr>
          <w:rFonts w:ascii="Courier New" w:eastAsiaTheme="minorEastAsia" w:hAnsi="Courier New" w:cs="Courier New"/>
          <w:b/>
          <w:color w:val="C600F6"/>
          <w:sz w:val="18"/>
          <w:szCs w:val="18"/>
          <w:lang w:eastAsia="ja-JP"/>
        </w:rPr>
        <w:t>match</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5FB1B2"/>
          <w:sz w:val="18"/>
          <w:szCs w:val="18"/>
          <w:lang w:eastAsia="ja-JP"/>
        </w:rPr>
        <w:t>List</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hd</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n</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nameList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C600F6"/>
          <w:sz w:val="18"/>
          <w:szCs w:val="18"/>
          <w:lang w:eastAsia="ja-JP"/>
        </w:rPr>
        <w:t>with</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Id</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x</w:t>
      </w:r>
      <w:r w:rsidRPr="009E0273">
        <w:rPr>
          <w:rFonts w:ascii="Courier New" w:eastAsiaTheme="minorEastAsia" w:hAnsi="Courier New" w:cs="Courier New"/>
          <w:color w:val="000000"/>
          <w:sz w:val="18"/>
          <w:szCs w:val="18"/>
          <w:lang w:eastAsia="ja-JP"/>
        </w:rPr>
        <w:t xml:space="preserve">) -&gt; </w:t>
      </w:r>
      <w:r w:rsidRPr="009E0273">
        <w:rPr>
          <w:rFonts w:ascii="Courier New" w:eastAsiaTheme="minorEastAsia" w:hAnsi="Courier New" w:cs="Courier New"/>
          <w:color w:val="CB9800"/>
          <w:sz w:val="18"/>
          <w:szCs w:val="18"/>
          <w:lang w:eastAsia="ja-JP"/>
        </w:rPr>
        <w:t>x</w:t>
      </w: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color w:val="CB9800"/>
          <w:sz w:val="18"/>
          <w:szCs w:val="18"/>
          <w:lang w:eastAsia="ja-JP"/>
        </w:rPr>
        <w:t>_</w:t>
      </w:r>
      <w:r w:rsidRPr="009E0273">
        <w:rPr>
          <w:rFonts w:ascii="Courier New" w:eastAsiaTheme="minorEastAsia" w:hAnsi="Courier New" w:cs="Courier New"/>
          <w:color w:val="000000"/>
          <w:sz w:val="18"/>
          <w:szCs w:val="18"/>
          <w:lang w:eastAsia="ja-JP"/>
        </w:rPr>
        <w:t xml:space="preserve"> -&gt; </w:t>
      </w:r>
      <w:r w:rsidRPr="009E0273">
        <w:rPr>
          <w:rFonts w:ascii="Courier New" w:eastAsiaTheme="minorEastAsia" w:hAnsi="Courier New" w:cs="Courier New"/>
          <w:color w:val="CB9800"/>
          <w:sz w:val="18"/>
          <w:szCs w:val="18"/>
          <w:lang w:eastAsia="ja-JP"/>
        </w:rPr>
        <w:t>rf</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b/>
          <w:color w:val="D09E9F"/>
          <w:sz w:val="18"/>
          <w:szCs w:val="18"/>
          <w:lang w:eastAsia="ja-JP"/>
        </w:rPr>
        <w:t>"BUG: SymanticAnalysis: Define: NameList-1!"</w:t>
      </w:r>
      <w:r w:rsidRPr="009E0273">
        <w:rPr>
          <w:rFonts w:ascii="Courier New" w:eastAsiaTheme="minorEastAsia" w:hAnsi="Courier New" w:cs="Courier New"/>
          <w:color w:val="000000"/>
          <w:sz w:val="18"/>
          <w:szCs w:val="18"/>
          <w:lang w:eastAsia="ja-JP"/>
        </w:rPr>
        <w:t xml:space="preserve">)) </w:t>
      </w:r>
    </w:p>
    <w:p w14:paraId="33E46F07"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xml:space="preserve">| </w:t>
      </w:r>
      <w:r w:rsidRPr="009E0273">
        <w:rPr>
          <w:rFonts w:ascii="Courier New" w:eastAsiaTheme="minorEastAsia" w:hAnsi="Courier New" w:cs="Courier New"/>
          <w:color w:val="CB9800"/>
          <w:sz w:val="18"/>
          <w:szCs w:val="18"/>
          <w:lang w:eastAsia="ja-JP"/>
        </w:rPr>
        <w:t>_</w:t>
      </w:r>
      <w:r w:rsidRPr="009E0273">
        <w:rPr>
          <w:rFonts w:ascii="Courier New" w:eastAsiaTheme="minorEastAsia" w:hAnsi="Courier New" w:cs="Courier New"/>
          <w:color w:val="000000"/>
          <w:sz w:val="18"/>
          <w:szCs w:val="18"/>
          <w:lang w:eastAsia="ja-JP"/>
        </w:rPr>
        <w:t xml:space="preserve"> -&gt; </w:t>
      </w:r>
      <w:r w:rsidRPr="009E0273">
        <w:rPr>
          <w:rFonts w:ascii="Courier New" w:eastAsiaTheme="minorEastAsia" w:hAnsi="Courier New" w:cs="Courier New"/>
          <w:color w:val="CB9800"/>
          <w:sz w:val="18"/>
          <w:szCs w:val="18"/>
          <w:lang w:eastAsia="ja-JP"/>
        </w:rPr>
        <w:t>rf</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b/>
          <w:color w:val="D09E9F"/>
          <w:sz w:val="18"/>
          <w:szCs w:val="18"/>
          <w:lang w:eastAsia="ja-JP"/>
        </w:rPr>
        <w:t>"BUG: SymanticAnalysis: Define: NameList-2!"</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C600F6"/>
          <w:sz w:val="18"/>
          <w:szCs w:val="18"/>
          <w:lang w:eastAsia="ja-JP"/>
        </w:rPr>
        <w:t>in</w:t>
      </w:r>
    </w:p>
    <w:p w14:paraId="5D842C7E"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b/>
          <w:color w:val="C600F6"/>
          <w:sz w:val="18"/>
          <w:szCs w:val="18"/>
          <w:lang w:eastAsia="ja-JP"/>
        </w:rPr>
        <w:t>let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rvalueType</w:t>
      </w: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color w:val="CB9800"/>
          <w:sz w:val="18"/>
          <w:szCs w:val="18"/>
          <w:lang w:eastAsia="ja-JP"/>
        </w:rPr>
        <w:t>processExprReturnType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gs</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op</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operand2</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D09E9F"/>
          <w:sz w:val="18"/>
          <w:szCs w:val="18"/>
          <w:lang w:eastAsia="ja-JP"/>
        </w:rPr>
        <w: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C600F6"/>
          <w:sz w:val="18"/>
          <w:szCs w:val="18"/>
          <w:lang w:eastAsia="ja-JP"/>
        </w:rPr>
        <w:t>in</w:t>
      </w:r>
    </w:p>
    <w:p w14:paraId="32ABCC85"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b/>
          <w:color w:val="C600F6"/>
          <w:sz w:val="18"/>
          <w:szCs w:val="18"/>
          <w:lang w:eastAsia="ja-JP"/>
        </w:rPr>
        <w:t>match</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idSymbolOpt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C600F6"/>
          <w:sz w:val="18"/>
          <w:szCs w:val="18"/>
          <w:lang w:eastAsia="ja-JP"/>
        </w:rPr>
        <w:t>with</w:t>
      </w:r>
    </w:p>
    <w:p w14:paraId="03D1CFA1"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xml:space="preserve">| </w:t>
      </w:r>
      <w:r w:rsidRPr="009E0273">
        <w:rPr>
          <w:rFonts w:ascii="Courier New" w:eastAsiaTheme="minorEastAsia" w:hAnsi="Courier New" w:cs="Courier New"/>
          <w:b/>
          <w:color w:val="00A32D"/>
          <w:sz w:val="18"/>
          <w:szCs w:val="18"/>
          <w:lang w:eastAsia="ja-JP"/>
        </w:rPr>
        <w:t>None</w:t>
      </w:r>
      <w:r w:rsidRPr="009E0273">
        <w:rPr>
          <w:rFonts w:ascii="Courier New" w:eastAsiaTheme="minorEastAsia" w:hAnsi="Courier New" w:cs="Courier New"/>
          <w:color w:val="000000"/>
          <w:sz w:val="18"/>
          <w:szCs w:val="18"/>
          <w:lang w:eastAsia="ja-JP"/>
        </w:rPr>
        <w:t xml:space="preserve"> -&gt; </w:t>
      </w:r>
      <w:r w:rsidRPr="009E0273">
        <w:rPr>
          <w:rFonts w:ascii="Courier New" w:eastAsiaTheme="minorEastAsia" w:hAnsi="Courier New" w:cs="Courier New"/>
          <w:color w:val="CB9800"/>
          <w:sz w:val="18"/>
          <w:szCs w:val="18"/>
          <w:lang w:eastAsia="ja-JP"/>
        </w:rPr>
        <w:t>rf</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b/>
          <w:color w:val="D09E9F"/>
          <w:sz w:val="18"/>
          <w:szCs w:val="18"/>
          <w:lang w:eastAsia="ja-JP"/>
        </w:rPr>
        <w:t>"BUG: SymanticAnalysis: Define: NameList-3!"</w:t>
      </w:r>
      <w:r w:rsidRPr="009E0273">
        <w:rPr>
          <w:rFonts w:ascii="Courier New" w:eastAsiaTheme="minorEastAsia" w:hAnsi="Courier New" w:cs="Courier New"/>
          <w:color w:val="000000"/>
          <w:sz w:val="18"/>
          <w:szCs w:val="18"/>
          <w:lang w:eastAsia="ja-JP"/>
        </w:rPr>
        <w:t>)</w:t>
      </w:r>
    </w:p>
    <w:p w14:paraId="231707A4"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xml:space="preserve">| </w:t>
      </w:r>
      <w:r w:rsidRPr="009E0273">
        <w:rPr>
          <w:rFonts w:ascii="Courier New" w:eastAsiaTheme="minorEastAsia" w:hAnsi="Courier New" w:cs="Courier New"/>
          <w:b/>
          <w:color w:val="00A32D"/>
          <w:sz w:val="18"/>
          <w:szCs w:val="18"/>
          <w:lang w:eastAsia="ja-JP"/>
        </w:rPr>
        <w:t>Some</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idSymbol</w:t>
      </w:r>
      <w:r w:rsidRPr="009E0273">
        <w:rPr>
          <w:rFonts w:ascii="Courier New" w:eastAsiaTheme="minorEastAsia" w:hAnsi="Courier New" w:cs="Courier New"/>
          <w:color w:val="000000"/>
          <w:sz w:val="18"/>
          <w:szCs w:val="18"/>
          <w:lang w:eastAsia="ja-JP"/>
        </w:rPr>
        <w:t>) -&gt; (</w:t>
      </w:r>
      <w:r w:rsidRPr="009E0273">
        <w:rPr>
          <w:rFonts w:ascii="Courier New" w:eastAsiaTheme="minorEastAsia" w:hAnsi="Courier New" w:cs="Courier New"/>
          <w:color w:val="CB9800"/>
          <w:sz w:val="18"/>
          <w:szCs w:val="18"/>
          <w:lang w:eastAsia="ja-JP"/>
        </w:rPr>
        <w:t>idSymbol</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symDataStructType</w:t>
      </w:r>
      <w:r w:rsidRPr="009E0273">
        <w:rPr>
          <w:rFonts w:ascii="Courier New" w:eastAsiaTheme="minorEastAsia" w:hAnsi="Courier New" w:cs="Courier New"/>
          <w:color w:val="000000"/>
          <w:sz w:val="18"/>
          <w:szCs w:val="18"/>
          <w:lang w:eastAsia="ja-JP"/>
        </w:rPr>
        <w:t xml:space="preserve"> &lt;- </w:t>
      </w:r>
      <w:r w:rsidRPr="009E0273">
        <w:rPr>
          <w:rFonts w:ascii="Courier New" w:eastAsiaTheme="minorEastAsia" w:hAnsi="Courier New" w:cs="Courier New"/>
          <w:color w:val="CB9800"/>
          <w:sz w:val="18"/>
          <w:szCs w:val="18"/>
          <w:lang w:eastAsia="ja-JP"/>
        </w:rPr>
        <w:t>rvalueType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rvalueType</w:t>
      </w:r>
      <w:r w:rsidRPr="009E0273">
        <w:rPr>
          <w:rFonts w:ascii="Courier New" w:eastAsiaTheme="minorEastAsia" w:hAnsi="Courier New" w:cs="Courier New"/>
          <w:color w:val="000000"/>
          <w:sz w:val="18"/>
          <w:szCs w:val="18"/>
          <w:lang w:eastAsia="ja-JP"/>
        </w:rPr>
        <w:t xml:space="preserve">) </w:t>
      </w:r>
    </w:p>
    <w:p w14:paraId="458CE23D"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xml:space="preserve">  )</w:t>
      </w:r>
    </w:p>
    <w:p w14:paraId="48D018D3"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i/>
          <w:color w:val="D10015"/>
          <w:sz w:val="18"/>
          <w:szCs w:val="18"/>
          <w:lang w:eastAsia="ja-JP"/>
        </w:rPr>
        <w:t>(********************************************************************)</w:t>
      </w:r>
      <w:r w:rsidRPr="009E0273">
        <w:rPr>
          <w:rFonts w:ascii="Courier New" w:eastAsiaTheme="minorEastAsia" w:hAnsi="Courier New" w:cs="Courier New"/>
          <w:color w:val="000000"/>
          <w:sz w:val="18"/>
          <w:szCs w:val="18"/>
          <w:lang w:eastAsia="ja-JP"/>
        </w:rPr>
        <w:tab/>
        <w:t xml:space="preserve">        </w:t>
      </w:r>
    </w:p>
    <w:p w14:paraId="7255283F"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b/>
          <w:color w:val="C600F6"/>
          <w:sz w:val="18"/>
          <w:szCs w:val="18"/>
          <w:lang w:eastAsia="ja-JP"/>
        </w:rPr>
        <w:t>and</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processConstReturnType</w:t>
      </w: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b/>
          <w:color w:val="C600F6"/>
          <w:sz w:val="18"/>
          <w:szCs w:val="18"/>
          <w:lang w:eastAsia="ja-JP"/>
        </w:rPr>
        <w:t>function</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i/>
          <w:color w:val="D10015"/>
          <w:sz w:val="18"/>
          <w:szCs w:val="18"/>
          <w:lang w:eastAsia="ja-JP"/>
        </w:rPr>
        <w:t>(*return the type so we can do type checking*)</w:t>
      </w:r>
    </w:p>
    <w:p w14:paraId="47F5F1AC"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b/>
          <w:color w:val="00A32D"/>
          <w:sz w:val="18"/>
          <w:szCs w:val="18"/>
          <w:lang w:eastAsia="ja-JP"/>
        </w:rPr>
        <w:t>StringLiteral</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_</w:t>
      </w:r>
      <w:r w:rsidRPr="009E0273">
        <w:rPr>
          <w:rFonts w:ascii="Courier New" w:eastAsiaTheme="minorEastAsia" w:hAnsi="Courier New" w:cs="Courier New"/>
          <w:color w:val="000000"/>
          <w:sz w:val="18"/>
          <w:szCs w:val="18"/>
          <w:lang w:eastAsia="ja-JP"/>
        </w:rPr>
        <w:t>) -&gt; (</w:t>
      </w:r>
      <w:r w:rsidRPr="009E0273">
        <w:rPr>
          <w:rFonts w:ascii="Courier New" w:eastAsiaTheme="minorEastAsia" w:hAnsi="Courier New" w:cs="Courier New"/>
          <w:b/>
          <w:color w:val="00A32D"/>
          <w:sz w:val="18"/>
          <w:szCs w:val="18"/>
          <w:lang w:eastAsia="ja-JP"/>
        </w:rPr>
        <w:t>String</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Wrd</w:t>
      </w:r>
      <w:r w:rsidRPr="009E0273">
        <w:rPr>
          <w:rFonts w:ascii="Courier New" w:eastAsiaTheme="minorEastAsia" w:hAnsi="Courier New" w:cs="Courier New"/>
          <w:color w:val="000000"/>
          <w:sz w:val="18"/>
          <w:szCs w:val="18"/>
          <w:lang w:eastAsia="ja-JP"/>
        </w:rPr>
        <w:t>)</w:t>
      </w:r>
    </w:p>
    <w:p w14:paraId="414525D5"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b/>
          <w:color w:val="00A32D"/>
          <w:sz w:val="18"/>
          <w:szCs w:val="18"/>
          <w:lang w:eastAsia="ja-JP"/>
        </w:rPr>
        <w:t>IntLiteral</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_</w:t>
      </w:r>
      <w:r w:rsidRPr="009E0273">
        <w:rPr>
          <w:rFonts w:ascii="Courier New" w:eastAsiaTheme="minorEastAsia" w:hAnsi="Courier New" w:cs="Courier New"/>
          <w:color w:val="000000"/>
          <w:sz w:val="18"/>
          <w:szCs w:val="18"/>
          <w:lang w:eastAsia="ja-JP"/>
        </w:rPr>
        <w:t>) -&gt; (</w:t>
      </w:r>
      <w:r w:rsidRPr="009E0273">
        <w:rPr>
          <w:rFonts w:ascii="Courier New" w:eastAsiaTheme="minorEastAsia" w:hAnsi="Courier New" w:cs="Courier New"/>
          <w:b/>
          <w:color w:val="00A32D"/>
          <w:sz w:val="18"/>
          <w:szCs w:val="18"/>
          <w:lang w:eastAsia="ja-JP"/>
        </w:rPr>
        <w:t>Int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Wrd</w:t>
      </w:r>
      <w:r w:rsidRPr="009E0273">
        <w:rPr>
          <w:rFonts w:ascii="Courier New" w:eastAsiaTheme="minorEastAsia" w:hAnsi="Courier New" w:cs="Courier New"/>
          <w:color w:val="000000"/>
          <w:sz w:val="18"/>
          <w:szCs w:val="18"/>
          <w:lang w:eastAsia="ja-JP"/>
        </w:rPr>
        <w:t>)</w:t>
      </w:r>
    </w:p>
    <w:p w14:paraId="14C927C2"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b/>
          <w:color w:val="00A32D"/>
          <w:sz w:val="18"/>
          <w:szCs w:val="18"/>
          <w:lang w:eastAsia="ja-JP"/>
        </w:rPr>
        <w:t>FloatLiteral</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_</w:t>
      </w:r>
      <w:r w:rsidRPr="009E0273">
        <w:rPr>
          <w:rFonts w:ascii="Courier New" w:eastAsiaTheme="minorEastAsia" w:hAnsi="Courier New" w:cs="Courier New"/>
          <w:color w:val="000000"/>
          <w:sz w:val="18"/>
          <w:szCs w:val="18"/>
          <w:lang w:eastAsia="ja-JP"/>
        </w:rPr>
        <w:t>) -&gt; (</w:t>
      </w:r>
      <w:r w:rsidRPr="009E0273">
        <w:rPr>
          <w:rFonts w:ascii="Courier New" w:eastAsiaTheme="minorEastAsia" w:hAnsi="Courier New" w:cs="Courier New"/>
          <w:b/>
          <w:color w:val="00A32D"/>
          <w:sz w:val="18"/>
          <w:szCs w:val="18"/>
          <w:lang w:eastAsia="ja-JP"/>
        </w:rPr>
        <w:t>Float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Wrd</w:t>
      </w:r>
      <w:r w:rsidRPr="009E0273">
        <w:rPr>
          <w:rFonts w:ascii="Courier New" w:eastAsiaTheme="minorEastAsia" w:hAnsi="Courier New" w:cs="Courier New"/>
          <w:color w:val="000000"/>
          <w:sz w:val="18"/>
          <w:szCs w:val="18"/>
          <w:lang w:eastAsia="ja-JP"/>
        </w:rPr>
        <w:t>)</w:t>
      </w:r>
    </w:p>
    <w:p w14:paraId="04070CFB"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b/>
          <w:color w:val="00A32D"/>
          <w:sz w:val="18"/>
          <w:szCs w:val="18"/>
          <w:lang w:eastAsia="ja-JP"/>
        </w:rPr>
        <w:t>Epsilon</w:t>
      </w:r>
      <w:r w:rsidRPr="009E0273">
        <w:rPr>
          <w:rFonts w:ascii="Courier New" w:eastAsiaTheme="minorEastAsia" w:hAnsi="Courier New" w:cs="Courier New"/>
          <w:color w:val="000000"/>
          <w:sz w:val="18"/>
          <w:szCs w:val="18"/>
          <w:lang w:eastAsia="ja-JP"/>
        </w:rPr>
        <w:t xml:space="preserve"> -&gt; (</w:t>
      </w:r>
      <w:r w:rsidRPr="009E0273">
        <w:rPr>
          <w:rFonts w:ascii="Courier New" w:eastAsiaTheme="minorEastAsia" w:hAnsi="Courier New" w:cs="Courier New"/>
          <w:b/>
          <w:color w:val="00A32D"/>
          <w:sz w:val="18"/>
          <w:szCs w:val="18"/>
          <w:lang w:eastAsia="ja-JP"/>
        </w:rPr>
        <w:t>General</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Wrd</w:t>
      </w:r>
      <w:r w:rsidRPr="009E0273">
        <w:rPr>
          <w:rFonts w:ascii="Courier New" w:eastAsiaTheme="minorEastAsia" w:hAnsi="Courier New" w:cs="Courier New"/>
          <w:color w:val="000000"/>
          <w:sz w:val="18"/>
          <w:szCs w:val="18"/>
          <w:lang w:eastAsia="ja-JP"/>
        </w:rPr>
        <w:t>)</w:t>
      </w:r>
    </w:p>
    <w:p w14:paraId="1D89A1F2"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b/>
          <w:color w:val="00A32D"/>
          <w:sz w:val="18"/>
          <w:szCs w:val="18"/>
          <w:lang w:eastAsia="ja-JP"/>
        </w:rPr>
        <w:t>Nil</w:t>
      </w:r>
      <w:r w:rsidRPr="009E0273">
        <w:rPr>
          <w:rFonts w:ascii="Courier New" w:eastAsiaTheme="minorEastAsia" w:hAnsi="Courier New" w:cs="Courier New"/>
          <w:color w:val="000000"/>
          <w:sz w:val="18"/>
          <w:szCs w:val="18"/>
          <w:lang w:eastAsia="ja-JP"/>
        </w:rPr>
        <w:t xml:space="preserve"> -&gt; (</w:t>
      </w:r>
      <w:r w:rsidRPr="009E0273">
        <w:rPr>
          <w:rFonts w:ascii="Courier New" w:eastAsiaTheme="minorEastAsia" w:hAnsi="Courier New" w:cs="Courier New"/>
          <w:b/>
          <w:color w:val="00A32D"/>
          <w:sz w:val="18"/>
          <w:szCs w:val="18"/>
          <w:lang w:eastAsia="ja-JP"/>
        </w:rPr>
        <w:t>General</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Wrd</w:t>
      </w:r>
      <w:r w:rsidRPr="009E0273">
        <w:rPr>
          <w:rFonts w:ascii="Courier New" w:eastAsiaTheme="minorEastAsia" w:hAnsi="Courier New" w:cs="Courier New"/>
          <w:color w:val="000000"/>
          <w:sz w:val="18"/>
          <w:szCs w:val="18"/>
          <w:lang w:eastAsia="ja-JP"/>
        </w:rPr>
        <w:t>)</w:t>
      </w:r>
    </w:p>
    <w:p w14:paraId="4416938F"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b/>
          <w:color w:val="00A32D"/>
          <w:sz w:val="18"/>
          <w:szCs w:val="18"/>
          <w:lang w:eastAsia="ja-JP"/>
        </w:rPr>
        <w:t>True</w:t>
      </w:r>
      <w:r w:rsidRPr="009E0273">
        <w:rPr>
          <w:rFonts w:ascii="Courier New" w:eastAsiaTheme="minorEastAsia" w:hAnsi="Courier New" w:cs="Courier New"/>
          <w:color w:val="000000"/>
          <w:sz w:val="18"/>
          <w:szCs w:val="18"/>
          <w:lang w:eastAsia="ja-JP"/>
        </w:rPr>
        <w:t xml:space="preserve"> -&gt; (</w:t>
      </w:r>
      <w:r w:rsidRPr="009E0273">
        <w:rPr>
          <w:rFonts w:ascii="Courier New" w:eastAsiaTheme="minorEastAsia" w:hAnsi="Courier New" w:cs="Courier New"/>
          <w:b/>
          <w:color w:val="00A32D"/>
          <w:sz w:val="18"/>
          <w:szCs w:val="18"/>
          <w:lang w:eastAsia="ja-JP"/>
        </w:rPr>
        <w:t>Boolean</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Wrd</w:t>
      </w:r>
      <w:r w:rsidRPr="009E0273">
        <w:rPr>
          <w:rFonts w:ascii="Courier New" w:eastAsiaTheme="minorEastAsia" w:hAnsi="Courier New" w:cs="Courier New"/>
          <w:color w:val="000000"/>
          <w:sz w:val="18"/>
          <w:szCs w:val="18"/>
          <w:lang w:eastAsia="ja-JP"/>
        </w:rPr>
        <w:t>)</w:t>
      </w:r>
    </w:p>
    <w:p w14:paraId="3127BC34"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b/>
          <w:color w:val="00A32D"/>
          <w:sz w:val="18"/>
          <w:szCs w:val="18"/>
          <w:lang w:eastAsia="ja-JP"/>
        </w:rPr>
        <w:t>False</w:t>
      </w:r>
      <w:r w:rsidRPr="009E0273">
        <w:rPr>
          <w:rFonts w:ascii="Courier New" w:eastAsiaTheme="minorEastAsia" w:hAnsi="Courier New" w:cs="Courier New"/>
          <w:color w:val="000000"/>
          <w:sz w:val="18"/>
          <w:szCs w:val="18"/>
          <w:lang w:eastAsia="ja-JP"/>
        </w:rPr>
        <w:t xml:space="preserve"> -&gt; (</w:t>
      </w:r>
      <w:r w:rsidRPr="009E0273">
        <w:rPr>
          <w:rFonts w:ascii="Courier New" w:eastAsiaTheme="minorEastAsia" w:hAnsi="Courier New" w:cs="Courier New"/>
          <w:b/>
          <w:color w:val="00A32D"/>
          <w:sz w:val="18"/>
          <w:szCs w:val="18"/>
          <w:lang w:eastAsia="ja-JP"/>
        </w:rPr>
        <w:t>Boolean</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Wrd</w:t>
      </w:r>
      <w:r w:rsidRPr="009E0273">
        <w:rPr>
          <w:rFonts w:ascii="Courier New" w:eastAsiaTheme="minorEastAsia" w:hAnsi="Courier New" w:cs="Courier New"/>
          <w:color w:val="000000"/>
          <w:sz w:val="18"/>
          <w:szCs w:val="18"/>
          <w:lang w:eastAsia="ja-JP"/>
        </w:rPr>
        <w:t>)</w:t>
      </w:r>
    </w:p>
    <w:p w14:paraId="5C6BD5E7"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i/>
          <w:color w:val="D10015"/>
          <w:sz w:val="18"/>
          <w:szCs w:val="18"/>
          <w:lang w:eastAsia="ja-JP"/>
        </w:rPr>
        <w:t>(********************************************************************)</w:t>
      </w:r>
    </w:p>
    <w:p w14:paraId="2FF9F5E8"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i/>
          <w:color w:val="D10015"/>
          <w:sz w:val="18"/>
          <w:szCs w:val="18"/>
          <w:lang w:eastAsia="ja-JP"/>
        </w:rPr>
        <w:t>(* make sure that x.y.z is in the right symbol table scope*)</w:t>
      </w:r>
      <w:r w:rsidRPr="009E0273">
        <w:rPr>
          <w:rFonts w:ascii="Courier New" w:eastAsiaTheme="minorEastAsia" w:hAnsi="Courier New" w:cs="Courier New"/>
          <w:color w:val="000000"/>
          <w:sz w:val="18"/>
          <w:szCs w:val="18"/>
          <w:lang w:eastAsia="ja-JP"/>
        </w:rPr>
        <w:tab/>
      </w:r>
    </w:p>
    <w:p w14:paraId="235B89D8"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b/>
          <w:color w:val="C600F6"/>
          <w:sz w:val="18"/>
          <w:szCs w:val="18"/>
          <w:lang w:eastAsia="ja-JP"/>
        </w:rPr>
        <w:t>and</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processNameListReturnType</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_lattice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_nameList</w:t>
      </w:r>
      <w:r w:rsidRPr="009E0273">
        <w:rPr>
          <w:rFonts w:ascii="Courier New" w:eastAsiaTheme="minorEastAsia" w:hAnsi="Courier New" w:cs="Courier New"/>
          <w:color w:val="000000"/>
          <w:sz w:val="18"/>
          <w:szCs w:val="18"/>
          <w:lang w:eastAsia="ja-JP"/>
        </w:rPr>
        <w:t>)  =</w:t>
      </w:r>
    </w:p>
    <w:p w14:paraId="09C3DEAA"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b/>
          <w:color w:val="C600F6"/>
          <w:sz w:val="18"/>
          <w:szCs w:val="18"/>
          <w:lang w:eastAsia="ja-JP"/>
        </w:rPr>
        <w:t>let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idSymOpt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idLatOpt</w:t>
      </w: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b/>
          <w:color w:val="C600F6"/>
          <w:sz w:val="18"/>
          <w:szCs w:val="18"/>
          <w:lang w:eastAsia="ja-JP"/>
        </w:rPr>
        <w:t>try</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5FB1B2"/>
          <w:sz w:val="18"/>
          <w:szCs w:val="18"/>
          <w:lang w:eastAsia="ja-JP"/>
        </w:rPr>
        <w:t>LatticeCreation</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findNameListSymbolInLatticeFields</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_lattice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_nameList</w:t>
      </w:r>
      <w:r w:rsidRPr="009E0273">
        <w:rPr>
          <w:rFonts w:ascii="Courier New" w:eastAsiaTheme="minorEastAsia" w:hAnsi="Courier New" w:cs="Courier New"/>
          <w:color w:val="000000"/>
          <w:sz w:val="18"/>
          <w:szCs w:val="18"/>
          <w:lang w:eastAsia="ja-JP"/>
        </w:rPr>
        <w:t xml:space="preserve">) </w:t>
      </w:r>
    </w:p>
    <w:p w14:paraId="3A41E644"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b/>
          <w:color w:val="C600F6"/>
          <w:sz w:val="18"/>
          <w:szCs w:val="18"/>
          <w:lang w:eastAsia="ja-JP"/>
        </w:rPr>
        <w:t>with</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Not_found</w:t>
      </w:r>
      <w:r w:rsidRPr="009E0273">
        <w:rPr>
          <w:rFonts w:ascii="Courier New" w:eastAsiaTheme="minorEastAsia" w:hAnsi="Courier New" w:cs="Courier New"/>
          <w:color w:val="000000"/>
          <w:sz w:val="18"/>
          <w:szCs w:val="18"/>
          <w:lang w:eastAsia="ja-JP"/>
        </w:rPr>
        <w:t xml:space="preserve"> -&gt; </w:t>
      </w:r>
      <w:r w:rsidRPr="009E0273">
        <w:rPr>
          <w:rFonts w:ascii="Courier New" w:eastAsiaTheme="minorEastAsia" w:hAnsi="Courier New" w:cs="Courier New"/>
          <w:color w:val="CB9800"/>
          <w:sz w:val="18"/>
          <w:szCs w:val="18"/>
          <w:lang w:eastAsia="ja-JP"/>
        </w:rPr>
        <w:t>addToErrorTable</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b/>
          <w:color w:val="00A32D"/>
          <w:sz w:val="18"/>
          <w:szCs w:val="18"/>
          <w:lang w:eastAsia="ja-JP"/>
        </w:rPr>
        <w:t>SemUndefinedIdentifier</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b/>
          <w:color w:val="5FB1B2"/>
          <w:sz w:val="18"/>
          <w:szCs w:val="18"/>
          <w:lang w:eastAsia="ja-JP"/>
        </w:rPr>
        <w:t>PrintLattice</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processNameList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parent</w:t>
      </w: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b/>
          <w:color w:val="00A32D"/>
          <w:sz w:val="18"/>
          <w:szCs w:val="18"/>
          <w:lang w:eastAsia="ja-JP"/>
        </w:rPr>
        <w:t>None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hash</w:t>
      </w: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b/>
          <w:color w:val="5FB1B2"/>
          <w:sz w:val="18"/>
          <w:szCs w:val="18"/>
          <w:lang w:eastAsia="ja-JP"/>
        </w:rPr>
        <w:t>StringMap</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empty</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_nameList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None</w:t>
      </w:r>
      <w:r w:rsidRPr="009E0273">
        <w:rPr>
          <w:rFonts w:ascii="Courier New" w:eastAsiaTheme="minorEastAsia" w:hAnsi="Courier New" w:cs="Courier New"/>
          <w:color w:val="000000"/>
          <w:sz w:val="18"/>
          <w:szCs w:val="18"/>
          <w:lang w:eastAsia="ja-JP"/>
        </w:rPr>
        <w:t>); (</w:t>
      </w:r>
      <w:r w:rsidRPr="009E0273">
        <w:rPr>
          <w:rFonts w:ascii="Courier New" w:eastAsiaTheme="minorEastAsia" w:hAnsi="Courier New" w:cs="Courier New"/>
          <w:b/>
          <w:color w:val="00A32D"/>
          <w:sz w:val="18"/>
          <w:szCs w:val="18"/>
          <w:lang w:eastAsia="ja-JP"/>
        </w:rPr>
        <w:t>None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None</w:t>
      </w:r>
      <w:r w:rsidRPr="009E0273">
        <w:rPr>
          <w:rFonts w:ascii="Courier New" w:eastAsiaTheme="minorEastAsia" w:hAnsi="Courier New" w:cs="Courier New"/>
          <w:color w:val="000000"/>
          <w:sz w:val="18"/>
          <w:szCs w:val="18"/>
          <w:lang w:eastAsia="ja-JP"/>
        </w:rPr>
        <w:t xml:space="preserve">) </w:t>
      </w:r>
    </w:p>
    <w:p w14:paraId="0D2B95A0"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b/>
          <w:color w:val="C600F6"/>
          <w:sz w:val="18"/>
          <w:szCs w:val="18"/>
          <w:lang w:eastAsia="ja-JP"/>
        </w:rPr>
        <w:t>in</w:t>
      </w:r>
    </w:p>
    <w:p w14:paraId="5C17C336"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b/>
          <w:color w:val="C600F6"/>
          <w:sz w:val="18"/>
          <w:szCs w:val="18"/>
          <w:lang w:eastAsia="ja-JP"/>
        </w:rPr>
        <w:t>let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idSymbolType</w:t>
      </w: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b/>
          <w:color w:val="C600F6"/>
          <w:sz w:val="18"/>
          <w:szCs w:val="18"/>
          <w:lang w:eastAsia="ja-JP"/>
        </w:rPr>
        <w:t>match</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idSymOpt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C600F6"/>
          <w:sz w:val="18"/>
          <w:szCs w:val="18"/>
          <w:lang w:eastAsia="ja-JP"/>
        </w:rPr>
        <w:t>with</w:t>
      </w:r>
    </w:p>
    <w:p w14:paraId="16A8CF47"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xml:space="preserve">| </w:t>
      </w:r>
      <w:r w:rsidRPr="009E0273">
        <w:rPr>
          <w:rFonts w:ascii="Courier New" w:eastAsiaTheme="minorEastAsia" w:hAnsi="Courier New" w:cs="Courier New"/>
          <w:b/>
          <w:color w:val="00A32D"/>
          <w:sz w:val="18"/>
          <w:szCs w:val="18"/>
          <w:lang w:eastAsia="ja-JP"/>
        </w:rPr>
        <w:t>None</w:t>
      </w:r>
      <w:r w:rsidRPr="009E0273">
        <w:rPr>
          <w:rFonts w:ascii="Courier New" w:eastAsiaTheme="minorEastAsia" w:hAnsi="Courier New" w:cs="Courier New"/>
          <w:color w:val="000000"/>
          <w:sz w:val="18"/>
          <w:szCs w:val="18"/>
          <w:lang w:eastAsia="ja-JP"/>
        </w:rPr>
        <w:t xml:space="preserve"> -&gt; (</w:t>
      </w:r>
      <w:r w:rsidRPr="009E0273">
        <w:rPr>
          <w:rFonts w:ascii="Courier New" w:eastAsiaTheme="minorEastAsia" w:hAnsi="Courier New" w:cs="Courier New"/>
          <w:b/>
          <w:color w:val="00A32D"/>
          <w:sz w:val="18"/>
          <w:szCs w:val="18"/>
          <w:lang w:eastAsia="ja-JP"/>
        </w:rPr>
        <w:t>UnresolvedType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00A32D"/>
          <w:sz w:val="18"/>
          <w:szCs w:val="18"/>
          <w:lang w:eastAsia="ja-JP"/>
        </w:rPr>
        <w:t>UndeterminedStruct</w:t>
      </w:r>
      <w:r w:rsidRPr="009E0273">
        <w:rPr>
          <w:rFonts w:ascii="Courier New" w:eastAsiaTheme="minorEastAsia" w:hAnsi="Courier New" w:cs="Courier New"/>
          <w:color w:val="000000"/>
          <w:sz w:val="18"/>
          <w:szCs w:val="18"/>
          <w:lang w:eastAsia="ja-JP"/>
        </w:rPr>
        <w:t>)</w:t>
      </w:r>
    </w:p>
    <w:p w14:paraId="65249668"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xml:space="preserve">| </w:t>
      </w:r>
      <w:r w:rsidRPr="009E0273">
        <w:rPr>
          <w:rFonts w:ascii="Courier New" w:eastAsiaTheme="minorEastAsia" w:hAnsi="Courier New" w:cs="Courier New"/>
          <w:b/>
          <w:color w:val="00A32D"/>
          <w:sz w:val="18"/>
          <w:szCs w:val="18"/>
          <w:lang w:eastAsia="ja-JP"/>
        </w:rPr>
        <w:t>Some</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idSymbol</w:t>
      </w:r>
      <w:r w:rsidRPr="009E0273">
        <w:rPr>
          <w:rFonts w:ascii="Courier New" w:eastAsiaTheme="minorEastAsia" w:hAnsi="Courier New" w:cs="Courier New"/>
          <w:color w:val="000000"/>
          <w:sz w:val="18"/>
          <w:szCs w:val="18"/>
          <w:lang w:eastAsia="ja-JP"/>
        </w:rPr>
        <w:t xml:space="preserve">) -&gt; </w:t>
      </w:r>
      <w:r w:rsidRPr="009E0273">
        <w:rPr>
          <w:rFonts w:ascii="Courier New" w:eastAsiaTheme="minorEastAsia" w:hAnsi="Courier New" w:cs="Courier New"/>
          <w:color w:val="CB9800"/>
          <w:sz w:val="18"/>
          <w:szCs w:val="18"/>
          <w:lang w:eastAsia="ja-JP"/>
        </w:rPr>
        <w:t>idSymbol</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symDataStructType</w:t>
      </w:r>
    </w:p>
    <w:p w14:paraId="47AAF5CA"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t xml:space="preserve">) </w:t>
      </w:r>
      <w:r w:rsidRPr="009E0273">
        <w:rPr>
          <w:rFonts w:ascii="Courier New" w:eastAsiaTheme="minorEastAsia" w:hAnsi="Courier New" w:cs="Courier New"/>
          <w:b/>
          <w:color w:val="C600F6"/>
          <w:sz w:val="18"/>
          <w:szCs w:val="18"/>
          <w:lang w:eastAsia="ja-JP"/>
        </w:rPr>
        <w:t>in</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idSymbolType</w:t>
      </w:r>
      <w:r w:rsidRPr="009E0273">
        <w:rPr>
          <w:rFonts w:ascii="Courier New" w:eastAsiaTheme="minorEastAsia" w:hAnsi="Courier New" w:cs="Courier New"/>
          <w:color w:val="000000"/>
          <w:sz w:val="18"/>
          <w:szCs w:val="18"/>
          <w:lang w:eastAsia="ja-JP"/>
        </w:rPr>
        <w:t xml:space="preserve"> </w:t>
      </w:r>
    </w:p>
    <w:p w14:paraId="04A41057"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p>
    <w:p w14:paraId="251397CC"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i/>
          <w:color w:val="D10015"/>
          <w:sz w:val="18"/>
          <w:szCs w:val="18"/>
          <w:lang w:eastAsia="ja-JP"/>
        </w:rPr>
        <w:t>(********************************************************************)</w:t>
      </w:r>
    </w:p>
    <w:p w14:paraId="7BB33DCE"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b/>
          <w:color w:val="C600F6"/>
          <w:sz w:val="18"/>
          <w:szCs w:val="18"/>
          <w:lang w:eastAsia="ja-JP"/>
        </w:rPr>
        <w:t>and</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checkParameterTypes</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_paramTypeList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_paramValueLattice</w:t>
      </w:r>
      <w:r w:rsidRPr="009E0273">
        <w:rPr>
          <w:rFonts w:ascii="Courier New" w:eastAsiaTheme="minorEastAsia" w:hAnsi="Courier New" w:cs="Courier New"/>
          <w:color w:val="000000"/>
          <w:sz w:val="18"/>
          <w:szCs w:val="18"/>
          <w:lang w:eastAsia="ja-JP"/>
        </w:rPr>
        <w:t>) =</w:t>
      </w:r>
    </w:p>
    <w:p w14:paraId="2656F9BB"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b/>
          <w:color w:val="C600F6"/>
          <w:sz w:val="18"/>
          <w:szCs w:val="18"/>
          <w:lang w:eastAsia="ja-JP"/>
        </w:rPr>
        <w:t>let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elements</w:t>
      </w: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color w:val="CB9800"/>
          <w:sz w:val="18"/>
          <w:szCs w:val="18"/>
          <w:lang w:eastAsia="ja-JP"/>
        </w:rPr>
        <w:t>getSeqlatElementsFromLatticeFields</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_paramValueLattice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C600F6"/>
          <w:sz w:val="18"/>
          <w:szCs w:val="18"/>
          <w:lang w:eastAsia="ja-JP"/>
        </w:rPr>
        <w:t>in</w:t>
      </w:r>
    </w:p>
    <w:p w14:paraId="71B73201"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b/>
          <w:color w:val="5FB1B2"/>
          <w:sz w:val="18"/>
          <w:szCs w:val="18"/>
          <w:lang w:eastAsia="ja-JP"/>
        </w:rPr>
        <w:t>List</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fold_left2</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C600F6"/>
          <w:sz w:val="18"/>
          <w:szCs w:val="18"/>
          <w:lang w:eastAsia="ja-JP"/>
        </w:rPr>
        <w:t>fun</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a</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b</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c</w:t>
      </w:r>
      <w:r w:rsidRPr="009E0273">
        <w:rPr>
          <w:rFonts w:ascii="Courier New" w:eastAsiaTheme="minorEastAsia" w:hAnsi="Courier New" w:cs="Courier New"/>
          <w:color w:val="000000"/>
          <w:sz w:val="18"/>
          <w:szCs w:val="18"/>
          <w:lang w:eastAsia="ja-JP"/>
        </w:rPr>
        <w:t xml:space="preserve"> -&gt; </w:t>
      </w:r>
      <w:r w:rsidRPr="009E0273">
        <w:rPr>
          <w:rFonts w:ascii="Courier New" w:eastAsiaTheme="minorEastAsia" w:hAnsi="Courier New" w:cs="Courier New"/>
          <w:color w:val="CB9800"/>
          <w:sz w:val="18"/>
          <w:szCs w:val="18"/>
          <w:lang w:eastAsia="ja-JP"/>
        </w:rPr>
        <w:t>a</w:t>
      </w:r>
      <w:r w:rsidRPr="009E0273">
        <w:rPr>
          <w:rFonts w:ascii="Courier New" w:eastAsiaTheme="minorEastAsia" w:hAnsi="Courier New" w:cs="Courier New"/>
          <w:color w:val="000000"/>
          <w:sz w:val="18"/>
          <w:szCs w:val="18"/>
          <w:lang w:eastAsia="ja-JP"/>
        </w:rPr>
        <w:t xml:space="preserve"> &amp;&amp; (</w:t>
      </w:r>
      <w:r w:rsidRPr="009E0273">
        <w:rPr>
          <w:rFonts w:ascii="Courier New" w:eastAsiaTheme="minorEastAsia" w:hAnsi="Courier New" w:cs="Courier New"/>
          <w:color w:val="CB9800"/>
          <w:sz w:val="18"/>
          <w:szCs w:val="18"/>
          <w:lang w:eastAsia="ja-JP"/>
        </w:rPr>
        <w:t>b</w:t>
      </w: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color w:val="CB9800"/>
          <w:sz w:val="18"/>
          <w:szCs w:val="18"/>
          <w:lang w:eastAsia="ja-JP"/>
        </w:rPr>
        <w:t>c</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latDataStructType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true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gs</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_paramTypeList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D09E9F"/>
          <w:sz w:val="18"/>
          <w:szCs w:val="18"/>
          <w:lang w:eastAsia="ja-JP"/>
        </w:rPr>
        <w:t>"BUG: checkParameterTypes!"</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elements</w:t>
      </w:r>
    </w:p>
    <w:p w14:paraId="1C063D9C"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p>
    <w:p w14:paraId="36765D38"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b/>
          <w:color w:val="C600F6"/>
          <w:sz w:val="18"/>
          <w:szCs w:val="18"/>
          <w:lang w:eastAsia="ja-JP"/>
        </w:rPr>
        <w:lastRenderedPageBreak/>
        <w:t>and</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calcParamTypeList</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_paramLattice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_funcLattice</w:t>
      </w:r>
      <w:r w:rsidRPr="009E0273">
        <w:rPr>
          <w:rFonts w:ascii="Courier New" w:eastAsiaTheme="minorEastAsia" w:hAnsi="Courier New" w:cs="Courier New"/>
          <w:color w:val="000000"/>
          <w:sz w:val="18"/>
          <w:szCs w:val="18"/>
          <w:lang w:eastAsia="ja-JP"/>
        </w:rPr>
        <w:t>) =</w:t>
      </w:r>
    </w:p>
    <w:p w14:paraId="75E2F51F"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b/>
          <w:color w:val="C600F6"/>
          <w:sz w:val="18"/>
          <w:szCs w:val="18"/>
          <w:lang w:eastAsia="ja-JP"/>
        </w:rPr>
        <w:t>let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elements</w:t>
      </w: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color w:val="CB9800"/>
          <w:sz w:val="18"/>
          <w:szCs w:val="18"/>
          <w:lang w:eastAsia="ja-JP"/>
        </w:rPr>
        <w:t>getSeqlatElementsFromLatticeFields</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_paramLattice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C600F6"/>
          <w:sz w:val="18"/>
          <w:szCs w:val="18"/>
          <w:lang w:eastAsia="ja-JP"/>
        </w:rPr>
        <w:t>in</w:t>
      </w:r>
    </w:p>
    <w:p w14:paraId="1EE2A6EA"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b/>
          <w:color w:val="C600F6"/>
          <w:sz w:val="18"/>
          <w:szCs w:val="18"/>
          <w:lang w:eastAsia="ja-JP"/>
        </w:rPr>
        <w:t>if</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5FB1B2"/>
          <w:sz w:val="18"/>
          <w:szCs w:val="18"/>
          <w:lang w:eastAsia="ja-JP"/>
        </w:rPr>
        <w:t>List</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length</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elements</w:t>
      </w:r>
      <w:r w:rsidRPr="009E0273">
        <w:rPr>
          <w:rFonts w:ascii="Courier New" w:eastAsiaTheme="minorEastAsia" w:hAnsi="Courier New" w:cs="Courier New"/>
          <w:color w:val="000000"/>
          <w:sz w:val="18"/>
          <w:szCs w:val="18"/>
          <w:lang w:eastAsia="ja-JP"/>
        </w:rPr>
        <w:t>) &lt;&gt; (</w:t>
      </w:r>
      <w:r w:rsidRPr="009E0273">
        <w:rPr>
          <w:rFonts w:ascii="Courier New" w:eastAsiaTheme="minorEastAsia" w:hAnsi="Courier New" w:cs="Courier New"/>
          <w:b/>
          <w:color w:val="5FB1B2"/>
          <w:sz w:val="18"/>
          <w:szCs w:val="18"/>
          <w:lang w:eastAsia="ja-JP"/>
        </w:rPr>
        <w:t>List</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length</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gs</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_funcLattice</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paramNameList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D09E9F"/>
          <w:sz w:val="18"/>
          <w:szCs w:val="18"/>
          <w:lang w:eastAsia="ja-JP"/>
        </w:rPr>
        <w:t>"BUG: calcParamTypeList"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C600F6"/>
          <w:sz w:val="18"/>
          <w:szCs w:val="18"/>
          <w:lang w:eastAsia="ja-JP"/>
        </w:rPr>
        <w:t>then</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false</w:t>
      </w:r>
    </w:p>
    <w:p w14:paraId="782A3433"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b/>
          <w:color w:val="C600F6"/>
          <w:sz w:val="18"/>
          <w:szCs w:val="18"/>
          <w:lang w:eastAsia="ja-JP"/>
        </w:rPr>
        <w:t>else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C600F6"/>
          <w:sz w:val="18"/>
          <w:szCs w:val="18"/>
          <w:lang w:eastAsia="ja-JP"/>
        </w:rPr>
        <w:t>let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paramTypeList</w:t>
      </w:r>
      <w:r w:rsidRPr="009E0273">
        <w:rPr>
          <w:rFonts w:ascii="Courier New" w:eastAsiaTheme="minorEastAsia" w:hAnsi="Courier New" w:cs="Courier New"/>
          <w:color w:val="000000"/>
          <w:sz w:val="18"/>
          <w:szCs w:val="18"/>
          <w:lang w:eastAsia="ja-JP"/>
        </w:rPr>
        <w:t xml:space="preserve"> = </w:t>
      </w:r>
      <w:r w:rsidRPr="009E0273">
        <w:rPr>
          <w:rFonts w:ascii="Courier New" w:eastAsiaTheme="minorEastAsia" w:hAnsi="Courier New" w:cs="Courier New"/>
          <w:b/>
          <w:color w:val="5FB1B2"/>
          <w:sz w:val="18"/>
          <w:szCs w:val="18"/>
          <w:lang w:eastAsia="ja-JP"/>
        </w:rPr>
        <w:t>List</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map</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C600F6"/>
          <w:sz w:val="18"/>
          <w:szCs w:val="18"/>
          <w:lang w:eastAsia="ja-JP"/>
        </w:rPr>
        <w:t>fun</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x</w:t>
      </w:r>
      <w:r w:rsidRPr="009E0273">
        <w:rPr>
          <w:rFonts w:ascii="Courier New" w:eastAsiaTheme="minorEastAsia" w:hAnsi="Courier New" w:cs="Courier New"/>
          <w:color w:val="000000"/>
          <w:sz w:val="18"/>
          <w:szCs w:val="18"/>
          <w:lang w:eastAsia="ja-JP"/>
        </w:rPr>
        <w:t xml:space="preserve"> -&gt; </w:t>
      </w:r>
      <w:r w:rsidRPr="009E0273">
        <w:rPr>
          <w:rFonts w:ascii="Courier New" w:eastAsiaTheme="minorEastAsia" w:hAnsi="Courier New" w:cs="Courier New"/>
          <w:color w:val="CB9800"/>
          <w:sz w:val="18"/>
          <w:szCs w:val="18"/>
          <w:lang w:eastAsia="ja-JP"/>
        </w:rPr>
        <w:t>x</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latDataStructType</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elements</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b/>
          <w:color w:val="C600F6"/>
          <w:sz w:val="18"/>
          <w:szCs w:val="18"/>
          <w:lang w:eastAsia="ja-JP"/>
        </w:rPr>
        <w:t>in</w:t>
      </w:r>
    </w:p>
    <w:p w14:paraId="06217687"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CB9800"/>
          <w:sz w:val="18"/>
          <w:szCs w:val="18"/>
          <w:lang w:eastAsia="ja-JP"/>
        </w:rPr>
        <w:t>_funcLattice</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paramTypeList</w:t>
      </w:r>
      <w:r w:rsidRPr="009E0273">
        <w:rPr>
          <w:rFonts w:ascii="Courier New" w:eastAsiaTheme="minorEastAsia" w:hAnsi="Courier New" w:cs="Courier New"/>
          <w:color w:val="000000"/>
          <w:sz w:val="18"/>
          <w:szCs w:val="18"/>
          <w:lang w:eastAsia="ja-JP"/>
        </w:rPr>
        <w:t xml:space="preserve"> &lt;- </w:t>
      </w:r>
      <w:r w:rsidRPr="009E0273">
        <w:rPr>
          <w:rFonts w:ascii="Courier New" w:eastAsiaTheme="minorEastAsia" w:hAnsi="Courier New" w:cs="Courier New"/>
          <w:b/>
          <w:color w:val="00A32D"/>
          <w:sz w:val="18"/>
          <w:szCs w:val="18"/>
          <w:lang w:eastAsia="ja-JP"/>
        </w:rPr>
        <w:t>Some</w:t>
      </w:r>
      <w:r w:rsidRPr="009E0273">
        <w:rPr>
          <w:rFonts w:ascii="Courier New" w:eastAsiaTheme="minorEastAsia" w:hAnsi="Courier New" w:cs="Courier New"/>
          <w:color w:val="000000"/>
          <w:sz w:val="18"/>
          <w:szCs w:val="18"/>
          <w:lang w:eastAsia="ja-JP"/>
        </w:rPr>
        <w:t>(</w:t>
      </w:r>
      <w:r w:rsidRPr="009E0273">
        <w:rPr>
          <w:rFonts w:ascii="Courier New" w:eastAsiaTheme="minorEastAsia" w:hAnsi="Courier New" w:cs="Courier New"/>
          <w:color w:val="CB9800"/>
          <w:sz w:val="18"/>
          <w:szCs w:val="18"/>
          <w:lang w:eastAsia="ja-JP"/>
        </w:rPr>
        <w:t>paramTypeList</w:t>
      </w:r>
      <w:r w:rsidRPr="009E0273">
        <w:rPr>
          <w:rFonts w:ascii="Courier New" w:eastAsiaTheme="minorEastAsia" w:hAnsi="Courier New" w:cs="Courier New"/>
          <w:color w:val="000000"/>
          <w:sz w:val="18"/>
          <w:szCs w:val="18"/>
          <w:lang w:eastAsia="ja-JP"/>
        </w:rPr>
        <w:t xml:space="preserve">); </w:t>
      </w:r>
      <w:r w:rsidRPr="009E0273">
        <w:rPr>
          <w:rFonts w:ascii="Courier New" w:eastAsiaTheme="minorEastAsia" w:hAnsi="Courier New" w:cs="Courier New"/>
          <w:color w:val="CB9800"/>
          <w:sz w:val="18"/>
          <w:szCs w:val="18"/>
          <w:lang w:eastAsia="ja-JP"/>
        </w:rPr>
        <w:t>true</w:t>
      </w:r>
      <w:r w:rsidRPr="009E0273">
        <w:rPr>
          <w:rFonts w:ascii="Courier New" w:eastAsiaTheme="minorEastAsia" w:hAnsi="Courier New" w:cs="Courier New"/>
          <w:color w:val="000000"/>
          <w:sz w:val="18"/>
          <w:szCs w:val="18"/>
          <w:lang w:eastAsia="ja-JP"/>
        </w:rPr>
        <w:t xml:space="preserve"> </w:t>
      </w:r>
    </w:p>
    <w:p w14:paraId="4CCCBF08"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p>
    <w:p w14:paraId="65C97344"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p>
    <w:p w14:paraId="7C57DDFA"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p>
    <w:p w14:paraId="51EBBDB3"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p>
    <w:p w14:paraId="5BD95BDC"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p>
    <w:p w14:paraId="3CA5ECFA"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p>
    <w:p w14:paraId="4480F56E"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p>
    <w:p w14:paraId="22546929"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p>
    <w:p w14:paraId="1B530876"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p>
    <w:p w14:paraId="5B78640B"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p>
    <w:p w14:paraId="34A2D748"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r w:rsidRPr="009E0273">
        <w:rPr>
          <w:rFonts w:ascii="Courier New" w:eastAsiaTheme="minorEastAsia" w:hAnsi="Courier New" w:cs="Courier New"/>
          <w:color w:val="000000"/>
          <w:sz w:val="18"/>
          <w:szCs w:val="18"/>
          <w:lang w:eastAsia="ja-JP"/>
        </w:rPr>
        <w:tab/>
      </w:r>
    </w:p>
    <w:p w14:paraId="6629C477" w14:textId="77777777" w:rsidR="009E0273" w:rsidRPr="009E0273" w:rsidRDefault="009E0273" w:rsidP="009E0273">
      <w:pPr>
        <w:spacing w:after="0" w:line="240" w:lineRule="auto"/>
        <w:rPr>
          <w:rFonts w:ascii="Courier New" w:eastAsiaTheme="minorEastAsia" w:hAnsi="Courier New" w:cs="Courier New"/>
          <w:color w:val="000000"/>
          <w:sz w:val="18"/>
          <w:szCs w:val="18"/>
          <w:lang w:eastAsia="ja-JP"/>
        </w:rPr>
      </w:pPr>
      <w:r w:rsidRPr="009E0273">
        <w:rPr>
          <w:rFonts w:ascii="Courier New" w:eastAsiaTheme="minorEastAsia" w:hAnsi="Courier New" w:cs="Courier New"/>
          <w:color w:val="000000"/>
          <w:sz w:val="18"/>
          <w:szCs w:val="18"/>
          <w:lang w:eastAsia="ja-JP"/>
        </w:rPr>
        <w:tab/>
      </w:r>
    </w:p>
    <w:p w14:paraId="21D369E3" w14:textId="5AE4ABC4" w:rsidR="00CE078C" w:rsidRPr="00875E37" w:rsidRDefault="00CE078C" w:rsidP="00875E37">
      <w:pPr>
        <w:spacing w:after="0" w:line="240" w:lineRule="auto"/>
        <w:rPr>
          <w:rFonts w:ascii="Courier New" w:eastAsiaTheme="minorEastAsia" w:hAnsi="Courier New" w:cs="Courier New"/>
          <w:color w:val="000000"/>
          <w:sz w:val="18"/>
          <w:szCs w:val="18"/>
          <w:lang w:eastAsia="ja-JP"/>
        </w:rPr>
      </w:pPr>
    </w:p>
    <w:sectPr w:rsidR="00CE078C" w:rsidRPr="00875E37">
      <w:footerReference w:type="defaul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9A6062" w14:textId="77777777" w:rsidR="00CE7C51" w:rsidRDefault="00CE7C51" w:rsidP="00DF2261">
      <w:pPr>
        <w:spacing w:after="0" w:line="240" w:lineRule="auto"/>
      </w:pPr>
      <w:r>
        <w:separator/>
      </w:r>
    </w:p>
  </w:endnote>
  <w:endnote w:type="continuationSeparator" w:id="0">
    <w:p w14:paraId="6BCEE29E" w14:textId="77777777" w:rsidR="00CE7C51" w:rsidRDefault="00CE7C51" w:rsidP="00DF22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Courier">
    <w:panose1 w:val="02000500000000000000"/>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59989"/>
      <w:docPartObj>
        <w:docPartGallery w:val="Page Numbers (Bottom of Page)"/>
        <w:docPartUnique/>
      </w:docPartObj>
    </w:sdtPr>
    <w:sdtEndPr>
      <w:rPr>
        <w:noProof/>
      </w:rPr>
    </w:sdtEndPr>
    <w:sdtContent>
      <w:p w14:paraId="660A17BF" w14:textId="77777777" w:rsidR="00CE7C51" w:rsidRDefault="00CE7C51">
        <w:pPr>
          <w:pStyle w:val="Footer"/>
          <w:jc w:val="right"/>
        </w:pPr>
        <w:r>
          <w:fldChar w:fldCharType="begin"/>
        </w:r>
        <w:r>
          <w:instrText xml:space="preserve"> PAGE   \* MERGEFORMAT </w:instrText>
        </w:r>
        <w:r>
          <w:fldChar w:fldCharType="separate"/>
        </w:r>
        <w:r w:rsidR="00165155">
          <w:rPr>
            <w:noProof/>
          </w:rPr>
          <w:t>35</w:t>
        </w:r>
        <w:r>
          <w:rPr>
            <w:noProof/>
          </w:rPr>
          <w:fldChar w:fldCharType="end"/>
        </w:r>
      </w:p>
    </w:sdtContent>
  </w:sdt>
  <w:p w14:paraId="2C3DEBC1" w14:textId="77777777" w:rsidR="00CE7C51" w:rsidRDefault="00CE7C51">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F89C23" w14:textId="77777777" w:rsidR="00CE7C51" w:rsidRDefault="00CE7C51" w:rsidP="00DF2261">
      <w:pPr>
        <w:spacing w:after="0" w:line="240" w:lineRule="auto"/>
      </w:pPr>
      <w:r>
        <w:separator/>
      </w:r>
    </w:p>
  </w:footnote>
  <w:footnote w:type="continuationSeparator" w:id="0">
    <w:p w14:paraId="4C4CBA1E" w14:textId="77777777" w:rsidR="00CE7C51" w:rsidRDefault="00CE7C51" w:rsidP="00DF2261">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B024D"/>
    <w:multiLevelType w:val="hybridMultilevel"/>
    <w:tmpl w:val="BA18AFA2"/>
    <w:lvl w:ilvl="0" w:tplc="D56E81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2202B86"/>
    <w:multiLevelType w:val="hybridMultilevel"/>
    <w:tmpl w:val="3A8EB8C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B72EB7"/>
    <w:multiLevelType w:val="hybridMultilevel"/>
    <w:tmpl w:val="82E8604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FD2304"/>
    <w:multiLevelType w:val="hybridMultilevel"/>
    <w:tmpl w:val="21120F30"/>
    <w:lvl w:ilvl="0" w:tplc="04090019">
      <w:start w:val="1"/>
      <w:numFmt w:val="lowerLetter"/>
      <w:lvlText w:val="%1."/>
      <w:lvlJc w:val="left"/>
      <w:pPr>
        <w:ind w:left="720" w:hanging="360"/>
      </w:pPr>
      <w:rPr>
        <w:rFonts w:hint="default"/>
        <w:b w:val="0"/>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80C61D2"/>
    <w:multiLevelType w:val="hybridMultilevel"/>
    <w:tmpl w:val="DDD486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B143485"/>
    <w:multiLevelType w:val="hybridMultilevel"/>
    <w:tmpl w:val="CFAA4C92"/>
    <w:lvl w:ilvl="0" w:tplc="15024134">
      <w:start w:val="1"/>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E800968"/>
    <w:multiLevelType w:val="hybridMultilevel"/>
    <w:tmpl w:val="127A1250"/>
    <w:lvl w:ilvl="0" w:tplc="01BA8F7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FE14B10"/>
    <w:multiLevelType w:val="hybridMultilevel"/>
    <w:tmpl w:val="DA941A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0FFF6D08"/>
    <w:multiLevelType w:val="hybridMultilevel"/>
    <w:tmpl w:val="AA807A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EF5BF4"/>
    <w:multiLevelType w:val="hybridMultilevel"/>
    <w:tmpl w:val="C72441D6"/>
    <w:lvl w:ilvl="0" w:tplc="7D84C240">
      <w:start w:val="1"/>
      <w:numFmt w:val="decimal"/>
      <w:lvlText w:val="%1."/>
      <w:lvlJc w:val="left"/>
      <w:pPr>
        <w:ind w:left="800" w:hanging="4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376A38"/>
    <w:multiLevelType w:val="hybridMultilevel"/>
    <w:tmpl w:val="2ABAA91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0121B0E"/>
    <w:multiLevelType w:val="hybridMultilevel"/>
    <w:tmpl w:val="3A8EB8C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B26132"/>
    <w:multiLevelType w:val="hybridMultilevel"/>
    <w:tmpl w:val="CAD28B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6F95939"/>
    <w:multiLevelType w:val="hybridMultilevel"/>
    <w:tmpl w:val="2C7E49A6"/>
    <w:lvl w:ilvl="0" w:tplc="CD7A51EC">
      <w:start w:val="4"/>
      <w:numFmt w:val="bullet"/>
      <w:lvlText w:val="-"/>
      <w:lvlJc w:val="left"/>
      <w:pPr>
        <w:ind w:left="1800" w:hanging="360"/>
      </w:pPr>
      <w:rPr>
        <w:rFonts w:ascii="Courier" w:eastAsiaTheme="minorEastAsia" w:hAnsi="Courier" w:cstheme="minorBidi"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nsid w:val="27A520FC"/>
    <w:multiLevelType w:val="hybridMultilevel"/>
    <w:tmpl w:val="C046C92A"/>
    <w:lvl w:ilvl="0" w:tplc="E702D3BE">
      <w:start w:val="715"/>
      <w:numFmt w:val="bullet"/>
      <w:lvlText w:val="-"/>
      <w:lvlJc w:val="left"/>
      <w:pPr>
        <w:ind w:left="1080" w:hanging="360"/>
      </w:pPr>
      <w:rPr>
        <w:rFonts w:ascii="Courier" w:eastAsiaTheme="minorHAnsi" w:hAnsi="Courier"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2BC561C9"/>
    <w:multiLevelType w:val="hybridMultilevel"/>
    <w:tmpl w:val="741E07D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1222B1F"/>
    <w:multiLevelType w:val="hybridMultilevel"/>
    <w:tmpl w:val="11E278A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A304B0E"/>
    <w:multiLevelType w:val="hybridMultilevel"/>
    <w:tmpl w:val="932479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CEB0AE9"/>
    <w:multiLevelType w:val="hybridMultilevel"/>
    <w:tmpl w:val="9E7699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D6D064B"/>
    <w:multiLevelType w:val="hybridMultilevel"/>
    <w:tmpl w:val="B5201CEE"/>
    <w:lvl w:ilvl="0" w:tplc="C92C2E68">
      <w:start w:val="1"/>
      <w:numFmt w:val="bullet"/>
      <w:lvlText w:val=""/>
      <w:lvlJc w:val="left"/>
      <w:pPr>
        <w:ind w:left="1470" w:hanging="360"/>
      </w:pPr>
      <w:rPr>
        <w:rFonts w:ascii="Symbol" w:eastAsiaTheme="minorEastAsia" w:hAnsi="Symbol" w:cstheme="minorBidi" w:hint="default"/>
      </w:rPr>
    </w:lvl>
    <w:lvl w:ilvl="1" w:tplc="04090003" w:tentative="1">
      <w:start w:val="1"/>
      <w:numFmt w:val="bullet"/>
      <w:lvlText w:val="o"/>
      <w:lvlJc w:val="left"/>
      <w:pPr>
        <w:ind w:left="2190" w:hanging="360"/>
      </w:pPr>
      <w:rPr>
        <w:rFonts w:ascii="Courier New" w:hAnsi="Courier New" w:cs="Symbol" w:hint="default"/>
      </w:rPr>
    </w:lvl>
    <w:lvl w:ilvl="2" w:tplc="04090005" w:tentative="1">
      <w:start w:val="1"/>
      <w:numFmt w:val="bullet"/>
      <w:lvlText w:val=""/>
      <w:lvlJc w:val="left"/>
      <w:pPr>
        <w:ind w:left="2910" w:hanging="360"/>
      </w:pPr>
      <w:rPr>
        <w:rFonts w:ascii="Wingdings" w:hAnsi="Wingdings" w:hint="default"/>
      </w:rPr>
    </w:lvl>
    <w:lvl w:ilvl="3" w:tplc="04090001" w:tentative="1">
      <w:start w:val="1"/>
      <w:numFmt w:val="bullet"/>
      <w:lvlText w:val=""/>
      <w:lvlJc w:val="left"/>
      <w:pPr>
        <w:ind w:left="3630" w:hanging="360"/>
      </w:pPr>
      <w:rPr>
        <w:rFonts w:ascii="Symbol" w:hAnsi="Symbol" w:hint="default"/>
      </w:rPr>
    </w:lvl>
    <w:lvl w:ilvl="4" w:tplc="04090003" w:tentative="1">
      <w:start w:val="1"/>
      <w:numFmt w:val="bullet"/>
      <w:lvlText w:val="o"/>
      <w:lvlJc w:val="left"/>
      <w:pPr>
        <w:ind w:left="4350" w:hanging="360"/>
      </w:pPr>
      <w:rPr>
        <w:rFonts w:ascii="Courier New" w:hAnsi="Courier New" w:cs="Symbol" w:hint="default"/>
      </w:rPr>
    </w:lvl>
    <w:lvl w:ilvl="5" w:tplc="04090005" w:tentative="1">
      <w:start w:val="1"/>
      <w:numFmt w:val="bullet"/>
      <w:lvlText w:val=""/>
      <w:lvlJc w:val="left"/>
      <w:pPr>
        <w:ind w:left="5070" w:hanging="360"/>
      </w:pPr>
      <w:rPr>
        <w:rFonts w:ascii="Wingdings" w:hAnsi="Wingdings" w:hint="default"/>
      </w:rPr>
    </w:lvl>
    <w:lvl w:ilvl="6" w:tplc="04090001" w:tentative="1">
      <w:start w:val="1"/>
      <w:numFmt w:val="bullet"/>
      <w:lvlText w:val=""/>
      <w:lvlJc w:val="left"/>
      <w:pPr>
        <w:ind w:left="5790" w:hanging="360"/>
      </w:pPr>
      <w:rPr>
        <w:rFonts w:ascii="Symbol" w:hAnsi="Symbol" w:hint="default"/>
      </w:rPr>
    </w:lvl>
    <w:lvl w:ilvl="7" w:tplc="04090003" w:tentative="1">
      <w:start w:val="1"/>
      <w:numFmt w:val="bullet"/>
      <w:lvlText w:val="o"/>
      <w:lvlJc w:val="left"/>
      <w:pPr>
        <w:ind w:left="6510" w:hanging="360"/>
      </w:pPr>
      <w:rPr>
        <w:rFonts w:ascii="Courier New" w:hAnsi="Courier New" w:cs="Symbol" w:hint="default"/>
      </w:rPr>
    </w:lvl>
    <w:lvl w:ilvl="8" w:tplc="04090005" w:tentative="1">
      <w:start w:val="1"/>
      <w:numFmt w:val="bullet"/>
      <w:lvlText w:val=""/>
      <w:lvlJc w:val="left"/>
      <w:pPr>
        <w:ind w:left="7230" w:hanging="360"/>
      </w:pPr>
      <w:rPr>
        <w:rFonts w:ascii="Wingdings" w:hAnsi="Wingdings" w:hint="default"/>
      </w:rPr>
    </w:lvl>
  </w:abstractNum>
  <w:abstractNum w:abstractNumId="20">
    <w:nsid w:val="4E09664F"/>
    <w:multiLevelType w:val="hybridMultilevel"/>
    <w:tmpl w:val="4F5AC0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239205D"/>
    <w:multiLevelType w:val="hybridMultilevel"/>
    <w:tmpl w:val="687E2260"/>
    <w:lvl w:ilvl="0" w:tplc="D48EF122">
      <w:start w:val="1"/>
      <w:numFmt w:val="bullet"/>
      <w:lvlText w:val=""/>
      <w:lvlJc w:val="left"/>
      <w:pPr>
        <w:ind w:left="1110" w:hanging="360"/>
      </w:pPr>
      <w:rPr>
        <w:rFonts w:ascii="Symbol" w:eastAsiaTheme="minorEastAsia" w:hAnsi="Symbol" w:cstheme="minorBidi" w:hint="default"/>
      </w:rPr>
    </w:lvl>
    <w:lvl w:ilvl="1" w:tplc="04090003" w:tentative="1">
      <w:start w:val="1"/>
      <w:numFmt w:val="bullet"/>
      <w:lvlText w:val="o"/>
      <w:lvlJc w:val="left"/>
      <w:pPr>
        <w:ind w:left="1830" w:hanging="360"/>
      </w:pPr>
      <w:rPr>
        <w:rFonts w:ascii="Courier New" w:hAnsi="Courier New" w:cs="Symbol" w:hint="default"/>
      </w:rPr>
    </w:lvl>
    <w:lvl w:ilvl="2" w:tplc="04090005" w:tentative="1">
      <w:start w:val="1"/>
      <w:numFmt w:val="bullet"/>
      <w:lvlText w:val=""/>
      <w:lvlJc w:val="left"/>
      <w:pPr>
        <w:ind w:left="2550" w:hanging="360"/>
      </w:pPr>
      <w:rPr>
        <w:rFonts w:ascii="Wingdings" w:hAnsi="Wingdings" w:hint="default"/>
      </w:rPr>
    </w:lvl>
    <w:lvl w:ilvl="3" w:tplc="04090001" w:tentative="1">
      <w:start w:val="1"/>
      <w:numFmt w:val="bullet"/>
      <w:lvlText w:val=""/>
      <w:lvlJc w:val="left"/>
      <w:pPr>
        <w:ind w:left="3270" w:hanging="360"/>
      </w:pPr>
      <w:rPr>
        <w:rFonts w:ascii="Symbol" w:hAnsi="Symbol" w:hint="default"/>
      </w:rPr>
    </w:lvl>
    <w:lvl w:ilvl="4" w:tplc="04090003" w:tentative="1">
      <w:start w:val="1"/>
      <w:numFmt w:val="bullet"/>
      <w:lvlText w:val="o"/>
      <w:lvlJc w:val="left"/>
      <w:pPr>
        <w:ind w:left="3990" w:hanging="360"/>
      </w:pPr>
      <w:rPr>
        <w:rFonts w:ascii="Courier New" w:hAnsi="Courier New" w:cs="Symbol" w:hint="default"/>
      </w:rPr>
    </w:lvl>
    <w:lvl w:ilvl="5" w:tplc="04090005" w:tentative="1">
      <w:start w:val="1"/>
      <w:numFmt w:val="bullet"/>
      <w:lvlText w:val=""/>
      <w:lvlJc w:val="left"/>
      <w:pPr>
        <w:ind w:left="4710" w:hanging="360"/>
      </w:pPr>
      <w:rPr>
        <w:rFonts w:ascii="Wingdings" w:hAnsi="Wingdings" w:hint="default"/>
      </w:rPr>
    </w:lvl>
    <w:lvl w:ilvl="6" w:tplc="04090001" w:tentative="1">
      <w:start w:val="1"/>
      <w:numFmt w:val="bullet"/>
      <w:lvlText w:val=""/>
      <w:lvlJc w:val="left"/>
      <w:pPr>
        <w:ind w:left="5430" w:hanging="360"/>
      </w:pPr>
      <w:rPr>
        <w:rFonts w:ascii="Symbol" w:hAnsi="Symbol" w:hint="default"/>
      </w:rPr>
    </w:lvl>
    <w:lvl w:ilvl="7" w:tplc="04090003" w:tentative="1">
      <w:start w:val="1"/>
      <w:numFmt w:val="bullet"/>
      <w:lvlText w:val="o"/>
      <w:lvlJc w:val="left"/>
      <w:pPr>
        <w:ind w:left="6150" w:hanging="360"/>
      </w:pPr>
      <w:rPr>
        <w:rFonts w:ascii="Courier New" w:hAnsi="Courier New" w:cs="Symbol" w:hint="default"/>
      </w:rPr>
    </w:lvl>
    <w:lvl w:ilvl="8" w:tplc="04090005" w:tentative="1">
      <w:start w:val="1"/>
      <w:numFmt w:val="bullet"/>
      <w:lvlText w:val=""/>
      <w:lvlJc w:val="left"/>
      <w:pPr>
        <w:ind w:left="6870" w:hanging="360"/>
      </w:pPr>
      <w:rPr>
        <w:rFonts w:ascii="Wingdings" w:hAnsi="Wingdings" w:hint="default"/>
      </w:rPr>
    </w:lvl>
  </w:abstractNum>
  <w:abstractNum w:abstractNumId="22">
    <w:nsid w:val="54050DE1"/>
    <w:multiLevelType w:val="hybridMultilevel"/>
    <w:tmpl w:val="3DB83B32"/>
    <w:lvl w:ilvl="0" w:tplc="04E8ABC0">
      <w:start w:val="9"/>
      <w:numFmt w:val="bullet"/>
      <w:lvlText w:val="-"/>
      <w:lvlJc w:val="left"/>
      <w:pPr>
        <w:ind w:left="1080" w:hanging="360"/>
      </w:pPr>
      <w:rPr>
        <w:rFonts w:ascii="Cambria" w:hAnsi="Cambria" w:cs="Times" w:hint="default"/>
        <w:b w:val="0"/>
        <w:i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54FC0D6B"/>
    <w:multiLevelType w:val="hybridMultilevel"/>
    <w:tmpl w:val="1116DC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C5A2496"/>
    <w:multiLevelType w:val="hybridMultilevel"/>
    <w:tmpl w:val="742C2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E941D1A"/>
    <w:multiLevelType w:val="hybridMultilevel"/>
    <w:tmpl w:val="CBC00688"/>
    <w:lvl w:ilvl="0" w:tplc="DAA6C2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622A36D7"/>
    <w:multiLevelType w:val="multilevel"/>
    <w:tmpl w:val="37983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4263F6C"/>
    <w:multiLevelType w:val="multilevel"/>
    <w:tmpl w:val="993AD128"/>
    <w:lvl w:ilvl="0">
      <w:start w:val="1"/>
      <w:numFmt w:val="decimal"/>
      <w:lvlText w:val="%1."/>
      <w:lvlJc w:val="left"/>
      <w:pPr>
        <w:ind w:left="1440" w:hanging="360"/>
      </w:pPr>
    </w:lvl>
    <w:lvl w:ilvl="1">
      <w:start w:val="3"/>
      <w:numFmt w:val="decimal"/>
      <w:isLgl/>
      <w:lvlText w:val="%1.%2"/>
      <w:lvlJc w:val="left"/>
      <w:pPr>
        <w:ind w:left="1540" w:hanging="460"/>
      </w:pPr>
      <w:rPr>
        <w:rFonts w:hint="default"/>
      </w:rPr>
    </w:lvl>
    <w:lvl w:ilvl="2">
      <w:start w:val="2"/>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8">
    <w:nsid w:val="68B66758"/>
    <w:multiLevelType w:val="hybridMultilevel"/>
    <w:tmpl w:val="C2FCB5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A5C1902"/>
    <w:multiLevelType w:val="hybridMultilevel"/>
    <w:tmpl w:val="B76E7B30"/>
    <w:lvl w:ilvl="0" w:tplc="023C1CF8">
      <w:start w:val="1"/>
      <w:numFmt w:val="decimal"/>
      <w:lvlText w:val="%1."/>
      <w:lvlJc w:val="left"/>
      <w:pPr>
        <w:ind w:left="800" w:hanging="4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BC95ADC"/>
    <w:multiLevelType w:val="hybridMultilevel"/>
    <w:tmpl w:val="ED4C28D4"/>
    <w:lvl w:ilvl="0" w:tplc="04E8ABC0">
      <w:start w:val="9"/>
      <w:numFmt w:val="bullet"/>
      <w:lvlText w:val="-"/>
      <w:lvlJc w:val="left"/>
      <w:pPr>
        <w:ind w:left="720" w:hanging="360"/>
      </w:pPr>
      <w:rPr>
        <w:rFonts w:ascii="Cambria" w:hAnsi="Cambria" w:cs="Times" w:hint="default"/>
        <w:b w:val="0"/>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C426C84"/>
    <w:multiLevelType w:val="hybridMultilevel"/>
    <w:tmpl w:val="1FB0FA98"/>
    <w:lvl w:ilvl="0" w:tplc="04E8ABC0">
      <w:start w:val="9"/>
      <w:numFmt w:val="bullet"/>
      <w:lvlText w:val="-"/>
      <w:lvlJc w:val="left"/>
      <w:pPr>
        <w:ind w:left="360" w:hanging="360"/>
      </w:pPr>
      <w:rPr>
        <w:rFonts w:ascii="Cambria" w:hAnsi="Cambria" w:cs="Time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6D07679A"/>
    <w:multiLevelType w:val="multilevel"/>
    <w:tmpl w:val="83D866C8"/>
    <w:lvl w:ilvl="0">
      <w:start w:val="1"/>
      <w:numFmt w:val="decimal"/>
      <w:lvlText w:val="%1."/>
      <w:lvlJc w:val="left"/>
      <w:pPr>
        <w:ind w:left="720" w:hanging="360"/>
      </w:pPr>
      <w:rPr>
        <w:rFonts w:hint="default"/>
      </w:rPr>
    </w:lvl>
    <w:lvl w:ilvl="1">
      <w:start w:val="5"/>
      <w:numFmt w:val="decimal"/>
      <w:isLgl/>
      <w:lvlText w:val="%1.%2"/>
      <w:lvlJc w:val="left"/>
      <w:pPr>
        <w:ind w:left="900" w:hanging="54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nsid w:val="71924260"/>
    <w:multiLevelType w:val="hybridMultilevel"/>
    <w:tmpl w:val="B50C3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53A78A2"/>
    <w:multiLevelType w:val="hybridMultilevel"/>
    <w:tmpl w:val="2E6E7CAC"/>
    <w:lvl w:ilvl="0" w:tplc="11D44FC2">
      <w:start w:val="1"/>
      <w:numFmt w:val="bullet"/>
      <w:lvlText w:val=""/>
      <w:lvlJc w:val="left"/>
      <w:pPr>
        <w:ind w:left="1110" w:hanging="360"/>
      </w:pPr>
      <w:rPr>
        <w:rFonts w:ascii="Symbol" w:eastAsiaTheme="minorEastAsia" w:hAnsi="Symbol" w:cstheme="minorBidi" w:hint="default"/>
      </w:rPr>
    </w:lvl>
    <w:lvl w:ilvl="1" w:tplc="04090003" w:tentative="1">
      <w:start w:val="1"/>
      <w:numFmt w:val="bullet"/>
      <w:lvlText w:val="o"/>
      <w:lvlJc w:val="left"/>
      <w:pPr>
        <w:ind w:left="1830" w:hanging="360"/>
      </w:pPr>
      <w:rPr>
        <w:rFonts w:ascii="Courier New" w:hAnsi="Courier New" w:cs="Symbol" w:hint="default"/>
      </w:rPr>
    </w:lvl>
    <w:lvl w:ilvl="2" w:tplc="04090005" w:tentative="1">
      <w:start w:val="1"/>
      <w:numFmt w:val="bullet"/>
      <w:lvlText w:val=""/>
      <w:lvlJc w:val="left"/>
      <w:pPr>
        <w:ind w:left="2550" w:hanging="360"/>
      </w:pPr>
      <w:rPr>
        <w:rFonts w:ascii="Wingdings" w:hAnsi="Wingdings" w:hint="default"/>
      </w:rPr>
    </w:lvl>
    <w:lvl w:ilvl="3" w:tplc="04090001" w:tentative="1">
      <w:start w:val="1"/>
      <w:numFmt w:val="bullet"/>
      <w:lvlText w:val=""/>
      <w:lvlJc w:val="left"/>
      <w:pPr>
        <w:ind w:left="3270" w:hanging="360"/>
      </w:pPr>
      <w:rPr>
        <w:rFonts w:ascii="Symbol" w:hAnsi="Symbol" w:hint="default"/>
      </w:rPr>
    </w:lvl>
    <w:lvl w:ilvl="4" w:tplc="04090003" w:tentative="1">
      <w:start w:val="1"/>
      <w:numFmt w:val="bullet"/>
      <w:lvlText w:val="o"/>
      <w:lvlJc w:val="left"/>
      <w:pPr>
        <w:ind w:left="3990" w:hanging="360"/>
      </w:pPr>
      <w:rPr>
        <w:rFonts w:ascii="Courier New" w:hAnsi="Courier New" w:cs="Symbol" w:hint="default"/>
      </w:rPr>
    </w:lvl>
    <w:lvl w:ilvl="5" w:tplc="04090005" w:tentative="1">
      <w:start w:val="1"/>
      <w:numFmt w:val="bullet"/>
      <w:lvlText w:val=""/>
      <w:lvlJc w:val="left"/>
      <w:pPr>
        <w:ind w:left="4710" w:hanging="360"/>
      </w:pPr>
      <w:rPr>
        <w:rFonts w:ascii="Wingdings" w:hAnsi="Wingdings" w:hint="default"/>
      </w:rPr>
    </w:lvl>
    <w:lvl w:ilvl="6" w:tplc="04090001" w:tentative="1">
      <w:start w:val="1"/>
      <w:numFmt w:val="bullet"/>
      <w:lvlText w:val=""/>
      <w:lvlJc w:val="left"/>
      <w:pPr>
        <w:ind w:left="5430" w:hanging="360"/>
      </w:pPr>
      <w:rPr>
        <w:rFonts w:ascii="Symbol" w:hAnsi="Symbol" w:hint="default"/>
      </w:rPr>
    </w:lvl>
    <w:lvl w:ilvl="7" w:tplc="04090003" w:tentative="1">
      <w:start w:val="1"/>
      <w:numFmt w:val="bullet"/>
      <w:lvlText w:val="o"/>
      <w:lvlJc w:val="left"/>
      <w:pPr>
        <w:ind w:left="6150" w:hanging="360"/>
      </w:pPr>
      <w:rPr>
        <w:rFonts w:ascii="Courier New" w:hAnsi="Courier New" w:cs="Symbol" w:hint="default"/>
      </w:rPr>
    </w:lvl>
    <w:lvl w:ilvl="8" w:tplc="04090005" w:tentative="1">
      <w:start w:val="1"/>
      <w:numFmt w:val="bullet"/>
      <w:lvlText w:val=""/>
      <w:lvlJc w:val="left"/>
      <w:pPr>
        <w:ind w:left="6870" w:hanging="360"/>
      </w:pPr>
      <w:rPr>
        <w:rFonts w:ascii="Wingdings" w:hAnsi="Wingdings" w:hint="default"/>
      </w:rPr>
    </w:lvl>
  </w:abstractNum>
  <w:abstractNum w:abstractNumId="35">
    <w:nsid w:val="76C25289"/>
    <w:multiLevelType w:val="hybridMultilevel"/>
    <w:tmpl w:val="3558BF8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7F94C0A"/>
    <w:multiLevelType w:val="hybridMultilevel"/>
    <w:tmpl w:val="58F8BF44"/>
    <w:lvl w:ilvl="0" w:tplc="04E8ABC0">
      <w:start w:val="9"/>
      <w:numFmt w:val="bullet"/>
      <w:lvlText w:val="-"/>
      <w:lvlJc w:val="left"/>
      <w:pPr>
        <w:ind w:left="720" w:hanging="360"/>
      </w:pPr>
      <w:rPr>
        <w:rFonts w:ascii="Cambria" w:hAnsi="Cambria" w:cs="Times" w:hint="default"/>
        <w:b w:val="0"/>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9341DF8"/>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7C8714CC"/>
    <w:multiLevelType w:val="hybridMultilevel"/>
    <w:tmpl w:val="EFEE3F4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CC903A0"/>
    <w:multiLevelType w:val="hybridMultilevel"/>
    <w:tmpl w:val="741E07D4"/>
    <w:lvl w:ilvl="0" w:tplc="04090019">
      <w:start w:val="1"/>
      <w:numFmt w:val="lowerLetter"/>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0">
    <w:nsid w:val="7DFF7D2B"/>
    <w:multiLevelType w:val="hybridMultilevel"/>
    <w:tmpl w:val="C0BC9924"/>
    <w:lvl w:ilvl="0" w:tplc="04090013">
      <w:start w:val="1"/>
      <w:numFmt w:val="upperRoman"/>
      <w:lvlText w:val="%1."/>
      <w:lvlJc w:val="right"/>
      <w:pPr>
        <w:ind w:left="540" w:hanging="18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2"/>
  </w:num>
  <w:num w:numId="2">
    <w:abstractNumId w:val="10"/>
  </w:num>
  <w:num w:numId="3">
    <w:abstractNumId w:val="5"/>
  </w:num>
  <w:num w:numId="4">
    <w:abstractNumId w:val="37"/>
  </w:num>
  <w:num w:numId="5">
    <w:abstractNumId w:val="8"/>
  </w:num>
  <w:num w:numId="6">
    <w:abstractNumId w:val="4"/>
  </w:num>
  <w:num w:numId="7">
    <w:abstractNumId w:val="27"/>
  </w:num>
  <w:num w:numId="8">
    <w:abstractNumId w:val="26"/>
  </w:num>
  <w:num w:numId="9">
    <w:abstractNumId w:val="40"/>
  </w:num>
  <w:num w:numId="10">
    <w:abstractNumId w:val="6"/>
  </w:num>
  <w:num w:numId="11">
    <w:abstractNumId w:val="24"/>
  </w:num>
  <w:num w:numId="12">
    <w:abstractNumId w:val="15"/>
  </w:num>
  <w:num w:numId="13">
    <w:abstractNumId w:val="7"/>
  </w:num>
  <w:num w:numId="14">
    <w:abstractNumId w:val="22"/>
  </w:num>
  <w:num w:numId="15">
    <w:abstractNumId w:val="30"/>
  </w:num>
  <w:num w:numId="16">
    <w:abstractNumId w:val="3"/>
  </w:num>
  <w:num w:numId="17">
    <w:abstractNumId w:val="36"/>
  </w:num>
  <w:num w:numId="18">
    <w:abstractNumId w:val="16"/>
  </w:num>
  <w:num w:numId="19">
    <w:abstractNumId w:val="38"/>
  </w:num>
  <w:num w:numId="20">
    <w:abstractNumId w:val="31"/>
  </w:num>
  <w:num w:numId="21">
    <w:abstractNumId w:val="12"/>
  </w:num>
  <w:num w:numId="22">
    <w:abstractNumId w:val="21"/>
  </w:num>
  <w:num w:numId="23">
    <w:abstractNumId w:val="34"/>
  </w:num>
  <w:num w:numId="24">
    <w:abstractNumId w:val="19"/>
  </w:num>
  <w:num w:numId="25">
    <w:abstractNumId w:val="13"/>
  </w:num>
  <w:num w:numId="26">
    <w:abstractNumId w:val="11"/>
  </w:num>
  <w:num w:numId="27">
    <w:abstractNumId w:val="39"/>
  </w:num>
  <w:num w:numId="28">
    <w:abstractNumId w:val="1"/>
  </w:num>
  <w:num w:numId="29">
    <w:abstractNumId w:val="9"/>
  </w:num>
  <w:num w:numId="30">
    <w:abstractNumId w:val="29"/>
  </w:num>
  <w:num w:numId="31">
    <w:abstractNumId w:val="14"/>
  </w:num>
  <w:num w:numId="32">
    <w:abstractNumId w:val="0"/>
  </w:num>
  <w:num w:numId="33">
    <w:abstractNumId w:val="2"/>
  </w:num>
  <w:num w:numId="34">
    <w:abstractNumId w:val="23"/>
  </w:num>
  <w:num w:numId="35">
    <w:abstractNumId w:val="35"/>
  </w:num>
  <w:num w:numId="36">
    <w:abstractNumId w:val="17"/>
  </w:num>
  <w:num w:numId="37">
    <w:abstractNumId w:val="28"/>
  </w:num>
  <w:num w:numId="38">
    <w:abstractNumId w:val="33"/>
  </w:num>
  <w:num w:numId="39">
    <w:abstractNumId w:val="20"/>
  </w:num>
  <w:num w:numId="40">
    <w:abstractNumId w:val="25"/>
  </w:num>
  <w:num w:numId="4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3EC1"/>
    <w:rsid w:val="000004AD"/>
    <w:rsid w:val="000025F5"/>
    <w:rsid w:val="00022A64"/>
    <w:rsid w:val="00052E15"/>
    <w:rsid w:val="00054AF8"/>
    <w:rsid w:val="00055431"/>
    <w:rsid w:val="000A01FC"/>
    <w:rsid w:val="000C0F11"/>
    <w:rsid w:val="000C56A6"/>
    <w:rsid w:val="00106763"/>
    <w:rsid w:val="00131EE9"/>
    <w:rsid w:val="001640B3"/>
    <w:rsid w:val="00165155"/>
    <w:rsid w:val="00167420"/>
    <w:rsid w:val="0017638A"/>
    <w:rsid w:val="00181B9F"/>
    <w:rsid w:val="001A6613"/>
    <w:rsid w:val="001C68AC"/>
    <w:rsid w:val="001D790D"/>
    <w:rsid w:val="001F2DA7"/>
    <w:rsid w:val="00210EEB"/>
    <w:rsid w:val="0021125E"/>
    <w:rsid w:val="00232363"/>
    <w:rsid w:val="00260069"/>
    <w:rsid w:val="00272CF1"/>
    <w:rsid w:val="00287E19"/>
    <w:rsid w:val="002A4A63"/>
    <w:rsid w:val="002B077B"/>
    <w:rsid w:val="002B5FB4"/>
    <w:rsid w:val="002C78B3"/>
    <w:rsid w:val="003005F2"/>
    <w:rsid w:val="003031E0"/>
    <w:rsid w:val="00315072"/>
    <w:rsid w:val="0032778A"/>
    <w:rsid w:val="003402C1"/>
    <w:rsid w:val="00360DC9"/>
    <w:rsid w:val="0037579A"/>
    <w:rsid w:val="00376A52"/>
    <w:rsid w:val="00393A7F"/>
    <w:rsid w:val="00397121"/>
    <w:rsid w:val="003A1486"/>
    <w:rsid w:val="003B55AC"/>
    <w:rsid w:val="003C4ACA"/>
    <w:rsid w:val="003D5A57"/>
    <w:rsid w:val="004034EF"/>
    <w:rsid w:val="004121EA"/>
    <w:rsid w:val="00415CBF"/>
    <w:rsid w:val="00433902"/>
    <w:rsid w:val="0045147F"/>
    <w:rsid w:val="00454EB8"/>
    <w:rsid w:val="00461B40"/>
    <w:rsid w:val="00483972"/>
    <w:rsid w:val="00484B5E"/>
    <w:rsid w:val="004A14CC"/>
    <w:rsid w:val="004D17F3"/>
    <w:rsid w:val="004E6B30"/>
    <w:rsid w:val="004F4A1A"/>
    <w:rsid w:val="004F5342"/>
    <w:rsid w:val="00501B32"/>
    <w:rsid w:val="00516A46"/>
    <w:rsid w:val="00526139"/>
    <w:rsid w:val="0055017C"/>
    <w:rsid w:val="005559E2"/>
    <w:rsid w:val="005653A4"/>
    <w:rsid w:val="00574C28"/>
    <w:rsid w:val="00575235"/>
    <w:rsid w:val="005813E2"/>
    <w:rsid w:val="005B1FF5"/>
    <w:rsid w:val="005F3EC1"/>
    <w:rsid w:val="00605FBE"/>
    <w:rsid w:val="00610070"/>
    <w:rsid w:val="00645232"/>
    <w:rsid w:val="0065087A"/>
    <w:rsid w:val="00652FBB"/>
    <w:rsid w:val="006645EC"/>
    <w:rsid w:val="006708FB"/>
    <w:rsid w:val="006A63BB"/>
    <w:rsid w:val="006B4817"/>
    <w:rsid w:val="006B491A"/>
    <w:rsid w:val="006C161C"/>
    <w:rsid w:val="006D0582"/>
    <w:rsid w:val="006F231C"/>
    <w:rsid w:val="006F4E1F"/>
    <w:rsid w:val="006F7BA4"/>
    <w:rsid w:val="00725FBD"/>
    <w:rsid w:val="007347F2"/>
    <w:rsid w:val="0076296C"/>
    <w:rsid w:val="00786B0D"/>
    <w:rsid w:val="00787AEB"/>
    <w:rsid w:val="007B2A78"/>
    <w:rsid w:val="007C101A"/>
    <w:rsid w:val="007C3291"/>
    <w:rsid w:val="007D0EE7"/>
    <w:rsid w:val="007D7EAC"/>
    <w:rsid w:val="008009D2"/>
    <w:rsid w:val="008037E3"/>
    <w:rsid w:val="00827FA9"/>
    <w:rsid w:val="00843FE0"/>
    <w:rsid w:val="00850BDC"/>
    <w:rsid w:val="00875E37"/>
    <w:rsid w:val="008A1734"/>
    <w:rsid w:val="008B5409"/>
    <w:rsid w:val="008D11C5"/>
    <w:rsid w:val="008E31B8"/>
    <w:rsid w:val="009117A7"/>
    <w:rsid w:val="009145F1"/>
    <w:rsid w:val="00954890"/>
    <w:rsid w:val="00960320"/>
    <w:rsid w:val="00960AD2"/>
    <w:rsid w:val="009660CF"/>
    <w:rsid w:val="00983FC3"/>
    <w:rsid w:val="009904FC"/>
    <w:rsid w:val="009923FE"/>
    <w:rsid w:val="00995FFF"/>
    <w:rsid w:val="009A482B"/>
    <w:rsid w:val="009A73D8"/>
    <w:rsid w:val="009B2450"/>
    <w:rsid w:val="009B2DE7"/>
    <w:rsid w:val="009B2F3C"/>
    <w:rsid w:val="009B3E3D"/>
    <w:rsid w:val="009E0273"/>
    <w:rsid w:val="00A017F5"/>
    <w:rsid w:val="00A35A3C"/>
    <w:rsid w:val="00A54F61"/>
    <w:rsid w:val="00A57FD5"/>
    <w:rsid w:val="00A64D94"/>
    <w:rsid w:val="00A65411"/>
    <w:rsid w:val="00A6749E"/>
    <w:rsid w:val="00A6761E"/>
    <w:rsid w:val="00A749A2"/>
    <w:rsid w:val="00AB5FAB"/>
    <w:rsid w:val="00AE11A8"/>
    <w:rsid w:val="00AF0660"/>
    <w:rsid w:val="00B125EA"/>
    <w:rsid w:val="00B2401F"/>
    <w:rsid w:val="00B51FD3"/>
    <w:rsid w:val="00B53612"/>
    <w:rsid w:val="00B63659"/>
    <w:rsid w:val="00BA1F25"/>
    <w:rsid w:val="00BB6B4F"/>
    <w:rsid w:val="00BD0D84"/>
    <w:rsid w:val="00BE5672"/>
    <w:rsid w:val="00BF10B1"/>
    <w:rsid w:val="00C06B38"/>
    <w:rsid w:val="00C16B70"/>
    <w:rsid w:val="00C16CE4"/>
    <w:rsid w:val="00C30F49"/>
    <w:rsid w:val="00C33AA4"/>
    <w:rsid w:val="00C4009C"/>
    <w:rsid w:val="00C57DB0"/>
    <w:rsid w:val="00C859B2"/>
    <w:rsid w:val="00CB2D84"/>
    <w:rsid w:val="00CC48CA"/>
    <w:rsid w:val="00CD65C8"/>
    <w:rsid w:val="00CE078C"/>
    <w:rsid w:val="00CE090C"/>
    <w:rsid w:val="00CE7C51"/>
    <w:rsid w:val="00D134B0"/>
    <w:rsid w:val="00D37533"/>
    <w:rsid w:val="00D56CAD"/>
    <w:rsid w:val="00D63A1C"/>
    <w:rsid w:val="00D907EF"/>
    <w:rsid w:val="00DB34E0"/>
    <w:rsid w:val="00DB5BCF"/>
    <w:rsid w:val="00DC3BB7"/>
    <w:rsid w:val="00DE3898"/>
    <w:rsid w:val="00DF2261"/>
    <w:rsid w:val="00E0673B"/>
    <w:rsid w:val="00E34007"/>
    <w:rsid w:val="00E41EBE"/>
    <w:rsid w:val="00E67C4A"/>
    <w:rsid w:val="00E775F9"/>
    <w:rsid w:val="00E84DBE"/>
    <w:rsid w:val="00E96787"/>
    <w:rsid w:val="00EA2122"/>
    <w:rsid w:val="00EE15B7"/>
    <w:rsid w:val="00EE17CD"/>
    <w:rsid w:val="00EE6B31"/>
    <w:rsid w:val="00F25463"/>
    <w:rsid w:val="00F2630B"/>
    <w:rsid w:val="00F308E4"/>
    <w:rsid w:val="00F50AD7"/>
    <w:rsid w:val="00F52DBF"/>
    <w:rsid w:val="00F57C71"/>
    <w:rsid w:val="00F95A4F"/>
    <w:rsid w:val="00FB14CC"/>
    <w:rsid w:val="00FB16CD"/>
    <w:rsid w:val="00FB745A"/>
    <w:rsid w:val="00FD3245"/>
    <w:rsid w:val="00FE3D6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8E3F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2261"/>
    <w:rPr>
      <w:rFonts w:ascii="Cambria" w:hAnsi="Cambria"/>
    </w:rPr>
  </w:style>
  <w:style w:type="paragraph" w:styleId="Heading1">
    <w:name w:val="heading 1"/>
    <w:basedOn w:val="Normal"/>
    <w:next w:val="Normal"/>
    <w:link w:val="Heading1Char"/>
    <w:uiPriority w:val="9"/>
    <w:qFormat/>
    <w:rsid w:val="006A63BB"/>
    <w:pPr>
      <w:keepNext/>
      <w:keepLines/>
      <w:spacing w:after="0"/>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autoRedefine/>
    <w:unhideWhenUsed/>
    <w:qFormat/>
    <w:rsid w:val="001F2DA7"/>
    <w:pPr>
      <w:keepNext/>
      <w:keepLines/>
      <w:spacing w:before="200" w:after="0" w:line="240" w:lineRule="auto"/>
      <w:outlineLvl w:val="1"/>
    </w:pPr>
    <w:rPr>
      <w:rFonts w:asciiTheme="minorHAnsi" w:eastAsiaTheme="majorEastAsia" w:hAnsiTheme="minorHAnsi" w:cstheme="majorBidi"/>
      <w:b/>
      <w:bCs/>
      <w:sz w:val="24"/>
      <w:szCs w:val="26"/>
    </w:rPr>
  </w:style>
  <w:style w:type="paragraph" w:styleId="Heading3">
    <w:name w:val="heading 3"/>
    <w:basedOn w:val="Normal"/>
    <w:next w:val="Normal"/>
    <w:link w:val="Heading3Char"/>
    <w:uiPriority w:val="9"/>
    <w:unhideWhenUsed/>
    <w:qFormat/>
    <w:rsid w:val="00C16CE4"/>
    <w:pPr>
      <w:keepNext/>
      <w:keepLines/>
      <w:spacing w:before="200" w:after="0" w:line="240"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unhideWhenUsed/>
    <w:qFormat/>
    <w:rsid w:val="003C4ACA"/>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9A73D8"/>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1F2DA7"/>
    <w:rPr>
      <w:rFonts w:eastAsiaTheme="majorEastAsia" w:cstheme="majorBidi"/>
      <w:b/>
      <w:bCs/>
      <w:sz w:val="24"/>
      <w:szCs w:val="26"/>
    </w:rPr>
  </w:style>
  <w:style w:type="paragraph" w:styleId="Title">
    <w:name w:val="Title"/>
    <w:basedOn w:val="Normal"/>
    <w:next w:val="Normal"/>
    <w:link w:val="TitleChar"/>
    <w:uiPriority w:val="10"/>
    <w:qFormat/>
    <w:rsid w:val="005F3EC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F3EC1"/>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7B2A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2A78"/>
    <w:rPr>
      <w:rFonts w:ascii="Tahoma" w:hAnsi="Tahoma" w:cs="Tahoma"/>
      <w:sz w:val="16"/>
      <w:szCs w:val="16"/>
    </w:rPr>
  </w:style>
  <w:style w:type="character" w:customStyle="1" w:styleId="Heading1Char">
    <w:name w:val="Heading 1 Char"/>
    <w:basedOn w:val="DefaultParagraphFont"/>
    <w:link w:val="Heading1"/>
    <w:uiPriority w:val="9"/>
    <w:rsid w:val="006A63BB"/>
    <w:rPr>
      <w:rFonts w:asciiTheme="majorHAnsi" w:eastAsiaTheme="majorEastAsia" w:hAnsiTheme="majorHAnsi" w:cstheme="majorBidi"/>
      <w:b/>
      <w:bCs/>
      <w:sz w:val="28"/>
      <w:szCs w:val="28"/>
    </w:rPr>
  </w:style>
  <w:style w:type="paragraph" w:styleId="Caption">
    <w:name w:val="caption"/>
    <w:basedOn w:val="Normal"/>
    <w:next w:val="Normal"/>
    <w:unhideWhenUsed/>
    <w:qFormat/>
    <w:rsid w:val="00E67C4A"/>
    <w:pPr>
      <w:spacing w:line="240" w:lineRule="auto"/>
    </w:pPr>
    <w:rPr>
      <w:b/>
      <w:bCs/>
      <w:color w:val="4F81BD" w:themeColor="accent1"/>
      <w:sz w:val="18"/>
      <w:szCs w:val="18"/>
    </w:rPr>
  </w:style>
  <w:style w:type="paragraph" w:customStyle="1" w:styleId="Default">
    <w:name w:val="Default"/>
    <w:rsid w:val="0076296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yle-2">
    <w:name w:val="Style-2"/>
    <w:basedOn w:val="Default"/>
    <w:next w:val="Default"/>
    <w:uiPriority w:val="99"/>
    <w:rsid w:val="0076296C"/>
    <w:rPr>
      <w:color w:val="auto"/>
    </w:rPr>
  </w:style>
  <w:style w:type="paragraph" w:styleId="EndnoteText">
    <w:name w:val="endnote text"/>
    <w:basedOn w:val="Normal"/>
    <w:link w:val="EndnoteTextChar"/>
    <w:uiPriority w:val="99"/>
    <w:semiHidden/>
    <w:unhideWhenUsed/>
    <w:rsid w:val="00DF226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F2261"/>
    <w:rPr>
      <w:rFonts w:ascii="Cambria" w:hAnsi="Cambria"/>
      <w:sz w:val="20"/>
      <w:szCs w:val="20"/>
    </w:rPr>
  </w:style>
  <w:style w:type="character" w:styleId="EndnoteReference">
    <w:name w:val="endnote reference"/>
    <w:basedOn w:val="DefaultParagraphFont"/>
    <w:uiPriority w:val="99"/>
    <w:semiHidden/>
    <w:unhideWhenUsed/>
    <w:rsid w:val="00DF2261"/>
    <w:rPr>
      <w:vertAlign w:val="superscript"/>
    </w:rPr>
  </w:style>
  <w:style w:type="paragraph" w:styleId="ListParagraph">
    <w:name w:val="List Paragraph"/>
    <w:basedOn w:val="Normal"/>
    <w:uiPriority w:val="34"/>
    <w:qFormat/>
    <w:rsid w:val="00483972"/>
    <w:pPr>
      <w:ind w:left="720"/>
      <w:contextualSpacing/>
    </w:pPr>
  </w:style>
  <w:style w:type="character" w:customStyle="1" w:styleId="Heading3Char">
    <w:name w:val="Heading 3 Char"/>
    <w:basedOn w:val="DefaultParagraphFont"/>
    <w:link w:val="Heading3"/>
    <w:uiPriority w:val="9"/>
    <w:rsid w:val="00C16CE4"/>
    <w:rPr>
      <w:rFonts w:asciiTheme="majorHAnsi" w:eastAsiaTheme="majorEastAsia" w:hAnsiTheme="majorHAnsi" w:cstheme="majorBidi"/>
      <w:b/>
      <w:bCs/>
    </w:rPr>
  </w:style>
  <w:style w:type="paragraph" w:styleId="NoSpacing">
    <w:name w:val="No Spacing"/>
    <w:uiPriority w:val="1"/>
    <w:qFormat/>
    <w:rsid w:val="00CC48CA"/>
    <w:pPr>
      <w:spacing w:after="0" w:line="240" w:lineRule="auto"/>
    </w:pPr>
    <w:rPr>
      <w:rFonts w:ascii="Cambria" w:hAnsi="Cambria"/>
    </w:rPr>
  </w:style>
  <w:style w:type="character" w:styleId="Hyperlink">
    <w:name w:val="Hyperlink"/>
    <w:basedOn w:val="DefaultParagraphFont"/>
    <w:uiPriority w:val="99"/>
    <w:unhideWhenUsed/>
    <w:rsid w:val="004034EF"/>
    <w:rPr>
      <w:color w:val="0000FF" w:themeColor="hyperlink"/>
      <w:u w:val="single"/>
    </w:rPr>
  </w:style>
  <w:style w:type="table" w:styleId="TableGrid">
    <w:name w:val="Table Grid"/>
    <w:basedOn w:val="TableNormal"/>
    <w:rsid w:val="00454E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semiHidden/>
    <w:unhideWhenUsed/>
    <w:qFormat/>
    <w:rsid w:val="009B3E3D"/>
    <w:pPr>
      <w:outlineLvl w:val="9"/>
    </w:pPr>
    <w:rPr>
      <w:color w:val="365F91" w:themeColor="accent1" w:themeShade="BF"/>
      <w:lang w:eastAsia="ja-JP"/>
    </w:rPr>
  </w:style>
  <w:style w:type="paragraph" w:styleId="TOC1">
    <w:name w:val="toc 1"/>
    <w:basedOn w:val="Normal"/>
    <w:next w:val="Normal"/>
    <w:autoRedefine/>
    <w:uiPriority w:val="39"/>
    <w:unhideWhenUsed/>
    <w:rsid w:val="009B3E3D"/>
    <w:pPr>
      <w:spacing w:after="100"/>
    </w:pPr>
  </w:style>
  <w:style w:type="paragraph" w:styleId="TOC2">
    <w:name w:val="toc 2"/>
    <w:basedOn w:val="Normal"/>
    <w:next w:val="Normal"/>
    <w:autoRedefine/>
    <w:uiPriority w:val="39"/>
    <w:unhideWhenUsed/>
    <w:rsid w:val="009B3E3D"/>
    <w:pPr>
      <w:spacing w:after="100"/>
      <w:ind w:left="220"/>
    </w:pPr>
  </w:style>
  <w:style w:type="paragraph" w:styleId="Header">
    <w:name w:val="header"/>
    <w:basedOn w:val="Normal"/>
    <w:link w:val="HeaderChar"/>
    <w:uiPriority w:val="99"/>
    <w:unhideWhenUsed/>
    <w:rsid w:val="00C4009C"/>
    <w:pPr>
      <w:tabs>
        <w:tab w:val="center" w:pos="4320"/>
        <w:tab w:val="right" w:pos="8640"/>
      </w:tabs>
      <w:spacing w:after="0" w:line="240" w:lineRule="auto"/>
    </w:pPr>
  </w:style>
  <w:style w:type="character" w:customStyle="1" w:styleId="HeaderChar">
    <w:name w:val="Header Char"/>
    <w:basedOn w:val="DefaultParagraphFont"/>
    <w:link w:val="Header"/>
    <w:uiPriority w:val="99"/>
    <w:rsid w:val="00C4009C"/>
    <w:rPr>
      <w:rFonts w:ascii="Cambria" w:hAnsi="Cambria"/>
    </w:rPr>
  </w:style>
  <w:style w:type="paragraph" w:styleId="Footer">
    <w:name w:val="footer"/>
    <w:basedOn w:val="Normal"/>
    <w:link w:val="FooterChar"/>
    <w:uiPriority w:val="99"/>
    <w:unhideWhenUsed/>
    <w:rsid w:val="00C4009C"/>
    <w:pPr>
      <w:tabs>
        <w:tab w:val="center" w:pos="4320"/>
        <w:tab w:val="right" w:pos="8640"/>
      </w:tabs>
      <w:spacing w:after="0" w:line="240" w:lineRule="auto"/>
    </w:pPr>
  </w:style>
  <w:style w:type="character" w:customStyle="1" w:styleId="FooterChar">
    <w:name w:val="Footer Char"/>
    <w:basedOn w:val="DefaultParagraphFont"/>
    <w:link w:val="Footer"/>
    <w:uiPriority w:val="99"/>
    <w:rsid w:val="00C4009C"/>
    <w:rPr>
      <w:rFonts w:ascii="Cambria" w:hAnsi="Cambria"/>
    </w:rPr>
  </w:style>
  <w:style w:type="table" w:styleId="MediumShading2">
    <w:name w:val="Medium Shading 2"/>
    <w:basedOn w:val="TableNormal"/>
    <w:uiPriority w:val="64"/>
    <w:rsid w:val="00F50AD7"/>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CODE">
    <w:name w:val="CODE"/>
    <w:basedOn w:val="DefaultParagraphFont"/>
    <w:uiPriority w:val="1"/>
    <w:qFormat/>
    <w:rsid w:val="00BF10B1"/>
    <w:rPr>
      <w:rFonts w:ascii="Courier" w:hAnsi="Courier"/>
      <w:b w:val="0"/>
      <w:bCs w:val="0"/>
      <w:i w:val="0"/>
      <w:iCs w:val="0"/>
      <w:color w:val="17365D" w:themeColor="text2" w:themeShade="BF"/>
      <w:sz w:val="18"/>
      <w:szCs w:val="18"/>
      <w:u w:val="none"/>
    </w:rPr>
  </w:style>
  <w:style w:type="paragraph" w:customStyle="1" w:styleId="CODEBLOCK">
    <w:name w:val="CODE_BLOCK"/>
    <w:basedOn w:val="Normal"/>
    <w:next w:val="Default"/>
    <w:autoRedefine/>
    <w:qFormat/>
    <w:rsid w:val="00EE17CD"/>
    <w:pPr>
      <w:widowControl w:val="0"/>
      <w:shd w:val="clear" w:color="auto" w:fill="FFFF99"/>
      <w:spacing w:after="0" w:line="240" w:lineRule="auto"/>
    </w:pPr>
    <w:rPr>
      <w:rFonts w:ascii="Courier" w:hAnsi="Courier"/>
      <w:color w:val="17365D" w:themeColor="text2" w:themeShade="BF"/>
      <w:sz w:val="18"/>
    </w:rPr>
  </w:style>
  <w:style w:type="character" w:customStyle="1" w:styleId="Heading4Char">
    <w:name w:val="Heading 4 Char"/>
    <w:basedOn w:val="DefaultParagraphFont"/>
    <w:link w:val="Heading4"/>
    <w:uiPriority w:val="9"/>
    <w:rsid w:val="003C4ACA"/>
    <w:rPr>
      <w:rFonts w:asciiTheme="majorHAnsi" w:eastAsiaTheme="majorEastAsia" w:hAnsiTheme="majorHAnsi" w:cstheme="majorBidi"/>
      <w:b/>
      <w:bCs/>
      <w:i/>
      <w:iCs/>
      <w:color w:val="4F81BD" w:themeColor="accent1"/>
    </w:rPr>
  </w:style>
  <w:style w:type="paragraph" w:styleId="FootnoteText">
    <w:name w:val="footnote text"/>
    <w:basedOn w:val="Normal"/>
    <w:link w:val="FootnoteTextChar"/>
    <w:unhideWhenUsed/>
    <w:rsid w:val="003C4ACA"/>
    <w:pPr>
      <w:spacing w:after="0" w:line="240" w:lineRule="auto"/>
    </w:pPr>
    <w:rPr>
      <w:rFonts w:asciiTheme="minorHAnsi" w:hAnsiTheme="minorHAnsi"/>
      <w:sz w:val="20"/>
      <w:szCs w:val="20"/>
    </w:rPr>
  </w:style>
  <w:style w:type="character" w:customStyle="1" w:styleId="FootnoteTextChar">
    <w:name w:val="Footnote Text Char"/>
    <w:basedOn w:val="DefaultParagraphFont"/>
    <w:link w:val="FootnoteText"/>
    <w:rsid w:val="003C4ACA"/>
    <w:rPr>
      <w:sz w:val="20"/>
      <w:szCs w:val="20"/>
    </w:rPr>
  </w:style>
  <w:style w:type="character" w:styleId="FootnoteReference">
    <w:name w:val="footnote reference"/>
    <w:basedOn w:val="DefaultParagraphFont"/>
    <w:unhideWhenUsed/>
    <w:rsid w:val="003C4ACA"/>
    <w:rPr>
      <w:vertAlign w:val="superscript"/>
    </w:rPr>
  </w:style>
  <w:style w:type="paragraph" w:styleId="TOC3">
    <w:name w:val="toc 3"/>
    <w:basedOn w:val="Normal"/>
    <w:next w:val="Normal"/>
    <w:autoRedefine/>
    <w:uiPriority w:val="39"/>
    <w:unhideWhenUsed/>
    <w:rsid w:val="003C4ACA"/>
    <w:pPr>
      <w:spacing w:after="100" w:line="240" w:lineRule="auto"/>
      <w:ind w:left="480"/>
    </w:pPr>
    <w:rPr>
      <w:rFonts w:asciiTheme="minorHAnsi" w:hAnsiTheme="minorHAnsi"/>
      <w:sz w:val="24"/>
      <w:szCs w:val="24"/>
    </w:rPr>
  </w:style>
  <w:style w:type="paragraph" w:styleId="TOC4">
    <w:name w:val="toc 4"/>
    <w:basedOn w:val="Normal"/>
    <w:next w:val="Normal"/>
    <w:autoRedefine/>
    <w:uiPriority w:val="39"/>
    <w:unhideWhenUsed/>
    <w:rsid w:val="003C4ACA"/>
    <w:pPr>
      <w:spacing w:after="100" w:line="240" w:lineRule="auto"/>
      <w:ind w:left="720"/>
    </w:pPr>
    <w:rPr>
      <w:rFonts w:asciiTheme="minorHAnsi" w:eastAsiaTheme="minorEastAsia" w:hAnsiTheme="minorHAnsi"/>
      <w:sz w:val="24"/>
      <w:szCs w:val="24"/>
    </w:rPr>
  </w:style>
  <w:style w:type="paragraph" w:styleId="TOC5">
    <w:name w:val="toc 5"/>
    <w:basedOn w:val="Normal"/>
    <w:next w:val="Normal"/>
    <w:autoRedefine/>
    <w:uiPriority w:val="39"/>
    <w:unhideWhenUsed/>
    <w:rsid w:val="003C4ACA"/>
    <w:pPr>
      <w:spacing w:after="100" w:line="240" w:lineRule="auto"/>
      <w:ind w:left="960"/>
    </w:pPr>
    <w:rPr>
      <w:rFonts w:asciiTheme="minorHAnsi" w:eastAsiaTheme="minorEastAsia" w:hAnsiTheme="minorHAnsi"/>
      <w:sz w:val="24"/>
      <w:szCs w:val="24"/>
    </w:rPr>
  </w:style>
  <w:style w:type="paragraph" w:styleId="TOC6">
    <w:name w:val="toc 6"/>
    <w:basedOn w:val="Normal"/>
    <w:next w:val="Normal"/>
    <w:autoRedefine/>
    <w:uiPriority w:val="39"/>
    <w:unhideWhenUsed/>
    <w:rsid w:val="003C4ACA"/>
    <w:pPr>
      <w:spacing w:after="100" w:line="240" w:lineRule="auto"/>
      <w:ind w:left="1200"/>
    </w:pPr>
    <w:rPr>
      <w:rFonts w:asciiTheme="minorHAnsi" w:eastAsiaTheme="minorEastAsia" w:hAnsiTheme="minorHAnsi"/>
      <w:sz w:val="24"/>
      <w:szCs w:val="24"/>
    </w:rPr>
  </w:style>
  <w:style w:type="paragraph" w:styleId="TOC7">
    <w:name w:val="toc 7"/>
    <w:basedOn w:val="Normal"/>
    <w:next w:val="Normal"/>
    <w:autoRedefine/>
    <w:uiPriority w:val="39"/>
    <w:unhideWhenUsed/>
    <w:rsid w:val="003C4ACA"/>
    <w:pPr>
      <w:spacing w:after="100" w:line="240" w:lineRule="auto"/>
      <w:ind w:left="1440"/>
    </w:pPr>
    <w:rPr>
      <w:rFonts w:asciiTheme="minorHAnsi" w:eastAsiaTheme="minorEastAsia" w:hAnsiTheme="minorHAnsi"/>
      <w:sz w:val="24"/>
      <w:szCs w:val="24"/>
    </w:rPr>
  </w:style>
  <w:style w:type="paragraph" w:styleId="TOC8">
    <w:name w:val="toc 8"/>
    <w:basedOn w:val="Normal"/>
    <w:next w:val="Normal"/>
    <w:autoRedefine/>
    <w:uiPriority w:val="39"/>
    <w:unhideWhenUsed/>
    <w:rsid w:val="003C4ACA"/>
    <w:pPr>
      <w:spacing w:after="100" w:line="240" w:lineRule="auto"/>
      <w:ind w:left="1680"/>
    </w:pPr>
    <w:rPr>
      <w:rFonts w:asciiTheme="minorHAnsi" w:eastAsiaTheme="minorEastAsia" w:hAnsiTheme="minorHAnsi"/>
      <w:sz w:val="24"/>
      <w:szCs w:val="24"/>
    </w:rPr>
  </w:style>
  <w:style w:type="paragraph" w:styleId="TOC9">
    <w:name w:val="toc 9"/>
    <w:basedOn w:val="Normal"/>
    <w:next w:val="Normal"/>
    <w:autoRedefine/>
    <w:uiPriority w:val="39"/>
    <w:unhideWhenUsed/>
    <w:rsid w:val="003C4ACA"/>
    <w:pPr>
      <w:spacing w:after="100" w:line="240" w:lineRule="auto"/>
      <w:ind w:left="1920"/>
    </w:pPr>
    <w:rPr>
      <w:rFonts w:asciiTheme="minorHAnsi" w:eastAsiaTheme="minorEastAsia" w:hAnsiTheme="minorHAnsi"/>
      <w:sz w:val="24"/>
      <w:szCs w:val="24"/>
    </w:rPr>
  </w:style>
  <w:style w:type="paragraph" w:styleId="HTMLPreformatted">
    <w:name w:val="HTML Preformatted"/>
    <w:basedOn w:val="Normal"/>
    <w:link w:val="HTMLPreformattedChar"/>
    <w:uiPriority w:val="99"/>
    <w:rsid w:val="003C4A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w:hAnsi="Courier" w:cs="Courier"/>
      <w:sz w:val="20"/>
      <w:szCs w:val="20"/>
    </w:rPr>
  </w:style>
  <w:style w:type="character" w:customStyle="1" w:styleId="HTMLPreformattedChar">
    <w:name w:val="HTML Preformatted Char"/>
    <w:basedOn w:val="DefaultParagraphFont"/>
    <w:link w:val="HTMLPreformatted"/>
    <w:uiPriority w:val="99"/>
    <w:rsid w:val="003C4ACA"/>
    <w:rPr>
      <w:rFonts w:ascii="Courier" w:hAnsi="Courier" w:cs="Courier"/>
      <w:sz w:val="20"/>
      <w:szCs w:val="20"/>
    </w:rPr>
  </w:style>
  <w:style w:type="character" w:customStyle="1" w:styleId="kw2">
    <w:name w:val="kw2"/>
    <w:basedOn w:val="DefaultParagraphFont"/>
    <w:rsid w:val="003C4ACA"/>
  </w:style>
  <w:style w:type="character" w:customStyle="1" w:styleId="br0">
    <w:name w:val="br0"/>
    <w:basedOn w:val="DefaultParagraphFont"/>
    <w:rsid w:val="003C4ACA"/>
  </w:style>
  <w:style w:type="character" w:customStyle="1" w:styleId="st0">
    <w:name w:val="st0"/>
    <w:basedOn w:val="DefaultParagraphFont"/>
    <w:rsid w:val="003C4ACA"/>
  </w:style>
  <w:style w:type="character" w:customStyle="1" w:styleId="kw1">
    <w:name w:val="kw1"/>
    <w:basedOn w:val="DefaultParagraphFont"/>
    <w:rsid w:val="003C4ACA"/>
  </w:style>
  <w:style w:type="character" w:customStyle="1" w:styleId="nu0">
    <w:name w:val="nu0"/>
    <w:basedOn w:val="DefaultParagraphFont"/>
    <w:rsid w:val="003C4ACA"/>
  </w:style>
  <w:style w:type="character" w:customStyle="1" w:styleId="co1">
    <w:name w:val="co1"/>
    <w:basedOn w:val="DefaultParagraphFont"/>
    <w:rsid w:val="003C4ACA"/>
  </w:style>
  <w:style w:type="character" w:customStyle="1" w:styleId="sy0">
    <w:name w:val="sy0"/>
    <w:basedOn w:val="DefaultParagraphFont"/>
    <w:rsid w:val="003C4ACA"/>
  </w:style>
  <w:style w:type="paragraph" w:customStyle="1" w:styleId="Head0">
    <w:name w:val="Head0"/>
    <w:basedOn w:val="Normal"/>
    <w:next w:val="Normal"/>
    <w:qFormat/>
    <w:rsid w:val="003C4ACA"/>
    <w:pPr>
      <w:keepNext/>
      <w:keepLines/>
      <w:spacing w:after="0" w:line="240" w:lineRule="auto"/>
      <w:outlineLvl w:val="1"/>
    </w:pPr>
    <w:rPr>
      <w:rFonts w:ascii="Times New Roman" w:hAnsi="Times New Roman" w:cs="Times New Roman"/>
      <w:b/>
      <w:szCs w:val="24"/>
      <w:u w:val="single"/>
    </w:rPr>
  </w:style>
  <w:style w:type="paragraph" w:customStyle="1" w:styleId="Head-1">
    <w:name w:val="Head-1"/>
    <w:basedOn w:val="Heading1"/>
    <w:next w:val="Head0"/>
    <w:link w:val="Head-1Char"/>
    <w:qFormat/>
    <w:rsid w:val="003C4ACA"/>
    <w:pPr>
      <w:spacing w:after="360" w:line="240" w:lineRule="auto"/>
      <w:jc w:val="center"/>
    </w:pPr>
    <w:rPr>
      <w:rFonts w:ascii="Times" w:hAnsi="Times"/>
      <w:bCs w:val="0"/>
      <w:color w:val="345A8A" w:themeColor="accent1" w:themeShade="B5"/>
      <w:sz w:val="32"/>
      <w:szCs w:val="32"/>
    </w:rPr>
  </w:style>
  <w:style w:type="character" w:customStyle="1" w:styleId="Head-1Char">
    <w:name w:val="Head-1 Char"/>
    <w:basedOn w:val="Heading1Char"/>
    <w:link w:val="Head-1"/>
    <w:rsid w:val="003C4ACA"/>
    <w:rPr>
      <w:rFonts w:ascii="Times" w:eastAsiaTheme="majorEastAsia" w:hAnsi="Times" w:cstheme="majorBidi"/>
      <w:b/>
      <w:bCs w:val="0"/>
      <w:color w:val="345A8A" w:themeColor="accent1" w:themeShade="B5"/>
      <w:sz w:val="32"/>
      <w:szCs w:val="32"/>
    </w:rPr>
  </w:style>
  <w:style w:type="character" w:styleId="PageNumber">
    <w:name w:val="page number"/>
    <w:basedOn w:val="DefaultParagraphFont"/>
    <w:rsid w:val="003C4ACA"/>
  </w:style>
  <w:style w:type="character" w:customStyle="1" w:styleId="Heading5Char">
    <w:name w:val="Heading 5 Char"/>
    <w:basedOn w:val="DefaultParagraphFont"/>
    <w:link w:val="Heading5"/>
    <w:uiPriority w:val="9"/>
    <w:rsid w:val="009A73D8"/>
    <w:rPr>
      <w:rFonts w:asciiTheme="majorHAnsi" w:eastAsiaTheme="majorEastAsia" w:hAnsiTheme="majorHAnsi" w:cstheme="majorBidi"/>
      <w:color w:val="243F60" w:themeColor="accent1" w:themeShade="7F"/>
    </w:rPr>
  </w:style>
  <w:style w:type="character" w:customStyle="1" w:styleId="apple-converted-space">
    <w:name w:val="apple-converted-space"/>
    <w:basedOn w:val="DefaultParagraphFont"/>
    <w:rsid w:val="006A63B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2261"/>
    <w:rPr>
      <w:rFonts w:ascii="Cambria" w:hAnsi="Cambria"/>
    </w:rPr>
  </w:style>
  <w:style w:type="paragraph" w:styleId="Heading1">
    <w:name w:val="heading 1"/>
    <w:basedOn w:val="Normal"/>
    <w:next w:val="Normal"/>
    <w:link w:val="Heading1Char"/>
    <w:uiPriority w:val="9"/>
    <w:qFormat/>
    <w:rsid w:val="006A63BB"/>
    <w:pPr>
      <w:keepNext/>
      <w:keepLines/>
      <w:spacing w:after="0"/>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autoRedefine/>
    <w:unhideWhenUsed/>
    <w:qFormat/>
    <w:rsid w:val="001F2DA7"/>
    <w:pPr>
      <w:keepNext/>
      <w:keepLines/>
      <w:spacing w:before="200" w:after="0" w:line="240" w:lineRule="auto"/>
      <w:outlineLvl w:val="1"/>
    </w:pPr>
    <w:rPr>
      <w:rFonts w:asciiTheme="minorHAnsi" w:eastAsiaTheme="majorEastAsia" w:hAnsiTheme="minorHAnsi" w:cstheme="majorBidi"/>
      <w:b/>
      <w:bCs/>
      <w:sz w:val="24"/>
      <w:szCs w:val="26"/>
    </w:rPr>
  </w:style>
  <w:style w:type="paragraph" w:styleId="Heading3">
    <w:name w:val="heading 3"/>
    <w:basedOn w:val="Normal"/>
    <w:next w:val="Normal"/>
    <w:link w:val="Heading3Char"/>
    <w:uiPriority w:val="9"/>
    <w:unhideWhenUsed/>
    <w:qFormat/>
    <w:rsid w:val="00C16CE4"/>
    <w:pPr>
      <w:keepNext/>
      <w:keepLines/>
      <w:spacing w:before="200" w:after="0" w:line="240"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unhideWhenUsed/>
    <w:qFormat/>
    <w:rsid w:val="003C4ACA"/>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9A73D8"/>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1F2DA7"/>
    <w:rPr>
      <w:rFonts w:eastAsiaTheme="majorEastAsia" w:cstheme="majorBidi"/>
      <w:b/>
      <w:bCs/>
      <w:sz w:val="24"/>
      <w:szCs w:val="26"/>
    </w:rPr>
  </w:style>
  <w:style w:type="paragraph" w:styleId="Title">
    <w:name w:val="Title"/>
    <w:basedOn w:val="Normal"/>
    <w:next w:val="Normal"/>
    <w:link w:val="TitleChar"/>
    <w:uiPriority w:val="10"/>
    <w:qFormat/>
    <w:rsid w:val="005F3EC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F3EC1"/>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7B2A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2A78"/>
    <w:rPr>
      <w:rFonts w:ascii="Tahoma" w:hAnsi="Tahoma" w:cs="Tahoma"/>
      <w:sz w:val="16"/>
      <w:szCs w:val="16"/>
    </w:rPr>
  </w:style>
  <w:style w:type="character" w:customStyle="1" w:styleId="Heading1Char">
    <w:name w:val="Heading 1 Char"/>
    <w:basedOn w:val="DefaultParagraphFont"/>
    <w:link w:val="Heading1"/>
    <w:uiPriority w:val="9"/>
    <w:rsid w:val="006A63BB"/>
    <w:rPr>
      <w:rFonts w:asciiTheme="majorHAnsi" w:eastAsiaTheme="majorEastAsia" w:hAnsiTheme="majorHAnsi" w:cstheme="majorBidi"/>
      <w:b/>
      <w:bCs/>
      <w:sz w:val="28"/>
      <w:szCs w:val="28"/>
    </w:rPr>
  </w:style>
  <w:style w:type="paragraph" w:styleId="Caption">
    <w:name w:val="caption"/>
    <w:basedOn w:val="Normal"/>
    <w:next w:val="Normal"/>
    <w:unhideWhenUsed/>
    <w:qFormat/>
    <w:rsid w:val="00E67C4A"/>
    <w:pPr>
      <w:spacing w:line="240" w:lineRule="auto"/>
    </w:pPr>
    <w:rPr>
      <w:b/>
      <w:bCs/>
      <w:color w:val="4F81BD" w:themeColor="accent1"/>
      <w:sz w:val="18"/>
      <w:szCs w:val="18"/>
    </w:rPr>
  </w:style>
  <w:style w:type="paragraph" w:customStyle="1" w:styleId="Default">
    <w:name w:val="Default"/>
    <w:rsid w:val="0076296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yle-2">
    <w:name w:val="Style-2"/>
    <w:basedOn w:val="Default"/>
    <w:next w:val="Default"/>
    <w:uiPriority w:val="99"/>
    <w:rsid w:val="0076296C"/>
    <w:rPr>
      <w:color w:val="auto"/>
    </w:rPr>
  </w:style>
  <w:style w:type="paragraph" w:styleId="EndnoteText">
    <w:name w:val="endnote text"/>
    <w:basedOn w:val="Normal"/>
    <w:link w:val="EndnoteTextChar"/>
    <w:uiPriority w:val="99"/>
    <w:semiHidden/>
    <w:unhideWhenUsed/>
    <w:rsid w:val="00DF226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F2261"/>
    <w:rPr>
      <w:rFonts w:ascii="Cambria" w:hAnsi="Cambria"/>
      <w:sz w:val="20"/>
      <w:szCs w:val="20"/>
    </w:rPr>
  </w:style>
  <w:style w:type="character" w:styleId="EndnoteReference">
    <w:name w:val="endnote reference"/>
    <w:basedOn w:val="DefaultParagraphFont"/>
    <w:uiPriority w:val="99"/>
    <w:semiHidden/>
    <w:unhideWhenUsed/>
    <w:rsid w:val="00DF2261"/>
    <w:rPr>
      <w:vertAlign w:val="superscript"/>
    </w:rPr>
  </w:style>
  <w:style w:type="paragraph" w:styleId="ListParagraph">
    <w:name w:val="List Paragraph"/>
    <w:basedOn w:val="Normal"/>
    <w:uiPriority w:val="34"/>
    <w:qFormat/>
    <w:rsid w:val="00483972"/>
    <w:pPr>
      <w:ind w:left="720"/>
      <w:contextualSpacing/>
    </w:pPr>
  </w:style>
  <w:style w:type="character" w:customStyle="1" w:styleId="Heading3Char">
    <w:name w:val="Heading 3 Char"/>
    <w:basedOn w:val="DefaultParagraphFont"/>
    <w:link w:val="Heading3"/>
    <w:uiPriority w:val="9"/>
    <w:rsid w:val="00C16CE4"/>
    <w:rPr>
      <w:rFonts w:asciiTheme="majorHAnsi" w:eastAsiaTheme="majorEastAsia" w:hAnsiTheme="majorHAnsi" w:cstheme="majorBidi"/>
      <w:b/>
      <w:bCs/>
    </w:rPr>
  </w:style>
  <w:style w:type="paragraph" w:styleId="NoSpacing">
    <w:name w:val="No Spacing"/>
    <w:uiPriority w:val="1"/>
    <w:qFormat/>
    <w:rsid w:val="00CC48CA"/>
    <w:pPr>
      <w:spacing w:after="0" w:line="240" w:lineRule="auto"/>
    </w:pPr>
    <w:rPr>
      <w:rFonts w:ascii="Cambria" w:hAnsi="Cambria"/>
    </w:rPr>
  </w:style>
  <w:style w:type="character" w:styleId="Hyperlink">
    <w:name w:val="Hyperlink"/>
    <w:basedOn w:val="DefaultParagraphFont"/>
    <w:uiPriority w:val="99"/>
    <w:unhideWhenUsed/>
    <w:rsid w:val="004034EF"/>
    <w:rPr>
      <w:color w:val="0000FF" w:themeColor="hyperlink"/>
      <w:u w:val="single"/>
    </w:rPr>
  </w:style>
  <w:style w:type="table" w:styleId="TableGrid">
    <w:name w:val="Table Grid"/>
    <w:basedOn w:val="TableNormal"/>
    <w:rsid w:val="00454E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semiHidden/>
    <w:unhideWhenUsed/>
    <w:qFormat/>
    <w:rsid w:val="009B3E3D"/>
    <w:pPr>
      <w:outlineLvl w:val="9"/>
    </w:pPr>
    <w:rPr>
      <w:color w:val="365F91" w:themeColor="accent1" w:themeShade="BF"/>
      <w:lang w:eastAsia="ja-JP"/>
    </w:rPr>
  </w:style>
  <w:style w:type="paragraph" w:styleId="TOC1">
    <w:name w:val="toc 1"/>
    <w:basedOn w:val="Normal"/>
    <w:next w:val="Normal"/>
    <w:autoRedefine/>
    <w:uiPriority w:val="39"/>
    <w:unhideWhenUsed/>
    <w:rsid w:val="009B3E3D"/>
    <w:pPr>
      <w:spacing w:after="100"/>
    </w:pPr>
  </w:style>
  <w:style w:type="paragraph" w:styleId="TOC2">
    <w:name w:val="toc 2"/>
    <w:basedOn w:val="Normal"/>
    <w:next w:val="Normal"/>
    <w:autoRedefine/>
    <w:uiPriority w:val="39"/>
    <w:unhideWhenUsed/>
    <w:rsid w:val="009B3E3D"/>
    <w:pPr>
      <w:spacing w:after="100"/>
      <w:ind w:left="220"/>
    </w:pPr>
  </w:style>
  <w:style w:type="paragraph" w:styleId="Header">
    <w:name w:val="header"/>
    <w:basedOn w:val="Normal"/>
    <w:link w:val="HeaderChar"/>
    <w:uiPriority w:val="99"/>
    <w:unhideWhenUsed/>
    <w:rsid w:val="00C4009C"/>
    <w:pPr>
      <w:tabs>
        <w:tab w:val="center" w:pos="4320"/>
        <w:tab w:val="right" w:pos="8640"/>
      </w:tabs>
      <w:spacing w:after="0" w:line="240" w:lineRule="auto"/>
    </w:pPr>
  </w:style>
  <w:style w:type="character" w:customStyle="1" w:styleId="HeaderChar">
    <w:name w:val="Header Char"/>
    <w:basedOn w:val="DefaultParagraphFont"/>
    <w:link w:val="Header"/>
    <w:uiPriority w:val="99"/>
    <w:rsid w:val="00C4009C"/>
    <w:rPr>
      <w:rFonts w:ascii="Cambria" w:hAnsi="Cambria"/>
    </w:rPr>
  </w:style>
  <w:style w:type="paragraph" w:styleId="Footer">
    <w:name w:val="footer"/>
    <w:basedOn w:val="Normal"/>
    <w:link w:val="FooterChar"/>
    <w:uiPriority w:val="99"/>
    <w:unhideWhenUsed/>
    <w:rsid w:val="00C4009C"/>
    <w:pPr>
      <w:tabs>
        <w:tab w:val="center" w:pos="4320"/>
        <w:tab w:val="right" w:pos="8640"/>
      </w:tabs>
      <w:spacing w:after="0" w:line="240" w:lineRule="auto"/>
    </w:pPr>
  </w:style>
  <w:style w:type="character" w:customStyle="1" w:styleId="FooterChar">
    <w:name w:val="Footer Char"/>
    <w:basedOn w:val="DefaultParagraphFont"/>
    <w:link w:val="Footer"/>
    <w:uiPriority w:val="99"/>
    <w:rsid w:val="00C4009C"/>
    <w:rPr>
      <w:rFonts w:ascii="Cambria" w:hAnsi="Cambria"/>
    </w:rPr>
  </w:style>
  <w:style w:type="table" w:styleId="MediumShading2">
    <w:name w:val="Medium Shading 2"/>
    <w:basedOn w:val="TableNormal"/>
    <w:uiPriority w:val="64"/>
    <w:rsid w:val="00F50AD7"/>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CODE">
    <w:name w:val="CODE"/>
    <w:basedOn w:val="DefaultParagraphFont"/>
    <w:uiPriority w:val="1"/>
    <w:qFormat/>
    <w:rsid w:val="00BF10B1"/>
    <w:rPr>
      <w:rFonts w:ascii="Courier" w:hAnsi="Courier"/>
      <w:b w:val="0"/>
      <w:bCs w:val="0"/>
      <w:i w:val="0"/>
      <w:iCs w:val="0"/>
      <w:color w:val="17365D" w:themeColor="text2" w:themeShade="BF"/>
      <w:sz w:val="18"/>
      <w:szCs w:val="18"/>
      <w:u w:val="none"/>
    </w:rPr>
  </w:style>
  <w:style w:type="paragraph" w:customStyle="1" w:styleId="CODEBLOCK">
    <w:name w:val="CODE_BLOCK"/>
    <w:basedOn w:val="Normal"/>
    <w:next w:val="Default"/>
    <w:autoRedefine/>
    <w:qFormat/>
    <w:rsid w:val="00EE17CD"/>
    <w:pPr>
      <w:widowControl w:val="0"/>
      <w:shd w:val="clear" w:color="auto" w:fill="FFFF99"/>
      <w:spacing w:after="0" w:line="240" w:lineRule="auto"/>
    </w:pPr>
    <w:rPr>
      <w:rFonts w:ascii="Courier" w:hAnsi="Courier"/>
      <w:color w:val="17365D" w:themeColor="text2" w:themeShade="BF"/>
      <w:sz w:val="18"/>
    </w:rPr>
  </w:style>
  <w:style w:type="character" w:customStyle="1" w:styleId="Heading4Char">
    <w:name w:val="Heading 4 Char"/>
    <w:basedOn w:val="DefaultParagraphFont"/>
    <w:link w:val="Heading4"/>
    <w:uiPriority w:val="9"/>
    <w:rsid w:val="003C4ACA"/>
    <w:rPr>
      <w:rFonts w:asciiTheme="majorHAnsi" w:eastAsiaTheme="majorEastAsia" w:hAnsiTheme="majorHAnsi" w:cstheme="majorBidi"/>
      <w:b/>
      <w:bCs/>
      <w:i/>
      <w:iCs/>
      <w:color w:val="4F81BD" w:themeColor="accent1"/>
    </w:rPr>
  </w:style>
  <w:style w:type="paragraph" w:styleId="FootnoteText">
    <w:name w:val="footnote text"/>
    <w:basedOn w:val="Normal"/>
    <w:link w:val="FootnoteTextChar"/>
    <w:unhideWhenUsed/>
    <w:rsid w:val="003C4ACA"/>
    <w:pPr>
      <w:spacing w:after="0" w:line="240" w:lineRule="auto"/>
    </w:pPr>
    <w:rPr>
      <w:rFonts w:asciiTheme="minorHAnsi" w:hAnsiTheme="minorHAnsi"/>
      <w:sz w:val="20"/>
      <w:szCs w:val="20"/>
    </w:rPr>
  </w:style>
  <w:style w:type="character" w:customStyle="1" w:styleId="FootnoteTextChar">
    <w:name w:val="Footnote Text Char"/>
    <w:basedOn w:val="DefaultParagraphFont"/>
    <w:link w:val="FootnoteText"/>
    <w:rsid w:val="003C4ACA"/>
    <w:rPr>
      <w:sz w:val="20"/>
      <w:szCs w:val="20"/>
    </w:rPr>
  </w:style>
  <w:style w:type="character" w:styleId="FootnoteReference">
    <w:name w:val="footnote reference"/>
    <w:basedOn w:val="DefaultParagraphFont"/>
    <w:unhideWhenUsed/>
    <w:rsid w:val="003C4ACA"/>
    <w:rPr>
      <w:vertAlign w:val="superscript"/>
    </w:rPr>
  </w:style>
  <w:style w:type="paragraph" w:styleId="TOC3">
    <w:name w:val="toc 3"/>
    <w:basedOn w:val="Normal"/>
    <w:next w:val="Normal"/>
    <w:autoRedefine/>
    <w:uiPriority w:val="39"/>
    <w:unhideWhenUsed/>
    <w:rsid w:val="003C4ACA"/>
    <w:pPr>
      <w:spacing w:after="100" w:line="240" w:lineRule="auto"/>
      <w:ind w:left="480"/>
    </w:pPr>
    <w:rPr>
      <w:rFonts w:asciiTheme="minorHAnsi" w:hAnsiTheme="minorHAnsi"/>
      <w:sz w:val="24"/>
      <w:szCs w:val="24"/>
    </w:rPr>
  </w:style>
  <w:style w:type="paragraph" w:styleId="TOC4">
    <w:name w:val="toc 4"/>
    <w:basedOn w:val="Normal"/>
    <w:next w:val="Normal"/>
    <w:autoRedefine/>
    <w:uiPriority w:val="39"/>
    <w:unhideWhenUsed/>
    <w:rsid w:val="003C4ACA"/>
    <w:pPr>
      <w:spacing w:after="100" w:line="240" w:lineRule="auto"/>
      <w:ind w:left="720"/>
    </w:pPr>
    <w:rPr>
      <w:rFonts w:asciiTheme="minorHAnsi" w:eastAsiaTheme="minorEastAsia" w:hAnsiTheme="minorHAnsi"/>
      <w:sz w:val="24"/>
      <w:szCs w:val="24"/>
    </w:rPr>
  </w:style>
  <w:style w:type="paragraph" w:styleId="TOC5">
    <w:name w:val="toc 5"/>
    <w:basedOn w:val="Normal"/>
    <w:next w:val="Normal"/>
    <w:autoRedefine/>
    <w:uiPriority w:val="39"/>
    <w:unhideWhenUsed/>
    <w:rsid w:val="003C4ACA"/>
    <w:pPr>
      <w:spacing w:after="100" w:line="240" w:lineRule="auto"/>
      <w:ind w:left="960"/>
    </w:pPr>
    <w:rPr>
      <w:rFonts w:asciiTheme="minorHAnsi" w:eastAsiaTheme="minorEastAsia" w:hAnsiTheme="minorHAnsi"/>
      <w:sz w:val="24"/>
      <w:szCs w:val="24"/>
    </w:rPr>
  </w:style>
  <w:style w:type="paragraph" w:styleId="TOC6">
    <w:name w:val="toc 6"/>
    <w:basedOn w:val="Normal"/>
    <w:next w:val="Normal"/>
    <w:autoRedefine/>
    <w:uiPriority w:val="39"/>
    <w:unhideWhenUsed/>
    <w:rsid w:val="003C4ACA"/>
    <w:pPr>
      <w:spacing w:after="100" w:line="240" w:lineRule="auto"/>
      <w:ind w:left="1200"/>
    </w:pPr>
    <w:rPr>
      <w:rFonts w:asciiTheme="minorHAnsi" w:eastAsiaTheme="minorEastAsia" w:hAnsiTheme="minorHAnsi"/>
      <w:sz w:val="24"/>
      <w:szCs w:val="24"/>
    </w:rPr>
  </w:style>
  <w:style w:type="paragraph" w:styleId="TOC7">
    <w:name w:val="toc 7"/>
    <w:basedOn w:val="Normal"/>
    <w:next w:val="Normal"/>
    <w:autoRedefine/>
    <w:uiPriority w:val="39"/>
    <w:unhideWhenUsed/>
    <w:rsid w:val="003C4ACA"/>
    <w:pPr>
      <w:spacing w:after="100" w:line="240" w:lineRule="auto"/>
      <w:ind w:left="1440"/>
    </w:pPr>
    <w:rPr>
      <w:rFonts w:asciiTheme="minorHAnsi" w:eastAsiaTheme="minorEastAsia" w:hAnsiTheme="minorHAnsi"/>
      <w:sz w:val="24"/>
      <w:szCs w:val="24"/>
    </w:rPr>
  </w:style>
  <w:style w:type="paragraph" w:styleId="TOC8">
    <w:name w:val="toc 8"/>
    <w:basedOn w:val="Normal"/>
    <w:next w:val="Normal"/>
    <w:autoRedefine/>
    <w:uiPriority w:val="39"/>
    <w:unhideWhenUsed/>
    <w:rsid w:val="003C4ACA"/>
    <w:pPr>
      <w:spacing w:after="100" w:line="240" w:lineRule="auto"/>
      <w:ind w:left="1680"/>
    </w:pPr>
    <w:rPr>
      <w:rFonts w:asciiTheme="minorHAnsi" w:eastAsiaTheme="minorEastAsia" w:hAnsiTheme="minorHAnsi"/>
      <w:sz w:val="24"/>
      <w:szCs w:val="24"/>
    </w:rPr>
  </w:style>
  <w:style w:type="paragraph" w:styleId="TOC9">
    <w:name w:val="toc 9"/>
    <w:basedOn w:val="Normal"/>
    <w:next w:val="Normal"/>
    <w:autoRedefine/>
    <w:uiPriority w:val="39"/>
    <w:unhideWhenUsed/>
    <w:rsid w:val="003C4ACA"/>
    <w:pPr>
      <w:spacing w:after="100" w:line="240" w:lineRule="auto"/>
      <w:ind w:left="1920"/>
    </w:pPr>
    <w:rPr>
      <w:rFonts w:asciiTheme="minorHAnsi" w:eastAsiaTheme="minorEastAsia" w:hAnsiTheme="minorHAnsi"/>
      <w:sz w:val="24"/>
      <w:szCs w:val="24"/>
    </w:rPr>
  </w:style>
  <w:style w:type="paragraph" w:styleId="HTMLPreformatted">
    <w:name w:val="HTML Preformatted"/>
    <w:basedOn w:val="Normal"/>
    <w:link w:val="HTMLPreformattedChar"/>
    <w:uiPriority w:val="99"/>
    <w:rsid w:val="003C4A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w:hAnsi="Courier" w:cs="Courier"/>
      <w:sz w:val="20"/>
      <w:szCs w:val="20"/>
    </w:rPr>
  </w:style>
  <w:style w:type="character" w:customStyle="1" w:styleId="HTMLPreformattedChar">
    <w:name w:val="HTML Preformatted Char"/>
    <w:basedOn w:val="DefaultParagraphFont"/>
    <w:link w:val="HTMLPreformatted"/>
    <w:uiPriority w:val="99"/>
    <w:rsid w:val="003C4ACA"/>
    <w:rPr>
      <w:rFonts w:ascii="Courier" w:hAnsi="Courier" w:cs="Courier"/>
      <w:sz w:val="20"/>
      <w:szCs w:val="20"/>
    </w:rPr>
  </w:style>
  <w:style w:type="character" w:customStyle="1" w:styleId="kw2">
    <w:name w:val="kw2"/>
    <w:basedOn w:val="DefaultParagraphFont"/>
    <w:rsid w:val="003C4ACA"/>
  </w:style>
  <w:style w:type="character" w:customStyle="1" w:styleId="br0">
    <w:name w:val="br0"/>
    <w:basedOn w:val="DefaultParagraphFont"/>
    <w:rsid w:val="003C4ACA"/>
  </w:style>
  <w:style w:type="character" w:customStyle="1" w:styleId="st0">
    <w:name w:val="st0"/>
    <w:basedOn w:val="DefaultParagraphFont"/>
    <w:rsid w:val="003C4ACA"/>
  </w:style>
  <w:style w:type="character" w:customStyle="1" w:styleId="kw1">
    <w:name w:val="kw1"/>
    <w:basedOn w:val="DefaultParagraphFont"/>
    <w:rsid w:val="003C4ACA"/>
  </w:style>
  <w:style w:type="character" w:customStyle="1" w:styleId="nu0">
    <w:name w:val="nu0"/>
    <w:basedOn w:val="DefaultParagraphFont"/>
    <w:rsid w:val="003C4ACA"/>
  </w:style>
  <w:style w:type="character" w:customStyle="1" w:styleId="co1">
    <w:name w:val="co1"/>
    <w:basedOn w:val="DefaultParagraphFont"/>
    <w:rsid w:val="003C4ACA"/>
  </w:style>
  <w:style w:type="character" w:customStyle="1" w:styleId="sy0">
    <w:name w:val="sy0"/>
    <w:basedOn w:val="DefaultParagraphFont"/>
    <w:rsid w:val="003C4ACA"/>
  </w:style>
  <w:style w:type="paragraph" w:customStyle="1" w:styleId="Head0">
    <w:name w:val="Head0"/>
    <w:basedOn w:val="Normal"/>
    <w:next w:val="Normal"/>
    <w:qFormat/>
    <w:rsid w:val="003C4ACA"/>
    <w:pPr>
      <w:keepNext/>
      <w:keepLines/>
      <w:spacing w:after="0" w:line="240" w:lineRule="auto"/>
      <w:outlineLvl w:val="1"/>
    </w:pPr>
    <w:rPr>
      <w:rFonts w:ascii="Times New Roman" w:hAnsi="Times New Roman" w:cs="Times New Roman"/>
      <w:b/>
      <w:szCs w:val="24"/>
      <w:u w:val="single"/>
    </w:rPr>
  </w:style>
  <w:style w:type="paragraph" w:customStyle="1" w:styleId="Head-1">
    <w:name w:val="Head-1"/>
    <w:basedOn w:val="Heading1"/>
    <w:next w:val="Head0"/>
    <w:link w:val="Head-1Char"/>
    <w:qFormat/>
    <w:rsid w:val="003C4ACA"/>
    <w:pPr>
      <w:spacing w:after="360" w:line="240" w:lineRule="auto"/>
      <w:jc w:val="center"/>
    </w:pPr>
    <w:rPr>
      <w:rFonts w:ascii="Times" w:hAnsi="Times"/>
      <w:bCs w:val="0"/>
      <w:color w:val="345A8A" w:themeColor="accent1" w:themeShade="B5"/>
      <w:sz w:val="32"/>
      <w:szCs w:val="32"/>
    </w:rPr>
  </w:style>
  <w:style w:type="character" w:customStyle="1" w:styleId="Head-1Char">
    <w:name w:val="Head-1 Char"/>
    <w:basedOn w:val="Heading1Char"/>
    <w:link w:val="Head-1"/>
    <w:rsid w:val="003C4ACA"/>
    <w:rPr>
      <w:rFonts w:ascii="Times" w:eastAsiaTheme="majorEastAsia" w:hAnsi="Times" w:cstheme="majorBidi"/>
      <w:b/>
      <w:bCs w:val="0"/>
      <w:color w:val="345A8A" w:themeColor="accent1" w:themeShade="B5"/>
      <w:sz w:val="32"/>
      <w:szCs w:val="32"/>
    </w:rPr>
  </w:style>
  <w:style w:type="character" w:styleId="PageNumber">
    <w:name w:val="page number"/>
    <w:basedOn w:val="DefaultParagraphFont"/>
    <w:rsid w:val="003C4ACA"/>
  </w:style>
  <w:style w:type="character" w:customStyle="1" w:styleId="Heading5Char">
    <w:name w:val="Heading 5 Char"/>
    <w:basedOn w:val="DefaultParagraphFont"/>
    <w:link w:val="Heading5"/>
    <w:uiPriority w:val="9"/>
    <w:rsid w:val="009A73D8"/>
    <w:rPr>
      <w:rFonts w:asciiTheme="majorHAnsi" w:eastAsiaTheme="majorEastAsia" w:hAnsiTheme="majorHAnsi" w:cstheme="majorBidi"/>
      <w:color w:val="243F60" w:themeColor="accent1" w:themeShade="7F"/>
    </w:rPr>
  </w:style>
  <w:style w:type="character" w:customStyle="1" w:styleId="apple-converted-space">
    <w:name w:val="apple-converted-space"/>
    <w:basedOn w:val="DefaultParagraphFont"/>
    <w:rsid w:val="006A63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168061">
      <w:bodyDiv w:val="1"/>
      <w:marLeft w:val="0"/>
      <w:marRight w:val="0"/>
      <w:marTop w:val="0"/>
      <w:marBottom w:val="0"/>
      <w:divBdr>
        <w:top w:val="none" w:sz="0" w:space="0" w:color="auto"/>
        <w:left w:val="none" w:sz="0" w:space="0" w:color="auto"/>
        <w:bottom w:val="none" w:sz="0" w:space="0" w:color="auto"/>
        <w:right w:val="none" w:sz="0" w:space="0" w:color="auto"/>
      </w:divBdr>
      <w:divsChild>
        <w:div w:id="804201278">
          <w:marLeft w:val="0"/>
          <w:marRight w:val="0"/>
          <w:marTop w:val="30"/>
          <w:marBottom w:val="0"/>
          <w:divBdr>
            <w:top w:val="none" w:sz="0" w:space="0" w:color="auto"/>
            <w:left w:val="none" w:sz="0" w:space="0" w:color="auto"/>
            <w:bottom w:val="none" w:sz="0" w:space="0" w:color="auto"/>
            <w:right w:val="none" w:sz="0" w:space="0" w:color="auto"/>
          </w:divBdr>
        </w:div>
      </w:divsChild>
    </w:div>
    <w:div w:id="266353710">
      <w:bodyDiv w:val="1"/>
      <w:marLeft w:val="0"/>
      <w:marRight w:val="0"/>
      <w:marTop w:val="0"/>
      <w:marBottom w:val="0"/>
      <w:divBdr>
        <w:top w:val="none" w:sz="0" w:space="0" w:color="auto"/>
        <w:left w:val="none" w:sz="0" w:space="0" w:color="auto"/>
        <w:bottom w:val="none" w:sz="0" w:space="0" w:color="auto"/>
        <w:right w:val="none" w:sz="0" w:space="0" w:color="auto"/>
      </w:divBdr>
      <w:divsChild>
        <w:div w:id="1335573410">
          <w:marLeft w:val="0"/>
          <w:marRight w:val="0"/>
          <w:marTop w:val="0"/>
          <w:marBottom w:val="0"/>
          <w:divBdr>
            <w:top w:val="none" w:sz="0" w:space="0" w:color="auto"/>
            <w:left w:val="none" w:sz="0" w:space="0" w:color="auto"/>
            <w:bottom w:val="none" w:sz="0" w:space="0" w:color="auto"/>
            <w:right w:val="none" w:sz="0" w:space="0" w:color="auto"/>
          </w:divBdr>
        </w:div>
        <w:div w:id="1294217826">
          <w:marLeft w:val="0"/>
          <w:marRight w:val="0"/>
          <w:marTop w:val="0"/>
          <w:marBottom w:val="0"/>
          <w:divBdr>
            <w:top w:val="none" w:sz="0" w:space="0" w:color="auto"/>
            <w:left w:val="none" w:sz="0" w:space="0" w:color="auto"/>
            <w:bottom w:val="none" w:sz="0" w:space="0" w:color="auto"/>
            <w:right w:val="none" w:sz="0" w:space="0" w:color="auto"/>
          </w:divBdr>
        </w:div>
        <w:div w:id="1584072277">
          <w:marLeft w:val="0"/>
          <w:marRight w:val="0"/>
          <w:marTop w:val="0"/>
          <w:marBottom w:val="0"/>
          <w:divBdr>
            <w:top w:val="none" w:sz="0" w:space="0" w:color="auto"/>
            <w:left w:val="none" w:sz="0" w:space="0" w:color="auto"/>
            <w:bottom w:val="none" w:sz="0" w:space="0" w:color="auto"/>
            <w:right w:val="none" w:sz="0" w:space="0" w:color="auto"/>
          </w:divBdr>
        </w:div>
        <w:div w:id="1770925536">
          <w:marLeft w:val="0"/>
          <w:marRight w:val="0"/>
          <w:marTop w:val="0"/>
          <w:marBottom w:val="0"/>
          <w:divBdr>
            <w:top w:val="none" w:sz="0" w:space="0" w:color="auto"/>
            <w:left w:val="none" w:sz="0" w:space="0" w:color="auto"/>
            <w:bottom w:val="none" w:sz="0" w:space="0" w:color="auto"/>
            <w:right w:val="none" w:sz="0" w:space="0" w:color="auto"/>
          </w:divBdr>
        </w:div>
      </w:divsChild>
    </w:div>
    <w:div w:id="349721513">
      <w:bodyDiv w:val="1"/>
      <w:marLeft w:val="0"/>
      <w:marRight w:val="0"/>
      <w:marTop w:val="0"/>
      <w:marBottom w:val="0"/>
      <w:divBdr>
        <w:top w:val="none" w:sz="0" w:space="0" w:color="auto"/>
        <w:left w:val="none" w:sz="0" w:space="0" w:color="auto"/>
        <w:bottom w:val="none" w:sz="0" w:space="0" w:color="auto"/>
        <w:right w:val="none" w:sz="0" w:space="0" w:color="auto"/>
      </w:divBdr>
    </w:div>
    <w:div w:id="1072700967">
      <w:bodyDiv w:val="1"/>
      <w:marLeft w:val="0"/>
      <w:marRight w:val="0"/>
      <w:marTop w:val="0"/>
      <w:marBottom w:val="0"/>
      <w:divBdr>
        <w:top w:val="none" w:sz="0" w:space="0" w:color="auto"/>
        <w:left w:val="none" w:sz="0" w:space="0" w:color="auto"/>
        <w:bottom w:val="none" w:sz="0" w:space="0" w:color="auto"/>
        <w:right w:val="none" w:sz="0" w:space="0" w:color="auto"/>
      </w:divBdr>
      <w:divsChild>
        <w:div w:id="249386584">
          <w:marLeft w:val="0"/>
          <w:marRight w:val="0"/>
          <w:marTop w:val="0"/>
          <w:marBottom w:val="0"/>
          <w:divBdr>
            <w:top w:val="none" w:sz="0" w:space="0" w:color="auto"/>
            <w:left w:val="none" w:sz="0" w:space="0" w:color="auto"/>
            <w:bottom w:val="none" w:sz="0" w:space="0" w:color="auto"/>
            <w:right w:val="none" w:sz="0" w:space="0" w:color="auto"/>
          </w:divBdr>
          <w:divsChild>
            <w:div w:id="762606414">
              <w:marLeft w:val="0"/>
              <w:marRight w:val="0"/>
              <w:marTop w:val="0"/>
              <w:marBottom w:val="0"/>
              <w:divBdr>
                <w:top w:val="none" w:sz="0" w:space="0" w:color="auto"/>
                <w:left w:val="none" w:sz="0" w:space="0" w:color="auto"/>
                <w:bottom w:val="none" w:sz="0" w:space="0" w:color="auto"/>
                <w:right w:val="none" w:sz="0" w:space="0" w:color="auto"/>
              </w:divBdr>
            </w:div>
            <w:div w:id="329218764">
              <w:marLeft w:val="0"/>
              <w:marRight w:val="0"/>
              <w:marTop w:val="0"/>
              <w:marBottom w:val="0"/>
              <w:divBdr>
                <w:top w:val="none" w:sz="0" w:space="0" w:color="auto"/>
                <w:left w:val="none" w:sz="0" w:space="0" w:color="auto"/>
                <w:bottom w:val="none" w:sz="0" w:space="0" w:color="auto"/>
                <w:right w:val="none" w:sz="0" w:space="0" w:color="auto"/>
              </w:divBdr>
            </w:div>
          </w:divsChild>
        </w:div>
        <w:div w:id="422846298">
          <w:marLeft w:val="0"/>
          <w:marRight w:val="0"/>
          <w:marTop w:val="0"/>
          <w:marBottom w:val="0"/>
          <w:divBdr>
            <w:top w:val="none" w:sz="0" w:space="0" w:color="auto"/>
            <w:left w:val="none" w:sz="0" w:space="0" w:color="auto"/>
            <w:bottom w:val="none" w:sz="0" w:space="0" w:color="auto"/>
            <w:right w:val="none" w:sz="0" w:space="0" w:color="auto"/>
          </w:divBdr>
        </w:div>
      </w:divsChild>
    </w:div>
    <w:div w:id="1091194359">
      <w:bodyDiv w:val="1"/>
      <w:marLeft w:val="0"/>
      <w:marRight w:val="0"/>
      <w:marTop w:val="0"/>
      <w:marBottom w:val="0"/>
      <w:divBdr>
        <w:top w:val="none" w:sz="0" w:space="0" w:color="auto"/>
        <w:left w:val="none" w:sz="0" w:space="0" w:color="auto"/>
        <w:bottom w:val="none" w:sz="0" w:space="0" w:color="auto"/>
        <w:right w:val="none" w:sz="0" w:space="0" w:color="auto"/>
      </w:divBdr>
    </w:div>
    <w:div w:id="1768230667">
      <w:bodyDiv w:val="1"/>
      <w:marLeft w:val="0"/>
      <w:marRight w:val="0"/>
      <w:marTop w:val="0"/>
      <w:marBottom w:val="0"/>
      <w:divBdr>
        <w:top w:val="none" w:sz="0" w:space="0" w:color="auto"/>
        <w:left w:val="none" w:sz="0" w:space="0" w:color="auto"/>
        <w:bottom w:val="none" w:sz="0" w:space="0" w:color="auto"/>
        <w:right w:val="none" w:sz="0" w:space="0" w:color="auto"/>
      </w:divBdr>
      <w:divsChild>
        <w:div w:id="1464426722">
          <w:marLeft w:val="0"/>
          <w:marRight w:val="0"/>
          <w:marTop w:val="0"/>
          <w:marBottom w:val="0"/>
          <w:divBdr>
            <w:top w:val="none" w:sz="0" w:space="0" w:color="auto"/>
            <w:left w:val="none" w:sz="0" w:space="0" w:color="auto"/>
            <w:bottom w:val="none" w:sz="0" w:space="0" w:color="auto"/>
            <w:right w:val="none" w:sz="0" w:space="0" w:color="auto"/>
          </w:divBdr>
        </w:div>
        <w:div w:id="2072999776">
          <w:marLeft w:val="0"/>
          <w:marRight w:val="0"/>
          <w:marTop w:val="0"/>
          <w:marBottom w:val="0"/>
          <w:divBdr>
            <w:top w:val="none" w:sz="0" w:space="0" w:color="auto"/>
            <w:left w:val="none" w:sz="0" w:space="0" w:color="auto"/>
            <w:bottom w:val="none" w:sz="0" w:space="0" w:color="auto"/>
            <w:right w:val="none" w:sz="0" w:space="0" w:color="auto"/>
          </w:divBdr>
          <w:divsChild>
            <w:div w:id="1028332903">
              <w:marLeft w:val="0"/>
              <w:marRight w:val="0"/>
              <w:marTop w:val="0"/>
              <w:marBottom w:val="0"/>
              <w:divBdr>
                <w:top w:val="none" w:sz="0" w:space="0" w:color="auto"/>
                <w:left w:val="none" w:sz="0" w:space="0" w:color="auto"/>
                <w:bottom w:val="none" w:sz="0" w:space="0" w:color="auto"/>
                <w:right w:val="none" w:sz="0" w:space="0" w:color="auto"/>
              </w:divBdr>
              <w:divsChild>
                <w:div w:id="1496922638">
                  <w:marLeft w:val="0"/>
                  <w:marRight w:val="0"/>
                  <w:marTop w:val="0"/>
                  <w:marBottom w:val="0"/>
                  <w:divBdr>
                    <w:top w:val="none" w:sz="0" w:space="0" w:color="auto"/>
                    <w:left w:val="none" w:sz="0" w:space="0" w:color="auto"/>
                    <w:bottom w:val="none" w:sz="0" w:space="0" w:color="auto"/>
                    <w:right w:val="none" w:sz="0" w:space="0" w:color="auto"/>
                  </w:divBdr>
                  <w:divsChild>
                    <w:div w:id="436096154">
                      <w:marLeft w:val="0"/>
                      <w:marRight w:val="0"/>
                      <w:marTop w:val="0"/>
                      <w:marBottom w:val="0"/>
                      <w:divBdr>
                        <w:top w:val="none" w:sz="0" w:space="0" w:color="auto"/>
                        <w:left w:val="none" w:sz="0" w:space="0" w:color="auto"/>
                        <w:bottom w:val="none" w:sz="0" w:space="0" w:color="auto"/>
                        <w:right w:val="none" w:sz="0" w:space="0" w:color="auto"/>
                      </w:divBdr>
                      <w:divsChild>
                        <w:div w:id="629898082">
                          <w:blockQuote w:val="1"/>
                          <w:marLeft w:val="600"/>
                          <w:marRight w:val="0"/>
                          <w:marTop w:val="0"/>
                          <w:marBottom w:val="0"/>
                          <w:divBdr>
                            <w:top w:val="none" w:sz="0" w:space="0" w:color="auto"/>
                            <w:left w:val="none" w:sz="0" w:space="0" w:color="auto"/>
                            <w:bottom w:val="none" w:sz="0" w:space="0" w:color="auto"/>
                            <w:right w:val="none" w:sz="0" w:space="0" w:color="auto"/>
                          </w:divBdr>
                          <w:divsChild>
                            <w:div w:id="820465710">
                              <w:marLeft w:val="0"/>
                              <w:marRight w:val="0"/>
                              <w:marTop w:val="0"/>
                              <w:marBottom w:val="0"/>
                              <w:divBdr>
                                <w:top w:val="none" w:sz="0" w:space="0" w:color="auto"/>
                                <w:left w:val="none" w:sz="0" w:space="0" w:color="auto"/>
                                <w:bottom w:val="none" w:sz="0" w:space="0" w:color="auto"/>
                                <w:right w:val="none" w:sz="0" w:space="0" w:color="auto"/>
                              </w:divBdr>
                            </w:div>
                            <w:div w:id="200824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873700">
                      <w:marLeft w:val="0"/>
                      <w:marRight w:val="0"/>
                      <w:marTop w:val="0"/>
                      <w:marBottom w:val="0"/>
                      <w:divBdr>
                        <w:top w:val="none" w:sz="0" w:space="0" w:color="auto"/>
                        <w:left w:val="none" w:sz="0" w:space="0" w:color="auto"/>
                        <w:bottom w:val="none" w:sz="0" w:space="0" w:color="auto"/>
                        <w:right w:val="none" w:sz="0" w:space="0" w:color="auto"/>
                      </w:divBdr>
                    </w:div>
                    <w:div w:id="495069817">
                      <w:marLeft w:val="0"/>
                      <w:marRight w:val="0"/>
                      <w:marTop w:val="0"/>
                      <w:marBottom w:val="0"/>
                      <w:divBdr>
                        <w:top w:val="none" w:sz="0" w:space="0" w:color="auto"/>
                        <w:left w:val="none" w:sz="0" w:space="0" w:color="auto"/>
                        <w:bottom w:val="none" w:sz="0" w:space="0" w:color="auto"/>
                        <w:right w:val="none" w:sz="0" w:space="0" w:color="auto"/>
                      </w:divBdr>
                    </w:div>
                    <w:div w:id="1122309927">
                      <w:marLeft w:val="0"/>
                      <w:marRight w:val="0"/>
                      <w:marTop w:val="0"/>
                      <w:marBottom w:val="0"/>
                      <w:divBdr>
                        <w:top w:val="none" w:sz="0" w:space="0" w:color="auto"/>
                        <w:left w:val="none" w:sz="0" w:space="0" w:color="auto"/>
                        <w:bottom w:val="none" w:sz="0" w:space="0" w:color="auto"/>
                        <w:right w:val="none" w:sz="0" w:space="0" w:color="auto"/>
                      </w:divBdr>
                      <w:divsChild>
                        <w:div w:id="1457486245">
                          <w:blockQuote w:val="1"/>
                          <w:marLeft w:val="600"/>
                          <w:marRight w:val="0"/>
                          <w:marTop w:val="0"/>
                          <w:marBottom w:val="0"/>
                          <w:divBdr>
                            <w:top w:val="none" w:sz="0" w:space="0" w:color="auto"/>
                            <w:left w:val="none" w:sz="0" w:space="0" w:color="auto"/>
                            <w:bottom w:val="none" w:sz="0" w:space="0" w:color="auto"/>
                            <w:right w:val="none" w:sz="0" w:space="0" w:color="auto"/>
                          </w:divBdr>
                          <w:divsChild>
                            <w:div w:id="1712220610">
                              <w:marLeft w:val="0"/>
                              <w:marRight w:val="0"/>
                              <w:marTop w:val="0"/>
                              <w:marBottom w:val="0"/>
                              <w:divBdr>
                                <w:top w:val="none" w:sz="0" w:space="0" w:color="auto"/>
                                <w:left w:val="none" w:sz="0" w:space="0" w:color="auto"/>
                                <w:bottom w:val="none" w:sz="0" w:space="0" w:color="auto"/>
                                <w:right w:val="none" w:sz="0" w:space="0" w:color="auto"/>
                              </w:divBdr>
                            </w:div>
                          </w:divsChild>
                        </w:div>
                        <w:div w:id="528489789">
                          <w:marLeft w:val="0"/>
                          <w:marRight w:val="0"/>
                          <w:marTop w:val="0"/>
                          <w:marBottom w:val="0"/>
                          <w:divBdr>
                            <w:top w:val="none" w:sz="0" w:space="0" w:color="auto"/>
                            <w:left w:val="none" w:sz="0" w:space="0" w:color="auto"/>
                            <w:bottom w:val="none" w:sz="0" w:space="0" w:color="auto"/>
                            <w:right w:val="none" w:sz="0" w:space="0" w:color="auto"/>
                          </w:divBdr>
                          <w:divsChild>
                            <w:div w:id="52511733">
                              <w:marLeft w:val="0"/>
                              <w:marRight w:val="0"/>
                              <w:marTop w:val="0"/>
                              <w:marBottom w:val="0"/>
                              <w:divBdr>
                                <w:top w:val="none" w:sz="0" w:space="0" w:color="auto"/>
                                <w:left w:val="none" w:sz="0" w:space="0" w:color="auto"/>
                                <w:bottom w:val="none" w:sz="0" w:space="0" w:color="auto"/>
                                <w:right w:val="none" w:sz="0" w:space="0" w:color="auto"/>
                              </w:divBdr>
                              <w:divsChild>
                                <w:div w:id="1129710532">
                                  <w:marLeft w:val="0"/>
                                  <w:marRight w:val="0"/>
                                  <w:marTop w:val="0"/>
                                  <w:marBottom w:val="0"/>
                                  <w:divBdr>
                                    <w:top w:val="none" w:sz="0" w:space="0" w:color="auto"/>
                                    <w:left w:val="none" w:sz="0" w:space="0" w:color="auto"/>
                                    <w:bottom w:val="none" w:sz="0" w:space="0" w:color="auto"/>
                                    <w:right w:val="none" w:sz="0" w:space="0" w:color="auto"/>
                                  </w:divBdr>
                                  <w:divsChild>
                                    <w:div w:id="141532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5355918">
                      <w:marLeft w:val="0"/>
                      <w:marRight w:val="0"/>
                      <w:marTop w:val="0"/>
                      <w:marBottom w:val="0"/>
                      <w:divBdr>
                        <w:top w:val="none" w:sz="0" w:space="0" w:color="auto"/>
                        <w:left w:val="none" w:sz="0" w:space="0" w:color="auto"/>
                        <w:bottom w:val="none" w:sz="0" w:space="0" w:color="auto"/>
                        <w:right w:val="none" w:sz="0" w:space="0" w:color="auto"/>
                      </w:divBdr>
                    </w:div>
                    <w:div w:id="1304313256">
                      <w:marLeft w:val="0"/>
                      <w:marRight w:val="0"/>
                      <w:marTop w:val="0"/>
                      <w:marBottom w:val="0"/>
                      <w:divBdr>
                        <w:top w:val="none" w:sz="0" w:space="0" w:color="auto"/>
                        <w:left w:val="none" w:sz="0" w:space="0" w:color="auto"/>
                        <w:bottom w:val="none" w:sz="0" w:space="0" w:color="auto"/>
                        <w:right w:val="none" w:sz="0" w:space="0" w:color="auto"/>
                      </w:divBdr>
                      <w:divsChild>
                        <w:div w:id="1517115133">
                          <w:blockQuote w:val="1"/>
                          <w:marLeft w:val="600"/>
                          <w:marRight w:val="0"/>
                          <w:marTop w:val="0"/>
                          <w:marBottom w:val="0"/>
                          <w:divBdr>
                            <w:top w:val="none" w:sz="0" w:space="0" w:color="auto"/>
                            <w:left w:val="none" w:sz="0" w:space="0" w:color="auto"/>
                            <w:bottom w:val="none" w:sz="0" w:space="0" w:color="auto"/>
                            <w:right w:val="none" w:sz="0" w:space="0" w:color="auto"/>
                          </w:divBdr>
                          <w:divsChild>
                            <w:div w:id="388725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737083">
                      <w:marLeft w:val="0"/>
                      <w:marRight w:val="0"/>
                      <w:marTop w:val="0"/>
                      <w:marBottom w:val="0"/>
                      <w:divBdr>
                        <w:top w:val="none" w:sz="0" w:space="0" w:color="auto"/>
                        <w:left w:val="none" w:sz="0" w:space="0" w:color="auto"/>
                        <w:bottom w:val="none" w:sz="0" w:space="0" w:color="auto"/>
                        <w:right w:val="none" w:sz="0" w:space="0" w:color="auto"/>
                      </w:divBdr>
                      <w:divsChild>
                        <w:div w:id="1932548373">
                          <w:marLeft w:val="0"/>
                          <w:marRight w:val="0"/>
                          <w:marTop w:val="0"/>
                          <w:marBottom w:val="0"/>
                          <w:divBdr>
                            <w:top w:val="none" w:sz="0" w:space="0" w:color="auto"/>
                            <w:left w:val="none" w:sz="0" w:space="0" w:color="auto"/>
                            <w:bottom w:val="none" w:sz="0" w:space="0" w:color="auto"/>
                            <w:right w:val="none" w:sz="0" w:space="0" w:color="auto"/>
                          </w:divBdr>
                        </w:div>
                        <w:div w:id="553739669">
                          <w:marLeft w:val="0"/>
                          <w:marRight w:val="0"/>
                          <w:marTop w:val="0"/>
                          <w:marBottom w:val="0"/>
                          <w:divBdr>
                            <w:top w:val="none" w:sz="0" w:space="0" w:color="auto"/>
                            <w:left w:val="none" w:sz="0" w:space="0" w:color="auto"/>
                            <w:bottom w:val="none" w:sz="0" w:space="0" w:color="auto"/>
                            <w:right w:val="none" w:sz="0" w:space="0" w:color="auto"/>
                          </w:divBdr>
                        </w:div>
                        <w:div w:id="709115076">
                          <w:marLeft w:val="0"/>
                          <w:marRight w:val="0"/>
                          <w:marTop w:val="0"/>
                          <w:marBottom w:val="0"/>
                          <w:divBdr>
                            <w:top w:val="none" w:sz="0" w:space="0" w:color="auto"/>
                            <w:left w:val="none" w:sz="0" w:space="0" w:color="auto"/>
                            <w:bottom w:val="none" w:sz="0" w:space="0" w:color="auto"/>
                            <w:right w:val="none" w:sz="0" w:space="0" w:color="auto"/>
                          </w:divBdr>
                          <w:divsChild>
                            <w:div w:id="501431571">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 w:id="1613901195">
                      <w:marLeft w:val="0"/>
                      <w:marRight w:val="0"/>
                      <w:marTop w:val="0"/>
                      <w:marBottom w:val="0"/>
                      <w:divBdr>
                        <w:top w:val="none" w:sz="0" w:space="0" w:color="auto"/>
                        <w:left w:val="none" w:sz="0" w:space="0" w:color="auto"/>
                        <w:bottom w:val="none" w:sz="0" w:space="0" w:color="auto"/>
                        <w:right w:val="none" w:sz="0" w:space="0" w:color="auto"/>
                      </w:divBdr>
                    </w:div>
                    <w:div w:id="397017358">
                      <w:marLeft w:val="0"/>
                      <w:marRight w:val="0"/>
                      <w:marTop w:val="0"/>
                      <w:marBottom w:val="0"/>
                      <w:divBdr>
                        <w:top w:val="none" w:sz="0" w:space="0" w:color="auto"/>
                        <w:left w:val="none" w:sz="0" w:space="0" w:color="auto"/>
                        <w:bottom w:val="none" w:sz="0" w:space="0" w:color="auto"/>
                        <w:right w:val="none" w:sz="0" w:space="0" w:color="auto"/>
                      </w:divBdr>
                      <w:divsChild>
                        <w:div w:id="796265071">
                          <w:marLeft w:val="0"/>
                          <w:marRight w:val="0"/>
                          <w:marTop w:val="0"/>
                          <w:marBottom w:val="0"/>
                          <w:divBdr>
                            <w:top w:val="none" w:sz="0" w:space="0" w:color="auto"/>
                            <w:left w:val="none" w:sz="0" w:space="0" w:color="auto"/>
                            <w:bottom w:val="none" w:sz="0" w:space="0" w:color="auto"/>
                            <w:right w:val="none" w:sz="0" w:space="0" w:color="auto"/>
                          </w:divBdr>
                          <w:divsChild>
                            <w:div w:id="836842963">
                              <w:marLeft w:val="0"/>
                              <w:marRight w:val="0"/>
                              <w:marTop w:val="0"/>
                              <w:marBottom w:val="0"/>
                              <w:divBdr>
                                <w:top w:val="none" w:sz="0" w:space="0" w:color="auto"/>
                                <w:left w:val="none" w:sz="0" w:space="0" w:color="auto"/>
                                <w:bottom w:val="none" w:sz="0" w:space="0" w:color="auto"/>
                                <w:right w:val="none" w:sz="0" w:space="0" w:color="auto"/>
                              </w:divBdr>
                            </w:div>
                            <w:div w:id="1959680621">
                              <w:marLeft w:val="0"/>
                              <w:marRight w:val="0"/>
                              <w:marTop w:val="0"/>
                              <w:marBottom w:val="0"/>
                              <w:divBdr>
                                <w:top w:val="none" w:sz="0" w:space="0" w:color="auto"/>
                                <w:left w:val="none" w:sz="0" w:space="0" w:color="auto"/>
                                <w:bottom w:val="none" w:sz="0" w:space="0" w:color="auto"/>
                                <w:right w:val="none" w:sz="0" w:space="0" w:color="auto"/>
                              </w:divBdr>
                              <w:divsChild>
                                <w:div w:id="2105104093">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 w:id="1471702784">
                          <w:marLeft w:val="0"/>
                          <w:marRight w:val="0"/>
                          <w:marTop w:val="0"/>
                          <w:marBottom w:val="0"/>
                          <w:divBdr>
                            <w:top w:val="none" w:sz="0" w:space="0" w:color="auto"/>
                            <w:left w:val="none" w:sz="0" w:space="0" w:color="auto"/>
                            <w:bottom w:val="none" w:sz="0" w:space="0" w:color="auto"/>
                            <w:right w:val="none" w:sz="0" w:space="0" w:color="auto"/>
                          </w:divBdr>
                        </w:div>
                      </w:divsChild>
                    </w:div>
                    <w:div w:id="1999991512">
                      <w:marLeft w:val="0"/>
                      <w:marRight w:val="0"/>
                      <w:marTop w:val="0"/>
                      <w:marBottom w:val="0"/>
                      <w:divBdr>
                        <w:top w:val="none" w:sz="0" w:space="0" w:color="auto"/>
                        <w:left w:val="none" w:sz="0" w:space="0" w:color="auto"/>
                        <w:bottom w:val="none" w:sz="0" w:space="0" w:color="auto"/>
                        <w:right w:val="none" w:sz="0" w:space="0" w:color="auto"/>
                      </w:divBdr>
                    </w:div>
                    <w:div w:id="2030595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8614727">
          <w:blockQuote w:val="1"/>
          <w:marLeft w:val="600"/>
          <w:marRight w:val="0"/>
          <w:marTop w:val="0"/>
          <w:marBottom w:val="0"/>
          <w:divBdr>
            <w:top w:val="none" w:sz="0" w:space="0" w:color="auto"/>
            <w:left w:val="none" w:sz="0" w:space="0" w:color="auto"/>
            <w:bottom w:val="none" w:sz="0" w:space="0" w:color="auto"/>
            <w:right w:val="none" w:sz="0" w:space="0" w:color="auto"/>
          </w:divBdr>
          <w:divsChild>
            <w:div w:id="1781679976">
              <w:marLeft w:val="0"/>
              <w:marRight w:val="0"/>
              <w:marTop w:val="0"/>
              <w:marBottom w:val="0"/>
              <w:divBdr>
                <w:top w:val="none" w:sz="0" w:space="0" w:color="auto"/>
                <w:left w:val="none" w:sz="0" w:space="0" w:color="auto"/>
                <w:bottom w:val="none" w:sz="0" w:space="0" w:color="auto"/>
                <w:right w:val="none" w:sz="0" w:space="0" w:color="auto"/>
              </w:divBdr>
              <w:divsChild>
                <w:div w:id="1742409598">
                  <w:marLeft w:val="0"/>
                  <w:marRight w:val="0"/>
                  <w:marTop w:val="0"/>
                  <w:marBottom w:val="0"/>
                  <w:divBdr>
                    <w:top w:val="none" w:sz="0" w:space="0" w:color="auto"/>
                    <w:left w:val="none" w:sz="0" w:space="0" w:color="auto"/>
                    <w:bottom w:val="none" w:sz="0" w:space="0" w:color="auto"/>
                    <w:right w:val="none" w:sz="0" w:space="0" w:color="auto"/>
                  </w:divBdr>
                  <w:divsChild>
                    <w:div w:id="1394353561">
                      <w:marLeft w:val="0"/>
                      <w:marRight w:val="0"/>
                      <w:marTop w:val="0"/>
                      <w:marBottom w:val="0"/>
                      <w:divBdr>
                        <w:top w:val="none" w:sz="0" w:space="0" w:color="auto"/>
                        <w:left w:val="none" w:sz="0" w:space="0" w:color="auto"/>
                        <w:bottom w:val="none" w:sz="0" w:space="0" w:color="auto"/>
                        <w:right w:val="none" w:sz="0" w:space="0" w:color="auto"/>
                      </w:divBdr>
                      <w:divsChild>
                        <w:div w:id="1407994368">
                          <w:marLeft w:val="0"/>
                          <w:marRight w:val="0"/>
                          <w:marTop w:val="0"/>
                          <w:marBottom w:val="0"/>
                          <w:divBdr>
                            <w:top w:val="none" w:sz="0" w:space="0" w:color="auto"/>
                            <w:left w:val="none" w:sz="0" w:space="0" w:color="auto"/>
                            <w:bottom w:val="none" w:sz="0" w:space="0" w:color="auto"/>
                            <w:right w:val="none" w:sz="0" w:space="0" w:color="auto"/>
                          </w:divBdr>
                        </w:div>
                        <w:div w:id="21445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788652">
              <w:marLeft w:val="0"/>
              <w:marRight w:val="0"/>
              <w:marTop w:val="0"/>
              <w:marBottom w:val="0"/>
              <w:divBdr>
                <w:top w:val="none" w:sz="0" w:space="0" w:color="auto"/>
                <w:left w:val="none" w:sz="0" w:space="0" w:color="auto"/>
                <w:bottom w:val="none" w:sz="0" w:space="0" w:color="auto"/>
                <w:right w:val="none" w:sz="0" w:space="0" w:color="auto"/>
              </w:divBdr>
            </w:div>
          </w:divsChild>
        </w:div>
        <w:div w:id="1164396051">
          <w:blockQuote w:val="1"/>
          <w:marLeft w:val="600"/>
          <w:marRight w:val="0"/>
          <w:marTop w:val="0"/>
          <w:marBottom w:val="0"/>
          <w:divBdr>
            <w:top w:val="none" w:sz="0" w:space="0" w:color="auto"/>
            <w:left w:val="none" w:sz="0" w:space="0" w:color="auto"/>
            <w:bottom w:val="none" w:sz="0" w:space="0" w:color="auto"/>
            <w:right w:val="none" w:sz="0" w:space="0" w:color="auto"/>
          </w:divBdr>
          <w:divsChild>
            <w:div w:id="1066300322">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1715930626">
          <w:marLeft w:val="0"/>
          <w:marRight w:val="0"/>
          <w:marTop w:val="0"/>
          <w:marBottom w:val="0"/>
          <w:divBdr>
            <w:top w:val="none" w:sz="0" w:space="0" w:color="auto"/>
            <w:left w:val="none" w:sz="0" w:space="0" w:color="auto"/>
            <w:bottom w:val="none" w:sz="0" w:space="0" w:color="auto"/>
            <w:right w:val="none" w:sz="0" w:space="0" w:color="auto"/>
          </w:divBdr>
          <w:divsChild>
            <w:div w:id="642123219">
              <w:marLeft w:val="0"/>
              <w:marRight w:val="0"/>
              <w:marTop w:val="0"/>
              <w:marBottom w:val="0"/>
              <w:divBdr>
                <w:top w:val="none" w:sz="0" w:space="0" w:color="auto"/>
                <w:left w:val="none" w:sz="0" w:space="0" w:color="auto"/>
                <w:bottom w:val="none" w:sz="0" w:space="0" w:color="auto"/>
                <w:right w:val="none" w:sz="0" w:space="0" w:color="auto"/>
              </w:divBdr>
              <w:divsChild>
                <w:div w:id="2053069014">
                  <w:marLeft w:val="0"/>
                  <w:marRight w:val="0"/>
                  <w:marTop w:val="0"/>
                  <w:marBottom w:val="0"/>
                  <w:divBdr>
                    <w:top w:val="none" w:sz="0" w:space="0" w:color="auto"/>
                    <w:left w:val="none" w:sz="0" w:space="0" w:color="auto"/>
                    <w:bottom w:val="none" w:sz="0" w:space="0" w:color="auto"/>
                    <w:right w:val="none" w:sz="0" w:space="0" w:color="auto"/>
                  </w:divBdr>
                  <w:divsChild>
                    <w:div w:id="1858543848">
                      <w:marLeft w:val="0"/>
                      <w:marRight w:val="0"/>
                      <w:marTop w:val="0"/>
                      <w:marBottom w:val="0"/>
                      <w:divBdr>
                        <w:top w:val="none" w:sz="0" w:space="0" w:color="auto"/>
                        <w:left w:val="none" w:sz="0" w:space="0" w:color="auto"/>
                        <w:bottom w:val="none" w:sz="0" w:space="0" w:color="auto"/>
                        <w:right w:val="none" w:sz="0" w:space="0" w:color="auto"/>
                      </w:divBdr>
                    </w:div>
                    <w:div w:id="5179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19158">
          <w:blockQuote w:val="1"/>
          <w:marLeft w:val="600"/>
          <w:marRight w:val="0"/>
          <w:marTop w:val="0"/>
          <w:marBottom w:val="0"/>
          <w:divBdr>
            <w:top w:val="none" w:sz="0" w:space="0" w:color="auto"/>
            <w:left w:val="none" w:sz="0" w:space="0" w:color="auto"/>
            <w:bottom w:val="none" w:sz="0" w:space="0" w:color="auto"/>
            <w:right w:val="none" w:sz="0" w:space="0" w:color="auto"/>
          </w:divBdr>
          <w:divsChild>
            <w:div w:id="479269433">
              <w:marLeft w:val="0"/>
              <w:marRight w:val="0"/>
              <w:marTop w:val="0"/>
              <w:marBottom w:val="0"/>
              <w:divBdr>
                <w:top w:val="none" w:sz="0" w:space="0" w:color="auto"/>
                <w:left w:val="none" w:sz="0" w:space="0" w:color="auto"/>
                <w:bottom w:val="none" w:sz="0" w:space="0" w:color="auto"/>
                <w:right w:val="none" w:sz="0" w:space="0" w:color="auto"/>
              </w:divBdr>
              <w:divsChild>
                <w:div w:id="804280347">
                  <w:marLeft w:val="0"/>
                  <w:marRight w:val="0"/>
                  <w:marTop w:val="0"/>
                  <w:marBottom w:val="0"/>
                  <w:divBdr>
                    <w:top w:val="none" w:sz="0" w:space="0" w:color="auto"/>
                    <w:left w:val="none" w:sz="0" w:space="0" w:color="auto"/>
                    <w:bottom w:val="none" w:sz="0" w:space="0" w:color="auto"/>
                    <w:right w:val="none" w:sz="0" w:space="0" w:color="auto"/>
                  </w:divBdr>
                  <w:divsChild>
                    <w:div w:id="1357776294">
                      <w:marLeft w:val="0"/>
                      <w:marRight w:val="0"/>
                      <w:marTop w:val="0"/>
                      <w:marBottom w:val="0"/>
                      <w:divBdr>
                        <w:top w:val="none" w:sz="0" w:space="0" w:color="auto"/>
                        <w:left w:val="none" w:sz="0" w:space="0" w:color="auto"/>
                        <w:bottom w:val="none" w:sz="0" w:space="0" w:color="auto"/>
                        <w:right w:val="none" w:sz="0" w:space="0" w:color="auto"/>
                      </w:divBdr>
                      <w:divsChild>
                        <w:div w:id="170605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9651648">
              <w:marLeft w:val="0"/>
              <w:marRight w:val="0"/>
              <w:marTop w:val="0"/>
              <w:marBottom w:val="0"/>
              <w:divBdr>
                <w:top w:val="none" w:sz="0" w:space="0" w:color="auto"/>
                <w:left w:val="none" w:sz="0" w:space="0" w:color="auto"/>
                <w:bottom w:val="none" w:sz="0" w:space="0" w:color="auto"/>
                <w:right w:val="none" w:sz="0" w:space="0" w:color="auto"/>
              </w:divBdr>
            </w:div>
          </w:divsChild>
        </w:div>
        <w:div w:id="36512903">
          <w:marLeft w:val="0"/>
          <w:marRight w:val="0"/>
          <w:marTop w:val="0"/>
          <w:marBottom w:val="0"/>
          <w:divBdr>
            <w:top w:val="none" w:sz="0" w:space="0" w:color="auto"/>
            <w:left w:val="none" w:sz="0" w:space="0" w:color="auto"/>
            <w:bottom w:val="none" w:sz="0" w:space="0" w:color="auto"/>
            <w:right w:val="none" w:sz="0" w:space="0" w:color="auto"/>
          </w:divBdr>
          <w:divsChild>
            <w:div w:id="166293715">
              <w:marLeft w:val="0"/>
              <w:marRight w:val="0"/>
              <w:marTop w:val="0"/>
              <w:marBottom w:val="0"/>
              <w:divBdr>
                <w:top w:val="none" w:sz="0" w:space="0" w:color="auto"/>
                <w:left w:val="none" w:sz="0" w:space="0" w:color="auto"/>
                <w:bottom w:val="none" w:sz="0" w:space="0" w:color="auto"/>
                <w:right w:val="none" w:sz="0" w:space="0" w:color="auto"/>
              </w:divBdr>
              <w:divsChild>
                <w:div w:id="2114400256">
                  <w:marLeft w:val="0"/>
                  <w:marRight w:val="0"/>
                  <w:marTop w:val="0"/>
                  <w:marBottom w:val="0"/>
                  <w:divBdr>
                    <w:top w:val="none" w:sz="0" w:space="0" w:color="auto"/>
                    <w:left w:val="none" w:sz="0" w:space="0" w:color="auto"/>
                    <w:bottom w:val="none" w:sz="0" w:space="0" w:color="auto"/>
                    <w:right w:val="none" w:sz="0" w:space="0" w:color="auto"/>
                  </w:divBdr>
                  <w:divsChild>
                    <w:div w:id="1349675762">
                      <w:marLeft w:val="0"/>
                      <w:marRight w:val="0"/>
                      <w:marTop w:val="0"/>
                      <w:marBottom w:val="0"/>
                      <w:divBdr>
                        <w:top w:val="none" w:sz="0" w:space="0" w:color="auto"/>
                        <w:left w:val="none" w:sz="0" w:space="0" w:color="auto"/>
                        <w:bottom w:val="none" w:sz="0" w:space="0" w:color="auto"/>
                        <w:right w:val="none" w:sz="0" w:space="0" w:color="auto"/>
                      </w:divBdr>
                      <w:divsChild>
                        <w:div w:id="1883443459">
                          <w:marLeft w:val="0"/>
                          <w:marRight w:val="0"/>
                          <w:marTop w:val="0"/>
                          <w:marBottom w:val="0"/>
                          <w:divBdr>
                            <w:top w:val="none" w:sz="0" w:space="0" w:color="auto"/>
                            <w:left w:val="none" w:sz="0" w:space="0" w:color="auto"/>
                            <w:bottom w:val="none" w:sz="0" w:space="0" w:color="auto"/>
                            <w:right w:val="none" w:sz="0" w:space="0" w:color="auto"/>
                          </w:divBdr>
                          <w:divsChild>
                            <w:div w:id="1990285768">
                              <w:marLeft w:val="0"/>
                              <w:marRight w:val="0"/>
                              <w:marTop w:val="0"/>
                              <w:marBottom w:val="0"/>
                              <w:divBdr>
                                <w:top w:val="none" w:sz="0" w:space="0" w:color="auto"/>
                                <w:left w:val="none" w:sz="0" w:space="0" w:color="auto"/>
                                <w:bottom w:val="none" w:sz="0" w:space="0" w:color="auto"/>
                                <w:right w:val="none" w:sz="0" w:space="0" w:color="auto"/>
                              </w:divBdr>
                              <w:divsChild>
                                <w:div w:id="1027486363">
                                  <w:marLeft w:val="0"/>
                                  <w:marRight w:val="0"/>
                                  <w:marTop w:val="0"/>
                                  <w:marBottom w:val="0"/>
                                  <w:divBdr>
                                    <w:top w:val="none" w:sz="0" w:space="0" w:color="auto"/>
                                    <w:left w:val="none" w:sz="0" w:space="0" w:color="auto"/>
                                    <w:bottom w:val="none" w:sz="0" w:space="0" w:color="auto"/>
                                    <w:right w:val="none" w:sz="0" w:space="0" w:color="auto"/>
                                  </w:divBdr>
                                  <w:divsChild>
                                    <w:div w:id="33318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5715903">
                          <w:blockQuote w:val="1"/>
                          <w:marLeft w:val="600"/>
                          <w:marRight w:val="0"/>
                          <w:marTop w:val="0"/>
                          <w:marBottom w:val="0"/>
                          <w:divBdr>
                            <w:top w:val="none" w:sz="0" w:space="0" w:color="auto"/>
                            <w:left w:val="none" w:sz="0" w:space="0" w:color="auto"/>
                            <w:bottom w:val="none" w:sz="0" w:space="0" w:color="auto"/>
                            <w:right w:val="none" w:sz="0" w:space="0" w:color="auto"/>
                          </w:divBdr>
                          <w:divsChild>
                            <w:div w:id="798259198">
                              <w:marLeft w:val="0"/>
                              <w:marRight w:val="0"/>
                              <w:marTop w:val="0"/>
                              <w:marBottom w:val="0"/>
                              <w:divBdr>
                                <w:top w:val="none" w:sz="0" w:space="0" w:color="auto"/>
                                <w:left w:val="none" w:sz="0" w:space="0" w:color="auto"/>
                                <w:bottom w:val="none" w:sz="0" w:space="0" w:color="auto"/>
                                <w:right w:val="none" w:sz="0" w:space="0" w:color="auto"/>
                              </w:divBdr>
                              <w:divsChild>
                                <w:div w:id="153381093">
                                  <w:marLeft w:val="0"/>
                                  <w:marRight w:val="0"/>
                                  <w:marTop w:val="0"/>
                                  <w:marBottom w:val="0"/>
                                  <w:divBdr>
                                    <w:top w:val="none" w:sz="0" w:space="0" w:color="auto"/>
                                    <w:left w:val="none" w:sz="0" w:space="0" w:color="auto"/>
                                    <w:bottom w:val="none" w:sz="0" w:space="0" w:color="auto"/>
                                    <w:right w:val="none" w:sz="0" w:space="0" w:color="auto"/>
                                  </w:divBdr>
                                  <w:divsChild>
                                    <w:div w:id="887033417">
                                      <w:marLeft w:val="0"/>
                                      <w:marRight w:val="0"/>
                                      <w:marTop w:val="0"/>
                                      <w:marBottom w:val="0"/>
                                      <w:divBdr>
                                        <w:top w:val="none" w:sz="0" w:space="0" w:color="auto"/>
                                        <w:left w:val="none" w:sz="0" w:space="0" w:color="auto"/>
                                        <w:bottom w:val="none" w:sz="0" w:space="0" w:color="auto"/>
                                        <w:right w:val="none" w:sz="0" w:space="0" w:color="auto"/>
                                      </w:divBdr>
                                      <w:divsChild>
                                        <w:div w:id="577446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image" Target="media/image2.jpg"/><Relationship Id="rId11" Type="http://schemas.openxmlformats.org/officeDocument/2006/relationships/hyperlink" Target="http://code.google.com/p/lattakia/" TargetMode="External"/><Relationship Id="rId12" Type="http://schemas.openxmlformats.org/officeDocument/2006/relationships/hyperlink" Target="http://www.algo-prog.info/ocaide/" TargetMode="External"/><Relationship Id="rId13" Type="http://schemas.openxmlformats.org/officeDocument/2006/relationships/hyperlink" Target="http://www.cs.jhu.edu/~scott/pl/caml/emacs.html" TargetMode="External"/><Relationship Id="rId14" Type="http://schemas.openxmlformats.org/officeDocument/2006/relationships/hyperlink" Target="http://code.google.com/p/lattakia/" TargetMode="External"/><Relationship Id="rId15" Type="http://schemas.openxmlformats.org/officeDocument/2006/relationships/image" Target="media/image3.png"/><Relationship Id="rId16" Type="http://schemas.openxmlformats.org/officeDocument/2006/relationships/image" Target="media/image4.png"/><Relationship Id="rId17" Type="http://schemas.openxmlformats.org/officeDocument/2006/relationships/image" Target="media/image5.jpg"/><Relationship Id="rId18" Type="http://schemas.openxmlformats.org/officeDocument/2006/relationships/image" Target="media/image6.png"/><Relationship Id="rId19" Type="http://schemas.openxmlformats.org/officeDocument/2006/relationships/footer" Target="footer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EF67E6-B45A-674D-910A-D5B089F810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86</Pages>
  <Words>25843</Words>
  <Characters>147307</Characters>
  <Application>Microsoft Macintosh Word</Application>
  <DocSecurity>0</DocSecurity>
  <Lines>1227</Lines>
  <Paragraphs>345</Paragraphs>
  <ScaleCrop>false</ScaleCrop>
  <HeadingPairs>
    <vt:vector size="2" baseType="variant">
      <vt:variant>
        <vt:lpstr>Title</vt:lpstr>
      </vt:variant>
      <vt:variant>
        <vt:i4>1</vt:i4>
      </vt:variant>
    </vt:vector>
  </HeadingPairs>
  <TitlesOfParts>
    <vt:vector size="1" baseType="lpstr">
      <vt:lpstr/>
    </vt:vector>
  </TitlesOfParts>
  <Company>Columbia University</Company>
  <LinksUpToDate>false</LinksUpToDate>
  <CharactersWithSpaces>172805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Columbia University</dc:creator>
  <cp:lastModifiedBy>Katherine Scott</cp:lastModifiedBy>
  <cp:revision>3</cp:revision>
  <cp:lastPrinted>2011-12-22T20:30:00Z</cp:lastPrinted>
  <dcterms:created xsi:type="dcterms:W3CDTF">2011-12-22T20:29:00Z</dcterms:created>
  <dcterms:modified xsi:type="dcterms:W3CDTF">2011-12-22T22:08:00Z</dcterms:modified>
</cp:coreProperties>
</file>